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0269F"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C167109" w14:textId="77777777" w:rsidR="004D2FD8" w:rsidRPr="000726B9" w:rsidRDefault="004D2FD8">
      <w:pPr>
        <w:spacing w:before="0" w:after="0"/>
        <w:ind w:left="567" w:hanging="567"/>
        <w:rPr>
          <w:rFonts w:ascii="Times New Roman" w:hAnsi="Times New Roman"/>
          <w:lang w:val="en-GB"/>
        </w:rPr>
      </w:pPr>
    </w:p>
    <w:p w14:paraId="33FB46DA" w14:textId="3F6E83F3"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30112C" w:rsidRPr="0030112C">
        <w:rPr>
          <w:rFonts w:ascii="Times New Roman" w:hAnsi="Times New Roman"/>
          <w:b/>
          <w:sz w:val="22"/>
          <w:szCs w:val="22"/>
          <w:lang w:val="en-GB"/>
        </w:rPr>
        <w:t>“Afforestation for conservation measures”</w:t>
      </w:r>
      <w:r w:rsidRPr="002B0798">
        <w:rPr>
          <w:rFonts w:ascii="Times New Roman" w:hAnsi="Times New Roman"/>
          <w:b/>
          <w:sz w:val="22"/>
          <w:szCs w:val="22"/>
          <w:lang w:val="en-GB"/>
        </w:rPr>
        <w:tab/>
      </w:r>
      <w:r w:rsidRPr="002B0798">
        <w:rPr>
          <w:rFonts w:ascii="Times New Roman" w:hAnsi="Times New Roman"/>
          <w:b/>
          <w:sz w:val="22"/>
          <w:lang w:val="en-GB"/>
        </w:rPr>
        <w:t>p 1 /…</w:t>
      </w:r>
    </w:p>
    <w:p w14:paraId="49D9F847" w14:textId="23D5465E"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GoBack"/>
      <w:r w:rsidR="0030112C" w:rsidRPr="00AB06AA">
        <w:rPr>
          <w:rFonts w:ascii="Times New Roman" w:hAnsi="Times New Roman"/>
          <w:color w:val="000000" w:themeColor="text1"/>
          <w:sz w:val="22"/>
          <w:lang w:val="en-GB"/>
        </w:rPr>
        <w:t>116-SUPPLY-Suloglu-07</w:t>
      </w:r>
      <w:bookmarkEnd w:id="1"/>
    </w:p>
    <w:p w14:paraId="4A16A8E3" w14:textId="77777777" w:rsidR="008766DD" w:rsidRDefault="008766DD" w:rsidP="000F3878">
      <w:pPr>
        <w:tabs>
          <w:tab w:val="left" w:pos="7491"/>
        </w:tabs>
        <w:rPr>
          <w:rFonts w:ascii="Times New Roman" w:hAnsi="Times New Roman"/>
          <w:b/>
          <w:sz w:val="22"/>
          <w:lang w:val="en-GB"/>
        </w:rPr>
      </w:pPr>
    </w:p>
    <w:p w14:paraId="6259F849" w14:textId="77777777" w:rsidR="008766DD" w:rsidRDefault="008766DD" w:rsidP="000F3878">
      <w:pPr>
        <w:tabs>
          <w:tab w:val="left" w:pos="7491"/>
        </w:tabs>
        <w:rPr>
          <w:rFonts w:ascii="Times New Roman" w:hAnsi="Times New Roman"/>
          <w:b/>
          <w:sz w:val="22"/>
          <w:lang w:val="en-GB"/>
        </w:rPr>
      </w:pPr>
    </w:p>
    <w:p w14:paraId="3096F0F9" w14:textId="77777777" w:rsidR="004D2FD8" w:rsidRPr="000726B9" w:rsidRDefault="004D2FD8">
      <w:pPr>
        <w:spacing w:before="0" w:after="0"/>
        <w:ind w:left="567" w:hanging="567"/>
        <w:rPr>
          <w:rFonts w:ascii="Times New Roman" w:hAnsi="Times New Roman"/>
          <w:b/>
          <w:sz w:val="22"/>
          <w:szCs w:val="22"/>
          <w:lang w:val="en-GB"/>
        </w:rPr>
      </w:pPr>
    </w:p>
    <w:p w14:paraId="29A73BE0" w14:textId="77777777" w:rsidR="00301346" w:rsidRPr="000726B9" w:rsidRDefault="00301346">
      <w:pPr>
        <w:spacing w:before="0" w:after="0"/>
        <w:ind w:left="567" w:hanging="567"/>
        <w:rPr>
          <w:rFonts w:ascii="Times New Roman" w:hAnsi="Times New Roman"/>
          <w:b/>
          <w:sz w:val="22"/>
          <w:szCs w:val="22"/>
          <w:lang w:val="en-GB"/>
        </w:rPr>
      </w:pPr>
    </w:p>
    <w:p w14:paraId="0FB0DBCA" w14:textId="77777777" w:rsidR="00301346" w:rsidRPr="000726B9" w:rsidRDefault="00301346" w:rsidP="00B25580">
      <w:pPr>
        <w:spacing w:before="0" w:after="0"/>
        <w:rPr>
          <w:rFonts w:ascii="Times New Roman" w:hAnsi="Times New Roman"/>
          <w:b/>
          <w:sz w:val="22"/>
          <w:szCs w:val="22"/>
          <w:highlight w:val="yellow"/>
          <w:lang w:val="en-GB"/>
        </w:rPr>
      </w:pPr>
    </w:p>
    <w:p w14:paraId="0EEC9EF1" w14:textId="77777777" w:rsidR="00EB4039" w:rsidRDefault="00EB4039" w:rsidP="00301346">
      <w:pPr>
        <w:spacing w:before="0" w:after="0"/>
        <w:ind w:left="567" w:hanging="567"/>
        <w:rPr>
          <w:rFonts w:ascii="Times New Roman" w:hAnsi="Times New Roman"/>
          <w:b/>
          <w:sz w:val="22"/>
          <w:szCs w:val="22"/>
          <w:highlight w:val="yellow"/>
          <w:lang w:val="en-GB"/>
        </w:rPr>
      </w:pPr>
    </w:p>
    <w:p w14:paraId="269A2CC3"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3B40AF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4415A"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D1BDAF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ABCAD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9923C7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A26028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F3B234B"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AC5EDEE"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6459CB4"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79965A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79B0A58" w14:textId="77777777">
        <w:trPr>
          <w:cantSplit/>
          <w:trHeight w:val="879"/>
          <w:tblHeader/>
        </w:trPr>
        <w:tc>
          <w:tcPr>
            <w:tcW w:w="1134" w:type="dxa"/>
            <w:shd w:val="pct5" w:color="auto" w:fill="FFFFFF"/>
          </w:tcPr>
          <w:p w14:paraId="32DE9835"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081F47C"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48CFA9C"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F770A0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34C8F38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1C337057"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C697B7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75B27778"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5A9E1E85"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F05ABC1"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30FCB6F6" w14:textId="77777777">
        <w:trPr>
          <w:cantSplit/>
        </w:trPr>
        <w:tc>
          <w:tcPr>
            <w:tcW w:w="1134" w:type="dxa"/>
          </w:tcPr>
          <w:p w14:paraId="31E895EE"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481CBE0B" w14:textId="4CC915EA" w:rsidR="00301346" w:rsidRDefault="00084FDC" w:rsidP="00301346">
            <w:pPr>
              <w:rPr>
                <w:rFonts w:ascii="Times New Roman" w:hAnsi="Times New Roman"/>
              </w:rPr>
            </w:pPr>
            <w:r>
              <w:rPr>
                <w:rFonts w:ascii="Times New Roman" w:hAnsi="Times New Roman"/>
              </w:rPr>
              <w:t>Tree Saplings</w:t>
            </w:r>
          </w:p>
          <w:p w14:paraId="528D7764" w14:textId="742F5E5F" w:rsidR="00084FDC" w:rsidRDefault="00084FDC" w:rsidP="00084FDC">
            <w:pPr>
              <w:pStyle w:val="ListParagraph"/>
              <w:numPr>
                <w:ilvl w:val="0"/>
                <w:numId w:val="41"/>
              </w:numPr>
              <w:rPr>
                <w:rFonts w:ascii="Times New Roman" w:hAnsi="Times New Roman"/>
              </w:rPr>
            </w:pPr>
            <w:r w:rsidRPr="00084FDC">
              <w:rPr>
                <w:rFonts w:ascii="Times New Roman" w:hAnsi="Times New Roman"/>
              </w:rPr>
              <w:t>A mixture of saplings suitable for afforestation along the Suloglu riverbed in the protected area “Kovankaya” to prevent erosion</w:t>
            </w:r>
            <w:r>
              <w:rPr>
                <w:rFonts w:ascii="Times New Roman" w:hAnsi="Times New Roman"/>
              </w:rPr>
              <w:t xml:space="preserve"> and prevent the river coastal environment</w:t>
            </w:r>
            <w:r w:rsidRPr="00084FDC">
              <w:rPr>
                <w:rFonts w:ascii="Times New Roman" w:hAnsi="Times New Roman"/>
              </w:rPr>
              <w:t xml:space="preserve"> such as rapidly growing willow, ash and plane trees or equivalent</w:t>
            </w:r>
            <w:r w:rsidR="00C46F4F">
              <w:rPr>
                <w:rFonts w:ascii="Times New Roman" w:hAnsi="Times New Roman"/>
                <w:lang w:val="bg-BG"/>
              </w:rPr>
              <w:t xml:space="preserve">, </w:t>
            </w:r>
            <w:r w:rsidR="00C46F4F">
              <w:rPr>
                <w:rFonts w:ascii="Times New Roman" w:hAnsi="Times New Roman"/>
                <w:lang w:val="en-US"/>
              </w:rPr>
              <w:t>in the following proportion: 50% x 20% x 30%</w:t>
            </w:r>
          </w:p>
          <w:p w14:paraId="24B5A432" w14:textId="609BBABA" w:rsidR="00084FDC" w:rsidRPr="00084FDC" w:rsidRDefault="00084FDC" w:rsidP="00084FDC">
            <w:pPr>
              <w:pStyle w:val="ListParagraph"/>
              <w:numPr>
                <w:ilvl w:val="0"/>
                <w:numId w:val="41"/>
              </w:numPr>
              <w:rPr>
                <w:rFonts w:ascii="Times New Roman" w:hAnsi="Times New Roman"/>
              </w:rPr>
            </w:pPr>
            <w:r w:rsidRPr="00084FDC">
              <w:rPr>
                <w:rFonts w:ascii="Times New Roman" w:hAnsi="Times New Roman"/>
                <w:bCs/>
                <w:lang w:val="en-GB"/>
              </w:rPr>
              <w:t xml:space="preserve">The saplings should be </w:t>
            </w:r>
            <w:r w:rsidR="00746F33">
              <w:rPr>
                <w:rFonts w:ascii="Times New Roman" w:hAnsi="Times New Roman"/>
                <w:bCs/>
                <w:lang w:val="en-GB"/>
              </w:rPr>
              <w:t>minimum</w:t>
            </w:r>
            <w:r w:rsidRPr="00084FDC">
              <w:rPr>
                <w:rFonts w:ascii="Times New Roman" w:hAnsi="Times New Roman"/>
                <w:bCs/>
                <w:lang w:val="en-GB"/>
              </w:rPr>
              <w:t xml:space="preserve"> 3 years old</w:t>
            </w:r>
          </w:p>
          <w:p w14:paraId="1E33DE77" w14:textId="43A62FBE" w:rsidR="00084FDC" w:rsidRPr="00746F33" w:rsidRDefault="00E015FE" w:rsidP="00084FDC">
            <w:pPr>
              <w:pStyle w:val="ListParagraph"/>
              <w:numPr>
                <w:ilvl w:val="0"/>
                <w:numId w:val="41"/>
              </w:numPr>
              <w:rPr>
                <w:rFonts w:ascii="Times New Roman" w:hAnsi="Times New Roman"/>
              </w:rPr>
            </w:pPr>
            <w:r>
              <w:rPr>
                <w:rFonts w:ascii="Times New Roman" w:hAnsi="Times New Roman"/>
                <w:bCs/>
                <w:lang w:val="en-GB"/>
              </w:rPr>
              <w:t>Density of planted</w:t>
            </w:r>
            <w:r w:rsidR="00084FDC">
              <w:rPr>
                <w:rFonts w:ascii="Times New Roman" w:hAnsi="Times New Roman"/>
                <w:bCs/>
                <w:lang w:val="en-GB"/>
              </w:rPr>
              <w:t xml:space="preserve"> tree</w:t>
            </w:r>
            <w:r>
              <w:rPr>
                <w:rFonts w:ascii="Times New Roman" w:hAnsi="Times New Roman"/>
                <w:bCs/>
                <w:lang w:val="en-GB"/>
              </w:rPr>
              <w:t>s</w:t>
            </w:r>
            <w:r w:rsidR="00084FDC">
              <w:rPr>
                <w:rFonts w:ascii="Times New Roman" w:hAnsi="Times New Roman"/>
                <w:bCs/>
                <w:lang w:val="en-GB"/>
              </w:rPr>
              <w:t xml:space="preserve"> –</w:t>
            </w:r>
            <w:r>
              <w:rPr>
                <w:rFonts w:ascii="Times New Roman" w:hAnsi="Times New Roman"/>
                <w:bCs/>
                <w:lang w:val="en-GB"/>
              </w:rPr>
              <w:t xml:space="preserve"> 9</w:t>
            </w:r>
            <w:r w:rsidR="00084FDC">
              <w:rPr>
                <w:rFonts w:ascii="Times New Roman" w:hAnsi="Times New Roman"/>
                <w:bCs/>
                <w:lang w:val="en-GB"/>
              </w:rPr>
              <w:t xml:space="preserve"> m</w:t>
            </w:r>
            <w:r w:rsidR="00084FDC" w:rsidRPr="00084FDC">
              <w:rPr>
                <w:rFonts w:ascii="Times New Roman" w:hAnsi="Times New Roman"/>
                <w:bCs/>
                <w:vertAlign w:val="superscript"/>
                <w:lang w:val="en-GB"/>
              </w:rPr>
              <w:t>2</w:t>
            </w:r>
            <w:r w:rsidR="00084FDC">
              <w:rPr>
                <w:rFonts w:ascii="Times New Roman" w:hAnsi="Times New Roman"/>
                <w:bCs/>
                <w:lang w:val="en-GB"/>
              </w:rPr>
              <w:t xml:space="preserve"> </w:t>
            </w:r>
          </w:p>
          <w:p w14:paraId="2F2D7D6F" w14:textId="77777777" w:rsidR="00E015FE" w:rsidRPr="00E015FE" w:rsidRDefault="00746F33" w:rsidP="00E015FE">
            <w:pPr>
              <w:pStyle w:val="ListParagraph"/>
              <w:numPr>
                <w:ilvl w:val="0"/>
                <w:numId w:val="41"/>
              </w:numPr>
              <w:rPr>
                <w:rFonts w:ascii="Times New Roman" w:hAnsi="Times New Roman"/>
              </w:rPr>
            </w:pPr>
            <w:r>
              <w:rPr>
                <w:rFonts w:ascii="Times New Roman" w:hAnsi="Times New Roman"/>
                <w:bCs/>
                <w:lang w:val="en-GB"/>
              </w:rPr>
              <w:t>Total area for afforestation – 88 000 m</w:t>
            </w:r>
            <w:r w:rsidRPr="00746F33">
              <w:rPr>
                <w:rFonts w:ascii="Times New Roman" w:hAnsi="Times New Roman"/>
                <w:bCs/>
                <w:vertAlign w:val="superscript"/>
                <w:lang w:val="en-GB"/>
              </w:rPr>
              <w:t>2</w:t>
            </w:r>
          </w:p>
          <w:p w14:paraId="42CC9BA2" w14:textId="6C1D16ED" w:rsidR="00E015FE" w:rsidRPr="00E015FE" w:rsidRDefault="00E015FE" w:rsidP="00E015FE">
            <w:pPr>
              <w:pStyle w:val="ListParagraph"/>
              <w:numPr>
                <w:ilvl w:val="0"/>
                <w:numId w:val="41"/>
              </w:numPr>
              <w:rPr>
                <w:rFonts w:ascii="Times New Roman" w:hAnsi="Times New Roman"/>
              </w:rPr>
            </w:pPr>
            <w:r>
              <w:rPr>
                <w:rFonts w:ascii="Times New Roman" w:hAnsi="Times New Roman"/>
                <w:bCs/>
                <w:lang w:val="en-GB"/>
              </w:rPr>
              <w:t>Planting and transport costs shall be included</w:t>
            </w:r>
          </w:p>
        </w:tc>
        <w:tc>
          <w:tcPr>
            <w:tcW w:w="4253" w:type="dxa"/>
            <w:vAlign w:val="center"/>
          </w:tcPr>
          <w:p w14:paraId="3E7B7D54" w14:textId="77777777" w:rsidR="00301346" w:rsidRPr="00034B1D" w:rsidRDefault="00301346" w:rsidP="00301346">
            <w:pPr>
              <w:rPr>
                <w:rFonts w:ascii="Times New Roman" w:hAnsi="Times New Roman"/>
                <w:b/>
                <w:lang w:val="en-GB"/>
              </w:rPr>
            </w:pPr>
          </w:p>
        </w:tc>
        <w:tc>
          <w:tcPr>
            <w:tcW w:w="2835" w:type="dxa"/>
          </w:tcPr>
          <w:p w14:paraId="2283D370" w14:textId="77777777" w:rsidR="00301346" w:rsidRPr="00034B1D" w:rsidRDefault="00301346" w:rsidP="00301346">
            <w:pPr>
              <w:rPr>
                <w:rFonts w:ascii="Times New Roman" w:hAnsi="Times New Roman"/>
                <w:b/>
                <w:lang w:val="en-GB"/>
              </w:rPr>
            </w:pPr>
          </w:p>
        </w:tc>
        <w:tc>
          <w:tcPr>
            <w:tcW w:w="1984" w:type="dxa"/>
          </w:tcPr>
          <w:p w14:paraId="365333F3" w14:textId="77777777" w:rsidR="00301346" w:rsidRPr="00034B1D" w:rsidRDefault="00301346" w:rsidP="00301346">
            <w:pPr>
              <w:tabs>
                <w:tab w:val="left" w:pos="729"/>
              </w:tabs>
              <w:jc w:val="center"/>
              <w:rPr>
                <w:rFonts w:ascii="Times New Roman" w:hAnsi="Times New Roman"/>
                <w:b/>
                <w:lang w:val="en-GB"/>
              </w:rPr>
            </w:pPr>
          </w:p>
        </w:tc>
      </w:tr>
      <w:tr w:rsidR="00084FDC" w:rsidRPr="000726B9" w14:paraId="735354A0" w14:textId="77777777">
        <w:trPr>
          <w:cantSplit/>
        </w:trPr>
        <w:tc>
          <w:tcPr>
            <w:tcW w:w="1134" w:type="dxa"/>
          </w:tcPr>
          <w:p w14:paraId="6A03D25B" w14:textId="44FDCDF8" w:rsidR="00084FDC" w:rsidRPr="00034B1D" w:rsidRDefault="00084FDC" w:rsidP="00084FDC">
            <w:pPr>
              <w:rPr>
                <w:rFonts w:ascii="Times New Roman" w:hAnsi="Times New Roman"/>
                <w:b/>
                <w:highlight w:val="green"/>
                <w:lang w:val="en-GB"/>
              </w:rPr>
            </w:pPr>
            <w:r w:rsidRPr="00084FDC">
              <w:rPr>
                <w:rFonts w:ascii="Times New Roman" w:hAnsi="Times New Roman"/>
                <w:b/>
                <w:lang w:val="en-GB"/>
              </w:rPr>
              <w:t>2</w:t>
            </w:r>
          </w:p>
        </w:tc>
        <w:tc>
          <w:tcPr>
            <w:tcW w:w="4678" w:type="dxa"/>
            <w:vAlign w:val="center"/>
          </w:tcPr>
          <w:p w14:paraId="5680DF08" w14:textId="6BD5E600" w:rsidR="00084FDC" w:rsidRDefault="00746F33" w:rsidP="00084FDC">
            <w:pPr>
              <w:rPr>
                <w:rFonts w:ascii="Times New Roman" w:hAnsi="Times New Roman"/>
              </w:rPr>
            </w:pPr>
            <w:r>
              <w:rPr>
                <w:rFonts w:ascii="Times New Roman" w:hAnsi="Times New Roman"/>
              </w:rPr>
              <w:t xml:space="preserve">Tree </w:t>
            </w:r>
            <w:r w:rsidR="00084FDC">
              <w:rPr>
                <w:rFonts w:ascii="Times New Roman" w:hAnsi="Times New Roman"/>
              </w:rPr>
              <w:t>Saplings</w:t>
            </w:r>
          </w:p>
          <w:p w14:paraId="4005127B" w14:textId="1BCAE16C" w:rsidR="00101B45" w:rsidRDefault="00084FDC" w:rsidP="00746F33">
            <w:pPr>
              <w:pStyle w:val="ListParagraph"/>
              <w:numPr>
                <w:ilvl w:val="0"/>
                <w:numId w:val="41"/>
              </w:numPr>
              <w:rPr>
                <w:rFonts w:ascii="Times New Roman" w:hAnsi="Times New Roman"/>
              </w:rPr>
            </w:pPr>
            <w:r w:rsidRPr="00084FDC">
              <w:rPr>
                <w:rFonts w:ascii="Times New Roman" w:hAnsi="Times New Roman"/>
              </w:rPr>
              <w:t>A mixture of saplings</w:t>
            </w:r>
            <w:r w:rsidR="00101B45">
              <w:rPr>
                <w:rFonts w:ascii="Times New Roman" w:hAnsi="Times New Roman"/>
              </w:rPr>
              <w:t xml:space="preserve"> of decorative trees</w:t>
            </w:r>
            <w:r w:rsidRPr="00084FDC">
              <w:rPr>
                <w:rFonts w:ascii="Times New Roman" w:hAnsi="Times New Roman"/>
              </w:rPr>
              <w:t xml:space="preserve"> </w:t>
            </w:r>
            <w:r w:rsidR="00746F33">
              <w:rPr>
                <w:rFonts w:ascii="Times New Roman" w:hAnsi="Times New Roman"/>
              </w:rPr>
              <w:t>suitable for urban areas</w:t>
            </w:r>
            <w:r w:rsidR="00101B45" w:rsidRPr="00084FDC">
              <w:rPr>
                <w:rFonts w:ascii="Times New Roman" w:hAnsi="Times New Roman"/>
              </w:rPr>
              <w:t xml:space="preserve"> </w:t>
            </w:r>
            <w:r w:rsidR="00101B45">
              <w:rPr>
                <w:rFonts w:ascii="Times New Roman" w:hAnsi="Times New Roman"/>
              </w:rPr>
              <w:t>such as mimosa, magnolia, Indian lilac, birch, lime, chestnut or equivalent</w:t>
            </w:r>
          </w:p>
          <w:p w14:paraId="6036CBA2" w14:textId="4179F617" w:rsidR="00746F33" w:rsidRDefault="00101B45" w:rsidP="00746F33">
            <w:pPr>
              <w:pStyle w:val="ListParagraph"/>
              <w:numPr>
                <w:ilvl w:val="0"/>
                <w:numId w:val="41"/>
              </w:numPr>
              <w:rPr>
                <w:rFonts w:ascii="Times New Roman" w:hAnsi="Times New Roman"/>
              </w:rPr>
            </w:pPr>
            <w:r>
              <w:rPr>
                <w:rFonts w:ascii="Times New Roman" w:hAnsi="Times New Roman"/>
              </w:rPr>
              <w:t xml:space="preserve">The saplings should be ready for planting and </w:t>
            </w:r>
            <w:r w:rsidRPr="00084FDC">
              <w:rPr>
                <w:rFonts w:ascii="Times New Roman" w:hAnsi="Times New Roman"/>
              </w:rPr>
              <w:t xml:space="preserve">suitable for </w:t>
            </w:r>
            <w:r>
              <w:rPr>
                <w:rFonts w:ascii="Times New Roman" w:hAnsi="Times New Roman"/>
              </w:rPr>
              <w:t>planting</w:t>
            </w:r>
            <w:r w:rsidRPr="00084FDC">
              <w:rPr>
                <w:rFonts w:ascii="Times New Roman" w:hAnsi="Times New Roman"/>
              </w:rPr>
              <w:t xml:space="preserve"> </w:t>
            </w:r>
            <w:r>
              <w:rPr>
                <w:rFonts w:ascii="Times New Roman" w:hAnsi="Times New Roman"/>
              </w:rPr>
              <w:t>by students</w:t>
            </w:r>
          </w:p>
          <w:p w14:paraId="2FA9E8D7" w14:textId="26F82FBF" w:rsidR="00084FDC" w:rsidRPr="00101B45" w:rsidRDefault="00746F33" w:rsidP="00101B45">
            <w:pPr>
              <w:pStyle w:val="ListParagraph"/>
              <w:numPr>
                <w:ilvl w:val="0"/>
                <w:numId w:val="41"/>
              </w:numPr>
              <w:rPr>
                <w:rFonts w:ascii="Times New Roman" w:hAnsi="Times New Roman"/>
              </w:rPr>
            </w:pPr>
            <w:r>
              <w:rPr>
                <w:rFonts w:ascii="Times New Roman" w:hAnsi="Times New Roman"/>
              </w:rPr>
              <w:t>To be used as prizes for winners in a school contest</w:t>
            </w:r>
          </w:p>
        </w:tc>
        <w:tc>
          <w:tcPr>
            <w:tcW w:w="4253" w:type="dxa"/>
            <w:vAlign w:val="center"/>
          </w:tcPr>
          <w:p w14:paraId="24565CA5" w14:textId="77777777" w:rsidR="00084FDC" w:rsidRPr="002B0798" w:rsidRDefault="00084FDC" w:rsidP="00084FDC">
            <w:pPr>
              <w:rPr>
                <w:rFonts w:ascii="Times New Roman" w:hAnsi="Times New Roman"/>
                <w:b/>
                <w:lang w:val="en-GB"/>
              </w:rPr>
            </w:pPr>
            <w:r w:rsidRPr="002B0798">
              <w:rPr>
                <w:rFonts w:ascii="Times New Roman" w:hAnsi="Times New Roman"/>
                <w:lang w:val="en-GB"/>
              </w:rPr>
              <w:t xml:space="preserve"> </w:t>
            </w:r>
          </w:p>
        </w:tc>
        <w:tc>
          <w:tcPr>
            <w:tcW w:w="2835" w:type="dxa"/>
          </w:tcPr>
          <w:p w14:paraId="202CE5EF" w14:textId="77777777" w:rsidR="00084FDC" w:rsidRPr="002B0798" w:rsidRDefault="00084FDC" w:rsidP="00084FDC">
            <w:pPr>
              <w:rPr>
                <w:rFonts w:ascii="Times New Roman" w:hAnsi="Times New Roman"/>
                <w:b/>
                <w:lang w:val="en-GB"/>
              </w:rPr>
            </w:pPr>
          </w:p>
        </w:tc>
        <w:tc>
          <w:tcPr>
            <w:tcW w:w="1984" w:type="dxa"/>
          </w:tcPr>
          <w:p w14:paraId="757DB9F1" w14:textId="77777777" w:rsidR="00084FDC" w:rsidRPr="002B0798" w:rsidRDefault="00084FDC" w:rsidP="00084FDC">
            <w:pPr>
              <w:rPr>
                <w:rFonts w:ascii="Times New Roman" w:hAnsi="Times New Roman"/>
                <w:b/>
                <w:lang w:val="en-GB"/>
              </w:rPr>
            </w:pPr>
          </w:p>
        </w:tc>
      </w:tr>
    </w:tbl>
    <w:p w14:paraId="1A4F80DE" w14:textId="77777777" w:rsidR="00104DB7" w:rsidRDefault="00104DB7" w:rsidP="005C4176">
      <w:pPr>
        <w:spacing w:before="0"/>
        <w:ind w:left="567" w:hanging="567"/>
        <w:rPr>
          <w:lang w:val="en-GB"/>
        </w:rPr>
      </w:pPr>
    </w:p>
    <w:p w14:paraId="770F82B0"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86ABE" w14:textId="77777777" w:rsidR="00C12098" w:rsidRDefault="00C12098">
      <w:r>
        <w:separator/>
      </w:r>
    </w:p>
  </w:endnote>
  <w:endnote w:type="continuationSeparator" w:id="0">
    <w:p w14:paraId="4815C44F" w14:textId="77777777" w:rsidR="00C12098" w:rsidRDefault="00C12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9CF25" w14:textId="77777777" w:rsidR="001905EC" w:rsidRDefault="001905E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C5384"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B06AA">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B06AA">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F6CD7B4"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553EF"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B06AA">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B06AA">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501CF3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6B3C0" w14:textId="77777777" w:rsidR="00C12098" w:rsidRDefault="00C12098">
      <w:r>
        <w:separator/>
      </w:r>
    </w:p>
  </w:footnote>
  <w:footnote w:type="continuationSeparator" w:id="0">
    <w:p w14:paraId="76431877" w14:textId="77777777" w:rsidR="00C12098" w:rsidRDefault="00C120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E4841" w14:textId="77777777" w:rsidR="001905EC" w:rsidRDefault="001905E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46642" w14:textId="77777777" w:rsidR="001905EC" w:rsidRDefault="001905E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6380" w14:textId="77777777" w:rsidR="001905EC" w:rsidRDefault="001905E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96E7B6F"/>
    <w:multiLevelType w:val="hybridMultilevel"/>
    <w:tmpl w:val="61E6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4"/>
  </w:num>
  <w:num w:numId="6">
    <w:abstractNumId w:val="19"/>
  </w:num>
  <w:num w:numId="7">
    <w:abstractNumId w:val="16"/>
  </w:num>
  <w:num w:numId="8">
    <w:abstractNumId w:val="23"/>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2"/>
  </w:num>
  <w:num w:numId="18">
    <w:abstractNumId w:val="26"/>
  </w:num>
  <w:num w:numId="19">
    <w:abstractNumId w:val="31"/>
  </w:num>
  <w:num w:numId="20">
    <w:abstractNumId w:val="9"/>
  </w:num>
  <w:num w:numId="21">
    <w:abstractNumId w:val="25"/>
  </w:num>
  <w:num w:numId="22">
    <w:abstractNumId w:val="14"/>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4FDC"/>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1B45"/>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12C"/>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27FA"/>
    <w:rsid w:val="00384BAB"/>
    <w:rsid w:val="00387C56"/>
    <w:rsid w:val="00396F1B"/>
    <w:rsid w:val="003A5D86"/>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46F33"/>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827"/>
    <w:rsid w:val="00AA24A4"/>
    <w:rsid w:val="00AA4E3B"/>
    <w:rsid w:val="00AB06AA"/>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098"/>
    <w:rsid w:val="00C12AF0"/>
    <w:rsid w:val="00C13C29"/>
    <w:rsid w:val="00C17310"/>
    <w:rsid w:val="00C23B17"/>
    <w:rsid w:val="00C302E1"/>
    <w:rsid w:val="00C3235B"/>
    <w:rsid w:val="00C34E40"/>
    <w:rsid w:val="00C36B04"/>
    <w:rsid w:val="00C4214C"/>
    <w:rsid w:val="00C42256"/>
    <w:rsid w:val="00C46F4F"/>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15FE"/>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B0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84F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84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331</Words>
  <Characters>1889</Characters>
  <Application>Microsoft Macintosh Word</Application>
  <DocSecurity>0</DocSecurity>
  <Lines>15</Lines>
  <Paragraphs>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cp:revision>
  <cp:lastPrinted>2012-09-24T10:13:00Z</cp:lastPrinted>
  <dcterms:created xsi:type="dcterms:W3CDTF">2020-05-27T18:54:00Z</dcterms:created>
  <dcterms:modified xsi:type="dcterms:W3CDTF">2020-05-29T10:26:00Z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