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BEC69"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6EC963F7" w14:textId="7777777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454D7C" w:rsidRPr="00375514">
        <w:rPr>
          <w:rFonts w:ascii="Times New Roman" w:hAnsi="Times New Roman"/>
          <w:color w:val="000000" w:themeColor="text1"/>
          <w:szCs w:val="28"/>
          <w:lang w:val="en-GB"/>
        </w:rPr>
        <w:t>116-SUPPLY-Suloglu-07</w:t>
      </w:r>
    </w:p>
    <w:p w14:paraId="3F0CE341"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6C771D70" w14:textId="77777777" w:rsidR="00DA4D57" w:rsidRPr="00D86046" w:rsidRDefault="0047783A" w:rsidP="00D86046">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9"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30B12FF3" w14:textId="77777777" w:rsidR="0047783A" w:rsidRPr="00E82463" w:rsidRDefault="0047783A" w:rsidP="00A4424B">
      <w:pPr>
        <w:pStyle w:val="Heading1"/>
      </w:pPr>
      <w:bookmarkStart w:id="1" w:name="_Toc42488070"/>
      <w:r w:rsidRPr="00E82463">
        <w:t>Supplies to be provided</w:t>
      </w:r>
      <w:bookmarkEnd w:id="1"/>
    </w:p>
    <w:p w14:paraId="1889443D"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Pr>
          <w:rFonts w:ascii="Times New Roman" w:hAnsi="Times New Roman"/>
          <w:sz w:val="22"/>
          <w:lang w:val="en-GB"/>
        </w:rPr>
        <w:t>,</w:t>
      </w:r>
      <w:r w:rsidRPr="00E82463">
        <w:rPr>
          <w:rFonts w:ascii="Times New Roman" w:hAnsi="Times New Roman"/>
          <w:sz w:val="22"/>
          <w:lang w:val="en-GB"/>
        </w:rPr>
        <w:t xml:space="preserve"> </w:t>
      </w:r>
      <w:r w:rsidRPr="005738DE">
        <w:rPr>
          <w:rFonts w:ascii="Times New Roman" w:hAnsi="Times New Roman"/>
          <w:sz w:val="22"/>
          <w:lang w:val="en-GB"/>
        </w:rPr>
        <w:t>delivery</w:t>
      </w:r>
      <w:r w:rsidR="00E921F8">
        <w:rPr>
          <w:rFonts w:ascii="Times New Roman" w:hAnsi="Times New Roman"/>
          <w:sz w:val="22"/>
          <w:lang w:val="en-GB"/>
        </w:rPr>
        <w:t>,</w:t>
      </w:r>
      <w:r w:rsidRPr="005738DE">
        <w:rPr>
          <w:rFonts w:ascii="Times New Roman" w:hAnsi="Times New Roman"/>
          <w:sz w:val="22"/>
          <w:lang w:val="en-GB"/>
        </w:rPr>
        <w:t xml:space="preserve"> unloading</w:t>
      </w:r>
      <w:r w:rsidR="00E921F8">
        <w:rPr>
          <w:rFonts w:ascii="Times New Roman" w:hAnsi="Times New Roman"/>
          <w:sz w:val="22"/>
          <w:lang w:val="en-GB"/>
        </w:rPr>
        <w:t xml:space="preserve"> and planting</w:t>
      </w:r>
      <w:r w:rsidR="00CD154A">
        <w:rPr>
          <w:rFonts w:ascii="Times New Roman" w:hAnsi="Times New Roman"/>
          <w:sz w:val="22"/>
          <w:lang w:val="en-GB"/>
        </w:rPr>
        <w:t xml:space="preserve"> </w:t>
      </w:r>
      <w:r w:rsidRPr="00E82463">
        <w:rPr>
          <w:rFonts w:ascii="Times New Roman" w:hAnsi="Times New Roman"/>
          <w:sz w:val="22"/>
          <w:lang w:val="en-GB"/>
        </w:rPr>
        <w:t xml:space="preserve">by the </w:t>
      </w:r>
      <w:r w:rsidR="00A8413B">
        <w:rPr>
          <w:rFonts w:ascii="Times New Roman" w:hAnsi="Times New Roman"/>
          <w:sz w:val="22"/>
          <w:lang w:val="en-GB"/>
        </w:rPr>
        <w:t>c</w:t>
      </w:r>
      <w:r w:rsidRPr="00E82463">
        <w:rPr>
          <w:rFonts w:ascii="Times New Roman" w:hAnsi="Times New Roman"/>
          <w:sz w:val="22"/>
          <w:lang w:val="en-GB"/>
        </w:rPr>
        <w:t>ontractor of the following goods</w:t>
      </w:r>
      <w:r w:rsidR="005738DE">
        <w:rPr>
          <w:rFonts w:ascii="Times New Roman" w:hAnsi="Times New Roman"/>
          <w:sz w:val="22"/>
          <w:lang w:val="en-GB"/>
        </w:rPr>
        <w:t>:</w:t>
      </w:r>
    </w:p>
    <w:p w14:paraId="650B8C29" w14:textId="77777777" w:rsidR="0047783A" w:rsidRDefault="00CD154A" w:rsidP="00CC5021">
      <w:pPr>
        <w:pStyle w:val="ListParagraph"/>
        <w:numPr>
          <w:ilvl w:val="0"/>
          <w:numId w:val="27"/>
        </w:numPr>
        <w:rPr>
          <w:rFonts w:ascii="Times New Roman" w:hAnsi="Times New Roman"/>
        </w:rPr>
      </w:pPr>
      <w:r>
        <w:rPr>
          <w:rFonts w:ascii="Times New Roman" w:hAnsi="Times New Roman"/>
        </w:rPr>
        <w:t>Tree s</w:t>
      </w:r>
      <w:r w:rsidR="00CC5021">
        <w:rPr>
          <w:rFonts w:ascii="Times New Roman" w:hAnsi="Times New Roman"/>
        </w:rPr>
        <w:t xml:space="preserve">aplings suitable for afforestation to prevent erosion </w:t>
      </w:r>
      <w:r w:rsidR="00F32668">
        <w:rPr>
          <w:rFonts w:ascii="Times New Roman" w:hAnsi="Times New Roman"/>
        </w:rPr>
        <w:t xml:space="preserve">such as </w:t>
      </w:r>
      <w:r>
        <w:rPr>
          <w:rFonts w:ascii="Times New Roman" w:hAnsi="Times New Roman"/>
        </w:rPr>
        <w:t xml:space="preserve">rapidly growing </w:t>
      </w:r>
      <w:r w:rsidR="00F32668" w:rsidRPr="00F32668">
        <w:rPr>
          <w:rFonts w:ascii="Times New Roman" w:hAnsi="Times New Roman"/>
        </w:rPr>
        <w:t xml:space="preserve">willow, ash and plane trees </w:t>
      </w:r>
      <w:r w:rsidR="00F32668">
        <w:rPr>
          <w:rFonts w:ascii="Times New Roman" w:hAnsi="Times New Roman"/>
        </w:rPr>
        <w:t>or equivalent –</w:t>
      </w:r>
      <w:r w:rsidR="00CC5021">
        <w:rPr>
          <w:rFonts w:ascii="Times New Roman" w:hAnsi="Times New Roman"/>
        </w:rPr>
        <w:t xml:space="preserve"> </w:t>
      </w:r>
      <w:r w:rsidR="00C60900">
        <w:rPr>
          <w:rFonts w:ascii="Times New Roman" w:hAnsi="Times New Roman"/>
        </w:rPr>
        <w:t>8 75</w:t>
      </w:r>
      <w:r>
        <w:rPr>
          <w:rFonts w:ascii="Times New Roman" w:hAnsi="Times New Roman"/>
        </w:rPr>
        <w:t>0</w:t>
      </w:r>
      <w:r w:rsidR="00F32668">
        <w:rPr>
          <w:rFonts w:ascii="Times New Roman" w:hAnsi="Times New Roman"/>
        </w:rPr>
        <w:t xml:space="preserve"> pieces</w:t>
      </w:r>
    </w:p>
    <w:p w14:paraId="070CDCFC" w14:textId="77777777" w:rsidR="00F32668" w:rsidRPr="00CC5021" w:rsidRDefault="00CD154A" w:rsidP="00CC5021">
      <w:pPr>
        <w:pStyle w:val="ListParagraph"/>
        <w:numPr>
          <w:ilvl w:val="0"/>
          <w:numId w:val="27"/>
        </w:numPr>
        <w:rPr>
          <w:rFonts w:ascii="Times New Roman" w:hAnsi="Times New Roman"/>
        </w:rPr>
      </w:pPr>
      <w:r>
        <w:rPr>
          <w:rFonts w:ascii="Times New Roman" w:hAnsi="Times New Roman"/>
        </w:rPr>
        <w:t>Tree s</w:t>
      </w:r>
      <w:r w:rsidR="00F32668">
        <w:rPr>
          <w:rFonts w:ascii="Times New Roman" w:hAnsi="Times New Roman"/>
        </w:rPr>
        <w:t xml:space="preserve">aplings </w:t>
      </w:r>
      <w:r w:rsidR="00E921F8">
        <w:rPr>
          <w:rFonts w:ascii="Times New Roman" w:hAnsi="Times New Roman"/>
        </w:rPr>
        <w:t xml:space="preserve">of decorative trees </w:t>
      </w:r>
      <w:r w:rsidR="00F32668">
        <w:rPr>
          <w:rFonts w:ascii="Times New Roman" w:hAnsi="Times New Roman"/>
        </w:rPr>
        <w:t xml:space="preserve">suitable for planting by </w:t>
      </w:r>
      <w:r>
        <w:rPr>
          <w:rFonts w:ascii="Times New Roman" w:hAnsi="Times New Roman"/>
        </w:rPr>
        <w:t>students</w:t>
      </w:r>
      <w:r w:rsidR="00F32668">
        <w:rPr>
          <w:rFonts w:ascii="Times New Roman" w:hAnsi="Times New Roman"/>
        </w:rPr>
        <w:t xml:space="preserve"> – 5 pieces</w:t>
      </w:r>
    </w:p>
    <w:p w14:paraId="13866C18" w14:textId="77777777" w:rsidR="0047783A" w:rsidRPr="00E82463" w:rsidRDefault="005738DE" w:rsidP="00C60900">
      <w:pPr>
        <w:ind w:left="567"/>
        <w:jc w:val="both"/>
        <w:rPr>
          <w:rFonts w:ascii="Times New Roman" w:hAnsi="Times New Roman"/>
          <w:sz w:val="22"/>
        </w:rPr>
      </w:pPr>
      <w:r w:rsidRPr="00F32668">
        <w:rPr>
          <w:rFonts w:ascii="Times New Roman" w:hAnsi="Times New Roman"/>
          <w:sz w:val="22"/>
        </w:rPr>
        <w:t>A</w:t>
      </w:r>
      <w:r w:rsidR="0047783A" w:rsidRPr="00F32668">
        <w:rPr>
          <w:rFonts w:ascii="Times New Roman" w:hAnsi="Times New Roman"/>
          <w:sz w:val="22"/>
        </w:rPr>
        <w:t>t</w:t>
      </w:r>
      <w:r w:rsidRPr="00F32668">
        <w:rPr>
          <w:rFonts w:ascii="Times New Roman" w:hAnsi="Times New Roman"/>
          <w:sz w:val="22"/>
        </w:rPr>
        <w:t xml:space="preserve"> the Municipality of </w:t>
      </w:r>
      <w:proofErr w:type="spellStart"/>
      <w:r w:rsidRPr="00F32668">
        <w:rPr>
          <w:rFonts w:ascii="Times New Roman" w:hAnsi="Times New Roman"/>
          <w:sz w:val="22"/>
        </w:rPr>
        <w:t>Suloglu</w:t>
      </w:r>
      <w:proofErr w:type="spellEnd"/>
      <w:r w:rsidR="00F32668">
        <w:rPr>
          <w:rFonts w:ascii="Times New Roman" w:hAnsi="Times New Roman"/>
          <w:sz w:val="22"/>
        </w:rPr>
        <w:t>,</w:t>
      </w:r>
      <w:r w:rsidR="00E921F8">
        <w:rPr>
          <w:rFonts w:ascii="Times New Roman" w:hAnsi="Times New Roman"/>
          <w:sz w:val="22"/>
        </w:rPr>
        <w:t xml:space="preserve"> </w:t>
      </w:r>
      <w:bookmarkStart w:id="2" w:name="_Hlk41598534"/>
      <w:r w:rsidR="00E921F8" w:rsidRPr="00E921F8">
        <w:rPr>
          <w:rFonts w:ascii="Times New Roman" w:hAnsi="Times New Roman"/>
          <w:sz w:val="22"/>
        </w:rPr>
        <w:t xml:space="preserve">Merkez </w:t>
      </w:r>
      <w:proofErr w:type="spellStart"/>
      <w:r w:rsidR="00E921F8" w:rsidRPr="00E921F8">
        <w:rPr>
          <w:rFonts w:ascii="Times New Roman" w:hAnsi="Times New Roman"/>
          <w:sz w:val="22"/>
        </w:rPr>
        <w:t>Mah</w:t>
      </w:r>
      <w:proofErr w:type="spellEnd"/>
      <w:r w:rsidR="00E921F8" w:rsidRPr="00E921F8">
        <w:rPr>
          <w:rFonts w:ascii="Times New Roman" w:hAnsi="Times New Roman"/>
          <w:sz w:val="22"/>
        </w:rPr>
        <w:t xml:space="preserve">. </w:t>
      </w:r>
      <w:proofErr w:type="spellStart"/>
      <w:r w:rsidR="00E921F8" w:rsidRPr="00E921F8">
        <w:rPr>
          <w:rFonts w:ascii="Times New Roman" w:hAnsi="Times New Roman"/>
          <w:sz w:val="22"/>
        </w:rPr>
        <w:t>Kemalbalıkesir</w:t>
      </w:r>
      <w:proofErr w:type="spellEnd"/>
      <w:r w:rsidR="00E921F8" w:rsidRPr="00E921F8">
        <w:rPr>
          <w:rFonts w:ascii="Times New Roman" w:hAnsi="Times New Roman"/>
          <w:sz w:val="22"/>
        </w:rPr>
        <w:t xml:space="preserve"> Cad. No.46, </w:t>
      </w:r>
      <w:proofErr w:type="spellStart"/>
      <w:r w:rsidR="00E921F8" w:rsidRPr="00E921F8">
        <w:rPr>
          <w:rFonts w:ascii="Times New Roman" w:hAnsi="Times New Roman"/>
          <w:sz w:val="22"/>
        </w:rPr>
        <w:t>Suloglu</w:t>
      </w:r>
      <w:proofErr w:type="spellEnd"/>
      <w:r w:rsidR="00E921F8" w:rsidRPr="00E921F8">
        <w:rPr>
          <w:rFonts w:ascii="Times New Roman" w:hAnsi="Times New Roman"/>
          <w:sz w:val="22"/>
        </w:rPr>
        <w:t>, Edirne, Turkey</w:t>
      </w:r>
      <w:bookmarkEnd w:id="2"/>
      <w:r w:rsidR="00AE5648">
        <w:rPr>
          <w:rFonts w:ascii="Times New Roman" w:hAnsi="Times New Roman"/>
          <w:sz w:val="22"/>
        </w:rPr>
        <w:t>,</w:t>
      </w:r>
      <w:r w:rsidR="00F32668">
        <w:rPr>
          <w:rFonts w:ascii="Times New Roman" w:hAnsi="Times New Roman"/>
          <w:sz w:val="22"/>
        </w:rPr>
        <w:t xml:space="preserve"> </w:t>
      </w:r>
      <w:r w:rsidR="00CF63C2" w:rsidRPr="00F32668">
        <w:rPr>
          <w:rFonts w:ascii="Times New Roman" w:hAnsi="Times New Roman"/>
          <w:sz w:val="22"/>
        </w:rPr>
        <w:t>DDP</w:t>
      </w:r>
      <w:r w:rsidR="00CF63C2" w:rsidRPr="00F32668">
        <w:rPr>
          <w:rStyle w:val="FootnoteReference"/>
          <w:rFonts w:ascii="Times New Roman" w:hAnsi="Times New Roman"/>
          <w:sz w:val="22"/>
        </w:rPr>
        <w:footnoteReference w:id="1"/>
      </w:r>
      <w:r w:rsidR="006A5F84" w:rsidRPr="00F32668">
        <w:rPr>
          <w:rFonts w:ascii="Times New Roman" w:hAnsi="Times New Roman"/>
          <w:sz w:val="22"/>
        </w:rPr>
        <w:t>,</w:t>
      </w:r>
      <w:r w:rsidR="0047783A" w:rsidRPr="00F32668">
        <w:rPr>
          <w:rFonts w:ascii="Times New Roman" w:hAnsi="Times New Roman"/>
          <w:sz w:val="22"/>
        </w:rPr>
        <w:t xml:space="preserve"> and </w:t>
      </w:r>
      <w:r w:rsidR="00CD154A">
        <w:rPr>
          <w:rFonts w:ascii="Times New Roman" w:hAnsi="Times New Roman"/>
          <w:sz w:val="22"/>
        </w:rPr>
        <w:t xml:space="preserve">the implementation </w:t>
      </w:r>
      <w:r w:rsidR="00EC0BC5">
        <w:rPr>
          <w:rFonts w:ascii="Times New Roman" w:hAnsi="Times New Roman"/>
          <w:sz w:val="22"/>
        </w:rPr>
        <w:t>of the tasks is one year</w:t>
      </w:r>
      <w:r w:rsidR="0047783A" w:rsidRPr="00F32668">
        <w:rPr>
          <w:rFonts w:ascii="Times New Roman" w:hAnsi="Times New Roman"/>
          <w:sz w:val="22"/>
        </w:rPr>
        <w:t>.</w:t>
      </w:r>
    </w:p>
    <w:p w14:paraId="26ED7F34"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0035C75C" w14:textId="77777777" w:rsidR="0047783A" w:rsidRPr="00E82463" w:rsidRDefault="0047783A" w:rsidP="00D8604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 xml:space="preserve">1.3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A2DC341" w14:textId="77777777" w:rsidR="0047783A" w:rsidRPr="00E82463" w:rsidRDefault="0047783A" w:rsidP="00A4424B">
      <w:pPr>
        <w:pStyle w:val="Heading1"/>
      </w:pPr>
      <w:bookmarkStart w:id="5" w:name="_Toc42488071"/>
      <w:r w:rsidRPr="00E82463">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4BD4D9B" w14:textId="77777777" w:rsidTr="00A4424B">
        <w:tc>
          <w:tcPr>
            <w:tcW w:w="3969" w:type="dxa"/>
            <w:tcBorders>
              <w:bottom w:val="nil"/>
            </w:tcBorders>
          </w:tcPr>
          <w:p w14:paraId="38A85C3F" w14:textId="77777777" w:rsidR="0047783A" w:rsidRPr="00E82463" w:rsidRDefault="0047783A">
            <w:pPr>
              <w:keepNext/>
              <w:jc w:val="both"/>
              <w:rPr>
                <w:rFonts w:ascii="Times New Roman" w:hAnsi="Times New Roman"/>
              </w:rPr>
            </w:pPr>
          </w:p>
        </w:tc>
        <w:tc>
          <w:tcPr>
            <w:tcW w:w="2410" w:type="dxa"/>
            <w:shd w:val="pct10" w:color="auto" w:fill="FFFFFF"/>
          </w:tcPr>
          <w:p w14:paraId="2DE7B7A0"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2D7C4DB1"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57860243" w14:textId="77777777" w:rsidTr="00A4424B">
        <w:tc>
          <w:tcPr>
            <w:tcW w:w="3969" w:type="dxa"/>
            <w:shd w:val="pct10" w:color="auto" w:fill="FFFFFF"/>
          </w:tcPr>
          <w:p w14:paraId="3D56DFAB"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48CF6AFA" w14:textId="77777777" w:rsidR="0047783A" w:rsidRPr="00E82463" w:rsidRDefault="00EC0BC5" w:rsidP="00A4424B">
            <w:pPr>
              <w:jc w:val="center"/>
              <w:rPr>
                <w:rFonts w:ascii="Times New Roman" w:hAnsi="Times New Roman"/>
                <w:sz w:val="22"/>
              </w:rPr>
            </w:pPr>
            <w:r>
              <w:rPr>
                <w:rFonts w:ascii="Times New Roman" w:hAnsi="Times New Roman"/>
                <w:sz w:val="22"/>
              </w:rPr>
              <w:t>03.06.2020</w:t>
            </w:r>
          </w:p>
        </w:tc>
        <w:tc>
          <w:tcPr>
            <w:tcW w:w="2268" w:type="dxa"/>
          </w:tcPr>
          <w:p w14:paraId="5847DA13" w14:textId="77777777" w:rsidR="0047783A" w:rsidRPr="00E82463" w:rsidRDefault="00EC0BC5" w:rsidP="00A4424B">
            <w:pPr>
              <w:jc w:val="center"/>
              <w:rPr>
                <w:rFonts w:ascii="Times New Roman" w:hAnsi="Times New Roman"/>
                <w:sz w:val="22"/>
              </w:rPr>
            </w:pPr>
            <w:r>
              <w:rPr>
                <w:rFonts w:ascii="Times New Roman" w:hAnsi="Times New Roman"/>
                <w:sz w:val="22"/>
              </w:rPr>
              <w:t>10.00 h</w:t>
            </w:r>
          </w:p>
        </w:tc>
      </w:tr>
      <w:tr w:rsidR="0047783A" w:rsidRPr="00E82463" w14:paraId="6DF7F759" w14:textId="77777777" w:rsidTr="00A4424B">
        <w:tc>
          <w:tcPr>
            <w:tcW w:w="3969" w:type="dxa"/>
            <w:shd w:val="pct10" w:color="auto" w:fill="FFFFFF"/>
          </w:tcPr>
          <w:p w14:paraId="4B11ABBE"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lastRenderedPageBreak/>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7FF664F9" w14:textId="77777777" w:rsidR="0047783A" w:rsidRPr="00E82463" w:rsidRDefault="00EC0BC5" w:rsidP="0047783A">
            <w:pPr>
              <w:rPr>
                <w:rFonts w:ascii="Times New Roman" w:hAnsi="Times New Roman"/>
                <w:sz w:val="22"/>
              </w:rPr>
            </w:pPr>
            <w:r>
              <w:rPr>
                <w:rFonts w:ascii="Times New Roman" w:hAnsi="Times New Roman"/>
                <w:sz w:val="22"/>
              </w:rPr>
              <w:t>08.06.2020</w:t>
            </w:r>
          </w:p>
        </w:tc>
        <w:tc>
          <w:tcPr>
            <w:tcW w:w="2268" w:type="dxa"/>
          </w:tcPr>
          <w:p w14:paraId="2A8C9334" w14:textId="77777777" w:rsidR="0047783A" w:rsidRPr="00E82463" w:rsidRDefault="00EC0BC5" w:rsidP="00A4424B">
            <w:pPr>
              <w:jc w:val="center"/>
              <w:rPr>
                <w:rFonts w:ascii="Times New Roman" w:hAnsi="Times New Roman"/>
                <w:sz w:val="22"/>
              </w:rPr>
            </w:pPr>
            <w:r>
              <w:rPr>
                <w:rFonts w:ascii="Times New Roman" w:hAnsi="Times New Roman"/>
                <w:sz w:val="22"/>
              </w:rPr>
              <w:t>17.00 h</w:t>
            </w:r>
          </w:p>
        </w:tc>
      </w:tr>
      <w:tr w:rsidR="0047783A" w:rsidRPr="00E82463" w14:paraId="63161EC7" w14:textId="77777777" w:rsidTr="00A4424B">
        <w:tc>
          <w:tcPr>
            <w:tcW w:w="3969" w:type="dxa"/>
            <w:shd w:val="pct10" w:color="auto" w:fill="FFFFFF"/>
          </w:tcPr>
          <w:p w14:paraId="5CD8F9C8"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0AF34F97" w14:textId="77777777" w:rsidR="0047783A" w:rsidRPr="00E82463" w:rsidRDefault="00EC0BC5" w:rsidP="0047783A">
            <w:pPr>
              <w:rPr>
                <w:rFonts w:ascii="Times New Roman" w:hAnsi="Times New Roman"/>
                <w:sz w:val="22"/>
              </w:rPr>
            </w:pPr>
            <w:r>
              <w:rPr>
                <w:rFonts w:ascii="Times New Roman" w:hAnsi="Times New Roman"/>
                <w:sz w:val="22"/>
              </w:rPr>
              <w:t>18.06.2020</w:t>
            </w:r>
          </w:p>
        </w:tc>
        <w:tc>
          <w:tcPr>
            <w:tcW w:w="2268" w:type="dxa"/>
          </w:tcPr>
          <w:p w14:paraId="334116D8"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2D684455" w14:textId="77777777" w:rsidTr="00A4424B">
        <w:tc>
          <w:tcPr>
            <w:tcW w:w="3969" w:type="dxa"/>
            <w:shd w:val="pct10" w:color="auto" w:fill="FFFFFF"/>
          </w:tcPr>
          <w:p w14:paraId="62A7AEFA"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55F0A23B" w14:textId="77777777" w:rsidR="0047783A" w:rsidRPr="00E82463" w:rsidRDefault="00EC0BC5" w:rsidP="0047783A">
            <w:pPr>
              <w:rPr>
                <w:rFonts w:ascii="Times New Roman" w:hAnsi="Times New Roman"/>
                <w:sz w:val="22"/>
              </w:rPr>
            </w:pPr>
            <w:r>
              <w:rPr>
                <w:rFonts w:ascii="Times New Roman" w:hAnsi="Times New Roman"/>
                <w:sz w:val="22"/>
              </w:rPr>
              <w:t>29.06.2020</w:t>
            </w:r>
          </w:p>
        </w:tc>
        <w:tc>
          <w:tcPr>
            <w:tcW w:w="2268" w:type="dxa"/>
          </w:tcPr>
          <w:p w14:paraId="0B8CA37A" w14:textId="77777777" w:rsidR="0047783A" w:rsidRPr="00E82463" w:rsidRDefault="00EC0BC5" w:rsidP="00A4424B">
            <w:pPr>
              <w:jc w:val="center"/>
              <w:rPr>
                <w:rFonts w:ascii="Times New Roman" w:hAnsi="Times New Roman"/>
                <w:sz w:val="22"/>
              </w:rPr>
            </w:pPr>
            <w:r>
              <w:rPr>
                <w:rFonts w:ascii="Times New Roman" w:hAnsi="Times New Roman"/>
                <w:sz w:val="22"/>
              </w:rPr>
              <w:t>17.00</w:t>
            </w:r>
          </w:p>
        </w:tc>
      </w:tr>
      <w:tr w:rsidR="0047783A" w:rsidRPr="00E82463" w14:paraId="0D5AB798" w14:textId="77777777" w:rsidTr="00A4424B">
        <w:tc>
          <w:tcPr>
            <w:tcW w:w="3969" w:type="dxa"/>
            <w:shd w:val="pct10" w:color="auto" w:fill="FFFFFF"/>
          </w:tcPr>
          <w:p w14:paraId="14122F86"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8B5D577" w14:textId="77777777" w:rsidR="0047783A" w:rsidRPr="00E82463" w:rsidRDefault="00EC0BC5" w:rsidP="0047783A">
            <w:pPr>
              <w:rPr>
                <w:rFonts w:ascii="Times New Roman" w:hAnsi="Times New Roman"/>
                <w:sz w:val="22"/>
              </w:rPr>
            </w:pPr>
            <w:r>
              <w:rPr>
                <w:rFonts w:ascii="Times New Roman" w:hAnsi="Times New Roman"/>
                <w:sz w:val="22"/>
              </w:rPr>
              <w:t>06.07.2020</w:t>
            </w:r>
          </w:p>
        </w:tc>
        <w:tc>
          <w:tcPr>
            <w:tcW w:w="2268" w:type="dxa"/>
          </w:tcPr>
          <w:p w14:paraId="12CAE909" w14:textId="77777777" w:rsidR="0047783A" w:rsidRPr="00E82463" w:rsidRDefault="00EC0BC5" w:rsidP="00A4424B">
            <w:pPr>
              <w:jc w:val="center"/>
              <w:rPr>
                <w:rFonts w:ascii="Times New Roman" w:hAnsi="Times New Roman"/>
                <w:sz w:val="22"/>
              </w:rPr>
            </w:pPr>
            <w:r>
              <w:rPr>
                <w:rFonts w:ascii="Times New Roman" w:hAnsi="Times New Roman"/>
                <w:sz w:val="22"/>
              </w:rPr>
              <w:t>14.00 h</w:t>
            </w:r>
          </w:p>
        </w:tc>
      </w:tr>
      <w:tr w:rsidR="0047783A" w:rsidRPr="00E82463" w14:paraId="0947C34A" w14:textId="77777777" w:rsidTr="00A4424B">
        <w:tc>
          <w:tcPr>
            <w:tcW w:w="3969" w:type="dxa"/>
            <w:shd w:val="pct10" w:color="auto" w:fill="FFFFFF"/>
          </w:tcPr>
          <w:p w14:paraId="6C41F3F8"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9396250" w14:textId="77777777" w:rsidR="0047783A" w:rsidRPr="00E82463" w:rsidRDefault="00EC0BC5" w:rsidP="00F679ED">
            <w:pPr>
              <w:tabs>
                <w:tab w:val="left" w:pos="851"/>
              </w:tabs>
              <w:rPr>
                <w:rFonts w:ascii="Times New Roman" w:hAnsi="Times New Roman"/>
                <w:sz w:val="22"/>
              </w:rPr>
            </w:pPr>
            <w:r>
              <w:rPr>
                <w:rFonts w:ascii="Times New Roman" w:hAnsi="Times New Roman"/>
                <w:sz w:val="22"/>
              </w:rPr>
              <w:t>13.07.2020</w:t>
            </w:r>
            <w:r w:rsidR="00F679ED">
              <w:rPr>
                <w:rFonts w:ascii="Times New Roman" w:hAnsi="Times New Roman"/>
                <w:sz w:val="22"/>
                <w:vertAlign w:val="superscript"/>
              </w:rPr>
              <w:t>**</w:t>
            </w:r>
          </w:p>
        </w:tc>
        <w:tc>
          <w:tcPr>
            <w:tcW w:w="2268" w:type="dxa"/>
          </w:tcPr>
          <w:p w14:paraId="697D5C38"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7B28FCAE" w14:textId="77777777" w:rsidTr="00A4424B">
        <w:tc>
          <w:tcPr>
            <w:tcW w:w="3969" w:type="dxa"/>
            <w:shd w:val="pct10" w:color="auto" w:fill="FFFFFF"/>
          </w:tcPr>
          <w:p w14:paraId="211B936D"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39F37026" w14:textId="77777777" w:rsidR="0047783A" w:rsidRPr="00E82463" w:rsidRDefault="00EC0BC5" w:rsidP="00F679ED">
            <w:pPr>
              <w:tabs>
                <w:tab w:val="left" w:pos="851"/>
              </w:tabs>
              <w:rPr>
                <w:rFonts w:ascii="Times New Roman" w:hAnsi="Times New Roman"/>
                <w:sz w:val="22"/>
              </w:rPr>
            </w:pPr>
            <w:r>
              <w:rPr>
                <w:rFonts w:ascii="Times New Roman" w:hAnsi="Times New Roman"/>
                <w:sz w:val="22"/>
              </w:rPr>
              <w:t>13.07.2020</w:t>
            </w:r>
            <w:r w:rsidR="00F679ED">
              <w:rPr>
                <w:rFonts w:ascii="Times New Roman" w:hAnsi="Times New Roman"/>
                <w:sz w:val="22"/>
                <w:vertAlign w:val="superscript"/>
              </w:rPr>
              <w:t>**</w:t>
            </w:r>
          </w:p>
        </w:tc>
        <w:tc>
          <w:tcPr>
            <w:tcW w:w="2268" w:type="dxa"/>
          </w:tcPr>
          <w:p w14:paraId="4B223A72"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6E72942C" w14:textId="77777777" w:rsidR="0047783A"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3CAB4AA7" w14:textId="77777777" w:rsidR="00F679ED" w:rsidRPr="00E82463" w:rsidRDefault="00F679ED">
      <w:pPr>
        <w:tabs>
          <w:tab w:val="left" w:pos="851"/>
        </w:tabs>
        <w:jc w:val="both"/>
        <w:rPr>
          <w:rFonts w:ascii="Times New Roman" w:hAnsi="Times New Roman"/>
          <w:b/>
        </w:rPr>
      </w:pPr>
    </w:p>
    <w:p w14:paraId="125BCD73" w14:textId="77777777" w:rsidR="0047783A" w:rsidRPr="00E82463" w:rsidRDefault="0047783A" w:rsidP="00A4424B">
      <w:pPr>
        <w:pStyle w:val="Heading1"/>
      </w:pPr>
      <w:bookmarkStart w:id="7" w:name="_Toc42488072"/>
      <w:bookmarkEnd w:id="6"/>
      <w:r w:rsidRPr="00E82463">
        <w:t>Participation</w:t>
      </w:r>
      <w:bookmarkEnd w:id="7"/>
    </w:p>
    <w:p w14:paraId="66E57404" w14:textId="77777777" w:rsidR="00123EDC" w:rsidRPr="00D86046"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D86046">
        <w:rPr>
          <w:sz w:val="22"/>
          <w:szCs w:val="22"/>
          <w:lang w:val="en-GB"/>
        </w:rPr>
        <w:t xml:space="preserve">Participation is open to all </w:t>
      </w:r>
      <w:r w:rsidR="00123EDC" w:rsidRPr="00D86046">
        <w:rPr>
          <w:rFonts w:eastAsia="Calibri"/>
          <w:sz w:val="22"/>
          <w:szCs w:val="22"/>
          <w:lang w:val="en-GB"/>
        </w:rPr>
        <w:t xml:space="preserve">natural persons who are nationals of and </w:t>
      </w:r>
      <w:r w:rsidR="00123EDC" w:rsidRPr="00D86046">
        <w:rPr>
          <w:sz w:val="22"/>
          <w:szCs w:val="22"/>
          <w:lang w:val="en-GB"/>
        </w:rPr>
        <w:t xml:space="preserve">legal persons </w:t>
      </w:r>
      <w:r w:rsidR="00D8732D" w:rsidRPr="00D86046">
        <w:rPr>
          <w:sz w:val="22"/>
          <w:szCs w:val="22"/>
          <w:lang w:val="en-GB"/>
        </w:rPr>
        <w:t>(</w:t>
      </w:r>
      <w:r w:rsidR="00123EDC" w:rsidRPr="00D86046">
        <w:rPr>
          <w:sz w:val="22"/>
          <w:szCs w:val="22"/>
          <w:lang w:val="en-GB"/>
        </w:rPr>
        <w:t xml:space="preserve">participating either individually or in a grouping </w:t>
      </w:r>
      <w:r w:rsidR="00A8413B" w:rsidRPr="00D86046">
        <w:rPr>
          <w:sz w:val="22"/>
          <w:szCs w:val="22"/>
          <w:lang w:val="en-GB"/>
        </w:rPr>
        <w:t>–</w:t>
      </w:r>
      <w:r w:rsidR="00D8732D" w:rsidRPr="00D86046">
        <w:rPr>
          <w:sz w:val="22"/>
          <w:szCs w:val="22"/>
          <w:lang w:val="en-GB"/>
        </w:rPr>
        <w:t xml:space="preserve"> </w:t>
      </w:r>
      <w:r w:rsidR="00123EDC" w:rsidRPr="00D86046">
        <w:rPr>
          <w:sz w:val="22"/>
          <w:szCs w:val="22"/>
          <w:lang w:val="en-GB"/>
        </w:rPr>
        <w:t>consortium</w:t>
      </w:r>
      <w:r w:rsidR="00D8732D" w:rsidRPr="00D86046">
        <w:rPr>
          <w:sz w:val="22"/>
          <w:szCs w:val="22"/>
          <w:lang w:val="en-GB"/>
        </w:rPr>
        <w:t xml:space="preserve"> </w:t>
      </w:r>
      <w:r w:rsidR="00A8413B" w:rsidRPr="00D86046">
        <w:rPr>
          <w:sz w:val="22"/>
          <w:szCs w:val="22"/>
          <w:lang w:val="en-GB"/>
        </w:rPr>
        <w:t>–</w:t>
      </w:r>
      <w:r w:rsidR="00123EDC" w:rsidRPr="00D86046">
        <w:rPr>
          <w:sz w:val="22"/>
          <w:szCs w:val="22"/>
          <w:lang w:val="en-GB"/>
        </w:rPr>
        <w:t xml:space="preserve"> of tenderers</w:t>
      </w:r>
      <w:r w:rsidR="00D8732D" w:rsidRPr="00D86046">
        <w:rPr>
          <w:sz w:val="22"/>
          <w:szCs w:val="22"/>
          <w:lang w:val="en-GB"/>
        </w:rPr>
        <w:t>)</w:t>
      </w:r>
      <w:r w:rsidR="00123EDC" w:rsidRPr="00D86046">
        <w:rPr>
          <w:sz w:val="22"/>
          <w:szCs w:val="22"/>
          <w:lang w:val="en-GB"/>
        </w:rPr>
        <w:t xml:space="preserve"> which are effectively established in a  Member State of the European Union or in a eligible country or territory  as defined under </w:t>
      </w:r>
      <w:r w:rsidR="00123EDC" w:rsidRPr="00D86046">
        <w:rPr>
          <w:rFonts w:eastAsia="Calibri"/>
          <w:bCs/>
          <w:snapToGrid/>
          <w:sz w:val="22"/>
          <w:szCs w:val="22"/>
          <w:lang w:val="en-GB"/>
        </w:rPr>
        <w:t xml:space="preserve">the Regulation </w:t>
      </w:r>
      <w:r w:rsidR="00123EDC" w:rsidRPr="00D86046">
        <w:rPr>
          <w:sz w:val="22"/>
          <w:szCs w:val="22"/>
          <w:lang w:val="en-GB"/>
        </w:rPr>
        <w:t xml:space="preserve">(EU) </w:t>
      </w:r>
      <w:r w:rsidR="00A8413B" w:rsidRPr="00D86046">
        <w:rPr>
          <w:sz w:val="22"/>
          <w:szCs w:val="22"/>
          <w:lang w:val="en-GB"/>
        </w:rPr>
        <w:t>No </w:t>
      </w:r>
      <w:r w:rsidR="00123EDC" w:rsidRPr="00D86046">
        <w:rPr>
          <w:rFonts w:eastAsia="MS Mincho"/>
          <w:noProof/>
          <w:sz w:val="22"/>
          <w:szCs w:val="22"/>
          <w:lang w:val="en-GB" w:eastAsia="ja-JP"/>
        </w:rPr>
        <w:t xml:space="preserve">236/2014 </w:t>
      </w:r>
      <w:r w:rsidR="00123EDC" w:rsidRPr="00D86046">
        <w:rPr>
          <w:rFonts w:eastAsia="Calibri"/>
          <w:bCs/>
          <w:snapToGrid/>
          <w:sz w:val="22"/>
          <w:szCs w:val="22"/>
          <w:lang w:val="en-GB"/>
        </w:rPr>
        <w:t xml:space="preserve">establishing common rules and procedures for the implementation of the Union's instruments for external action (CIR) </w:t>
      </w:r>
      <w:r w:rsidR="00123EDC" w:rsidRPr="00D86046">
        <w:rPr>
          <w:sz w:val="22"/>
          <w:szCs w:val="22"/>
          <w:lang w:val="en-GB"/>
        </w:rPr>
        <w:t xml:space="preserve">for the applicable </w:t>
      </w:r>
      <w:r w:rsidR="00EB295F" w:rsidRPr="00D86046">
        <w:rPr>
          <w:sz w:val="22"/>
          <w:szCs w:val="22"/>
          <w:lang w:val="en-GB"/>
        </w:rPr>
        <w:t>i</w:t>
      </w:r>
      <w:r w:rsidR="00123EDC" w:rsidRPr="00D86046">
        <w:rPr>
          <w:sz w:val="22"/>
          <w:szCs w:val="22"/>
          <w:lang w:val="en-GB"/>
        </w:rPr>
        <w:t xml:space="preserve">nstrument under which the contract is financed (see also heading 22 </w:t>
      </w:r>
      <w:r w:rsidR="00FD4F5A" w:rsidRPr="00D86046">
        <w:rPr>
          <w:sz w:val="22"/>
          <w:szCs w:val="22"/>
          <w:lang w:val="en-GB"/>
        </w:rPr>
        <w:t>of the contract notice</w:t>
      </w:r>
      <w:r w:rsidR="00123EDC" w:rsidRPr="00D86046">
        <w:rPr>
          <w:sz w:val="22"/>
          <w:szCs w:val="22"/>
          <w:lang w:val="en-GB"/>
        </w:rPr>
        <w:t xml:space="preserve">). Participation is also open to international organisations. All supplies under this contract must originate in one or more of these countries. </w:t>
      </w:r>
      <w:r w:rsidR="00123EDC" w:rsidRPr="00D86046">
        <w:rPr>
          <w:rFonts w:eastAsia="Calibri"/>
          <w:noProof/>
          <w:sz w:val="22"/>
          <w:szCs w:val="22"/>
          <w:lang w:val="en-GB"/>
        </w:rPr>
        <w:t>However, they may originate from any country when</w:t>
      </w:r>
      <w:bookmarkStart w:id="8" w:name="_DV_C321"/>
      <w:r w:rsidR="00123EDC" w:rsidRPr="00D86046">
        <w:rPr>
          <w:rFonts w:eastAsia="Calibri"/>
          <w:noProof/>
          <w:color w:val="000000"/>
          <w:sz w:val="22"/>
          <w:szCs w:val="22"/>
          <w:lang w:val="en-GB"/>
        </w:rPr>
        <w:t xml:space="preserve">  the amount of the supplies to be purchased</w:t>
      </w:r>
      <w:r w:rsidR="00E72143" w:rsidRPr="00D86046">
        <w:rPr>
          <w:rFonts w:eastAsia="Calibri"/>
          <w:noProof/>
          <w:color w:val="000000"/>
          <w:sz w:val="22"/>
          <w:szCs w:val="22"/>
          <w:lang w:val="en-GB"/>
        </w:rPr>
        <w:t xml:space="preserve"> (as a whole or, if divided into lots, per lot)</w:t>
      </w:r>
      <w:r w:rsidR="00123EDC" w:rsidRPr="00D86046">
        <w:rPr>
          <w:rFonts w:eastAsia="Calibri"/>
          <w:noProof/>
          <w:color w:val="000000"/>
          <w:sz w:val="22"/>
          <w:szCs w:val="22"/>
          <w:lang w:val="en-GB"/>
        </w:rPr>
        <w:t xml:space="preserve"> is below</w:t>
      </w:r>
      <w:bookmarkEnd w:id="8"/>
      <w:r w:rsidR="0066145D" w:rsidRPr="00D86046">
        <w:rPr>
          <w:rFonts w:eastAsia="Calibri"/>
          <w:noProof/>
          <w:color w:val="000000"/>
          <w:sz w:val="22"/>
          <w:szCs w:val="22"/>
          <w:lang w:val="en-GB"/>
        </w:rPr>
        <w:t xml:space="preserve"> </w:t>
      </w:r>
      <w:r w:rsidR="00E72143" w:rsidRPr="00D86046">
        <w:rPr>
          <w:rFonts w:eastAsia="Calibri"/>
          <w:noProof/>
          <w:color w:val="000000"/>
          <w:sz w:val="22"/>
          <w:szCs w:val="22"/>
          <w:lang w:val="en-GB"/>
        </w:rPr>
        <w:t xml:space="preserve">EUR </w:t>
      </w:r>
      <w:r w:rsidR="00123EDC" w:rsidRPr="00D86046">
        <w:rPr>
          <w:rFonts w:eastAsia="Calibri"/>
          <w:noProof/>
          <w:color w:val="000000"/>
          <w:sz w:val="22"/>
          <w:szCs w:val="22"/>
          <w:lang w:val="en-GB"/>
        </w:rPr>
        <w:t>100 000</w:t>
      </w:r>
      <w:r w:rsidR="00123EDC" w:rsidRPr="00D86046">
        <w:rPr>
          <w:rFonts w:eastAsia="Calibri"/>
          <w:noProof/>
          <w:sz w:val="22"/>
          <w:szCs w:val="22"/>
          <w:lang w:val="en-GB"/>
        </w:rPr>
        <w:t xml:space="preserve">. </w:t>
      </w:r>
    </w:p>
    <w:p w14:paraId="0BA0A2FC" w14:textId="77777777" w:rsidR="0068353D" w:rsidRPr="00D86046" w:rsidRDefault="0068353D" w:rsidP="0068353D">
      <w:pPr>
        <w:spacing w:before="0" w:after="0"/>
        <w:ind w:left="709"/>
        <w:jc w:val="both"/>
        <w:rPr>
          <w:rFonts w:ascii="Times New Roman" w:hAnsi="Times New Roman"/>
          <w:sz w:val="22"/>
          <w:szCs w:val="22"/>
          <w:lang w:val="en-US"/>
        </w:rPr>
      </w:pPr>
      <w:r w:rsidRPr="00D86046">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2C9955BF" w14:textId="77777777" w:rsidR="0068353D" w:rsidRPr="00D86046" w:rsidRDefault="0068353D" w:rsidP="0068353D">
      <w:pPr>
        <w:spacing w:before="0" w:after="0"/>
        <w:ind w:left="709"/>
        <w:jc w:val="both"/>
        <w:rPr>
          <w:rFonts w:ascii="Times New Roman" w:hAnsi="Times New Roman"/>
          <w:sz w:val="22"/>
          <w:szCs w:val="22"/>
          <w:lang w:val="en-US"/>
        </w:rPr>
      </w:pPr>
      <w:r w:rsidRPr="00D86046">
        <w:rPr>
          <w:rFonts w:ascii="Times New Roman" w:hAnsi="Times New Roman"/>
          <w:sz w:val="22"/>
          <w:szCs w:val="22"/>
          <w:lang w:val="en-US"/>
        </w:rPr>
        <w:t>* Agreement on the withdrawal of the United Kingdom of Great Britain and Northern Ireland from the European Union and the European Atomic Energy Community.</w:t>
      </w:r>
    </w:p>
    <w:p w14:paraId="117B3CB5" w14:textId="77777777" w:rsidR="0068353D" w:rsidRPr="00D86046" w:rsidRDefault="0068353D" w:rsidP="0068353D">
      <w:pPr>
        <w:spacing w:before="0" w:after="0"/>
        <w:ind w:left="709"/>
        <w:jc w:val="both"/>
        <w:rPr>
          <w:rFonts w:ascii="Times New Roman" w:hAnsi="Times New Roman"/>
          <w:sz w:val="22"/>
          <w:szCs w:val="22"/>
          <w:lang w:val="en-US"/>
        </w:rPr>
      </w:pPr>
      <w:r w:rsidRPr="00D86046">
        <w:rPr>
          <w:rFonts w:ascii="Times New Roman" w:hAnsi="Times New Roman"/>
          <w:sz w:val="22"/>
          <w:szCs w:val="22"/>
          <w:lang w:val="en-US"/>
        </w:rPr>
        <w:t>** Regulation (EU) No 236/2014 of the European Parliament and of the Council of 11 March 2014 laying down common rules and procedures for the implementation of the Union's instruments for financing external action.</w:t>
      </w:r>
    </w:p>
    <w:p w14:paraId="3FD4A7B2" w14:textId="77777777" w:rsidR="0068353D" w:rsidRPr="00D86046" w:rsidRDefault="0068353D" w:rsidP="0068353D">
      <w:pPr>
        <w:spacing w:before="0" w:after="0"/>
        <w:ind w:left="709"/>
        <w:jc w:val="both"/>
        <w:rPr>
          <w:rFonts w:ascii="Times New Roman" w:hAnsi="Times New Roman"/>
          <w:sz w:val="22"/>
          <w:szCs w:val="22"/>
          <w:lang w:val="en-US"/>
        </w:rPr>
      </w:pPr>
      <w:r w:rsidRPr="00D86046">
        <w:rPr>
          <w:rFonts w:ascii="Times New Roman" w:hAnsi="Times New Roman"/>
          <w:sz w:val="22"/>
          <w:szCs w:val="22"/>
          <w:lang w:val="en-US"/>
        </w:rPr>
        <w:t>*** Annex IV to the ACP-EU Partnership Agreement, as revised by Decision 1/2014 of the ACP-EU Council of Ministers (OJ L196/40, 3.7.2014)</w:t>
      </w:r>
    </w:p>
    <w:p w14:paraId="5C323D7D" w14:textId="77777777" w:rsidR="0068353D" w:rsidRPr="0068353D" w:rsidRDefault="0068353D" w:rsidP="0068353D">
      <w:pPr>
        <w:spacing w:before="0" w:after="0"/>
        <w:ind w:left="709"/>
        <w:jc w:val="both"/>
        <w:rPr>
          <w:rFonts w:ascii="Times New Roman" w:eastAsia="Calibri" w:hAnsi="Times New Roman"/>
          <w:snapToGrid/>
          <w:sz w:val="22"/>
          <w:szCs w:val="22"/>
          <w:lang w:eastAsia="fr-BE"/>
        </w:rPr>
      </w:pPr>
      <w:r w:rsidRPr="00D86046">
        <w:rPr>
          <w:rFonts w:ascii="Times New Roman" w:hAnsi="Times New Roman"/>
          <w:sz w:val="22"/>
          <w:szCs w:val="22"/>
          <w:lang w:val="en-US"/>
        </w:rPr>
        <w:t>**** including the Overseas Countries and Territories having special relations with the United Kingdom, as laid down in Part Four and Annex II of the TFEU</w:t>
      </w:r>
    </w:p>
    <w:p w14:paraId="0E6DDED9"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280AD6AB"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42DA1B90"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w:t>
      </w:r>
      <w:proofErr w:type="gramStart"/>
      <w:r w:rsidR="00961615">
        <w:rPr>
          <w:rFonts w:ascii="Times New Roman" w:hAnsi="Times New Roman"/>
          <w:sz w:val="22"/>
          <w:lang w:val="en-GB"/>
        </w:rPr>
        <w:t xml:space="preserve">force </w:t>
      </w:r>
      <w:r w:rsidRPr="00E82463">
        <w:rPr>
          <w:rFonts w:ascii="Times New Roman" w:hAnsi="Times New Roman"/>
          <w:sz w:val="22"/>
          <w:lang w:val="en-GB"/>
        </w:rPr>
        <w:t>.</w:t>
      </w:r>
      <w:proofErr w:type="gramEnd"/>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44603B0E"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3AC65676" w14:textId="77777777" w:rsidR="0047783A" w:rsidRPr="00E82463" w:rsidRDefault="0047783A" w:rsidP="00E921F8">
      <w:pPr>
        <w:pStyle w:val="Heading2"/>
        <w:keepNext w:val="0"/>
        <w:widowControl w:val="0"/>
        <w:tabs>
          <w:tab w:val="num" w:pos="709"/>
          <w:tab w:val="left" w:pos="8080"/>
        </w:tabs>
        <w:ind w:left="562" w:hanging="562"/>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5EFC68E" w14:textId="77777777" w:rsidR="00D86046" w:rsidRPr="003051AA" w:rsidRDefault="0047783A" w:rsidP="00E921F8">
      <w:pPr>
        <w:pStyle w:val="Heading2"/>
        <w:keepNext w:val="0"/>
        <w:tabs>
          <w:tab w:val="num" w:pos="709"/>
          <w:tab w:val="left" w:pos="792"/>
          <w:tab w:val="left" w:pos="8080"/>
        </w:tabs>
        <w:ind w:left="562" w:hanging="562"/>
        <w:jc w:val="both"/>
        <w:rPr>
          <w:rFonts w:ascii="Times New Roman" w:hAnsi="Times New Roman"/>
          <w:sz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3AA11FAF" w14:textId="77777777" w:rsidR="0047783A" w:rsidRPr="00E82463" w:rsidRDefault="0047783A" w:rsidP="00A4424B">
      <w:pPr>
        <w:pStyle w:val="Heading1"/>
      </w:pPr>
      <w:bookmarkStart w:id="9" w:name="_Toc42488073"/>
      <w:r w:rsidRPr="00E82463">
        <w:lastRenderedPageBreak/>
        <w:t>Origin</w:t>
      </w:r>
      <w:bookmarkEnd w:id="9"/>
    </w:p>
    <w:p w14:paraId="52495E34" w14:textId="77777777"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63AFE4BA" w14:textId="77777777" w:rsidR="00D33BE3" w:rsidRPr="00D86046" w:rsidRDefault="00D33BE3" w:rsidP="0063744A">
      <w:pPr>
        <w:ind w:left="567"/>
        <w:jc w:val="both"/>
        <w:rPr>
          <w:rFonts w:ascii="Times New Roman" w:hAnsi="Times New Roman"/>
          <w:sz w:val="22"/>
          <w:szCs w:val="22"/>
        </w:rPr>
      </w:pPr>
      <w:r w:rsidRPr="00D86046">
        <w:rPr>
          <w:rFonts w:ascii="Times New Roman" w:hAnsi="Times New Roman"/>
          <w:sz w:val="22"/>
          <w:szCs w:val="22"/>
        </w:rPr>
        <w:t xml:space="preserve">All supplies under this contract may </w:t>
      </w:r>
      <w:r w:rsidRPr="00D86046">
        <w:rPr>
          <w:rFonts w:ascii="Times New Roman" w:eastAsia="Calibri" w:hAnsi="Times New Roman"/>
          <w:noProof/>
          <w:sz w:val="22"/>
          <w:szCs w:val="22"/>
        </w:rPr>
        <w:t>originate from any country.</w:t>
      </w:r>
    </w:p>
    <w:p w14:paraId="6DE6ACBA"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D86046">
        <w:rPr>
          <w:rFonts w:ascii="Times New Roman" w:hAnsi="Times New Roman"/>
          <w:sz w:val="22"/>
          <w:szCs w:val="22"/>
          <w:lang w:val="en-GB"/>
        </w:rPr>
        <w:t>Tenderers must provide an undertaking signed by their representative certifying</w:t>
      </w:r>
      <w:r w:rsidRPr="00E82463">
        <w:rPr>
          <w:rFonts w:ascii="Times New Roman" w:hAnsi="Times New Roman"/>
          <w:sz w:val="22"/>
          <w:szCs w:val="22"/>
          <w:lang w:val="en-GB"/>
        </w:rPr>
        <w:t xml:space="preserve">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457D50C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738FFF9C" w14:textId="77777777" w:rsidR="0047783A" w:rsidRPr="00E82463" w:rsidRDefault="0047783A" w:rsidP="00A4424B">
      <w:pPr>
        <w:pStyle w:val="Heading1"/>
      </w:pPr>
      <w:bookmarkStart w:id="10" w:name="_Toc42488074"/>
      <w:r w:rsidRPr="00E82463">
        <w:t>Type of contract</w:t>
      </w:r>
      <w:bookmarkEnd w:id="10"/>
    </w:p>
    <w:p w14:paraId="764DFB68" w14:textId="77777777" w:rsidR="0047783A" w:rsidRPr="00E82463" w:rsidRDefault="0047783A" w:rsidP="0047783A">
      <w:pPr>
        <w:pStyle w:val="Heading2"/>
        <w:keepNext w:val="0"/>
        <w:ind w:left="567"/>
        <w:jc w:val="both"/>
        <w:rPr>
          <w:rFonts w:ascii="Times New Roman" w:hAnsi="Times New Roman"/>
          <w:sz w:val="22"/>
          <w:lang w:val="en-GB"/>
        </w:rPr>
      </w:pPr>
      <w:r w:rsidRPr="00D86046">
        <w:rPr>
          <w:rFonts w:ascii="Times New Roman" w:hAnsi="Times New Roman"/>
          <w:sz w:val="22"/>
          <w:lang w:val="en-GB"/>
        </w:rPr>
        <w:t>lump sum</w:t>
      </w:r>
    </w:p>
    <w:p w14:paraId="28B2A8D0" w14:textId="77777777" w:rsidR="0047783A" w:rsidRPr="00E82463" w:rsidRDefault="0047783A" w:rsidP="00A4424B">
      <w:pPr>
        <w:pStyle w:val="Heading1"/>
      </w:pPr>
      <w:bookmarkStart w:id="11" w:name="_Toc42488075"/>
      <w:r w:rsidRPr="00E82463">
        <w:t>Currency</w:t>
      </w:r>
      <w:bookmarkEnd w:id="11"/>
    </w:p>
    <w:p w14:paraId="6902F9EB" w14:textId="77777777"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454D7C">
        <w:rPr>
          <w:rFonts w:ascii="Times New Roman" w:hAnsi="Times New Roman"/>
          <w:sz w:val="22"/>
          <w:szCs w:val="22"/>
          <w:lang w:val="en-GB"/>
        </w:rPr>
        <w:t xml:space="preserve">in </w:t>
      </w:r>
      <w:r w:rsidR="0066145D" w:rsidRPr="00454D7C">
        <w:rPr>
          <w:rFonts w:ascii="Times New Roman" w:hAnsi="Times New Roman"/>
          <w:bCs/>
          <w:sz w:val="22"/>
          <w:szCs w:val="22"/>
          <w:lang w:val="en-GB"/>
        </w:rPr>
        <w:t>E</w:t>
      </w:r>
      <w:r w:rsidRPr="00454D7C">
        <w:rPr>
          <w:rFonts w:ascii="Times New Roman" w:hAnsi="Times New Roman"/>
          <w:bCs/>
          <w:sz w:val="22"/>
          <w:szCs w:val="22"/>
          <w:lang w:val="en-GB"/>
        </w:rPr>
        <w:t>uro</w:t>
      </w:r>
      <w:r w:rsidR="00454D7C" w:rsidRPr="00454D7C">
        <w:rPr>
          <w:rFonts w:ascii="Times New Roman" w:hAnsi="Times New Roman"/>
          <w:bCs/>
          <w:sz w:val="22"/>
          <w:szCs w:val="22"/>
          <w:lang w:val="en-GB"/>
        </w:rPr>
        <w:t>.</w:t>
      </w:r>
    </w:p>
    <w:p w14:paraId="323A9BB7" w14:textId="77777777" w:rsidR="0047783A" w:rsidRPr="00E82463" w:rsidRDefault="0047783A" w:rsidP="00A4424B">
      <w:pPr>
        <w:pStyle w:val="Heading1"/>
      </w:pPr>
      <w:bookmarkStart w:id="12" w:name="_Toc42488076"/>
      <w:r w:rsidRPr="00E82463">
        <w:t>Lots</w:t>
      </w:r>
      <w:bookmarkEnd w:id="12"/>
    </w:p>
    <w:p w14:paraId="0D74922D" w14:textId="77777777" w:rsidR="0047783A" w:rsidRPr="00E82463" w:rsidRDefault="0047783A" w:rsidP="00E82463">
      <w:pPr>
        <w:ind w:left="567"/>
        <w:jc w:val="both"/>
        <w:rPr>
          <w:rFonts w:ascii="Times New Roman" w:hAnsi="Times New Roman"/>
          <w:sz w:val="22"/>
        </w:rPr>
      </w:pPr>
      <w:r w:rsidRPr="00D86046">
        <w:rPr>
          <w:rFonts w:ascii="Times New Roman" w:hAnsi="Times New Roman"/>
          <w:sz w:val="22"/>
        </w:rPr>
        <w:t>This tender procedure is not divided into lots.</w:t>
      </w:r>
    </w:p>
    <w:p w14:paraId="4C1881E4" w14:textId="77777777" w:rsidR="0047783A" w:rsidRPr="00E82463" w:rsidRDefault="0047783A" w:rsidP="00A4424B">
      <w:pPr>
        <w:pStyle w:val="Heading1"/>
      </w:pPr>
      <w:bookmarkStart w:id="13" w:name="_Toc42488077"/>
      <w:r w:rsidRPr="00E82463">
        <w:t>Period of validity</w:t>
      </w:r>
      <w:bookmarkEnd w:id="13"/>
    </w:p>
    <w:p w14:paraId="633BF4D9"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0E2D0DB0"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w:t>
      </w:r>
      <w:r w:rsidRPr="00E82463">
        <w:rPr>
          <w:rFonts w:ascii="Times New Roman" w:hAnsi="Times New Roman"/>
          <w:sz w:val="22"/>
          <w:lang w:val="en-GB"/>
        </w:rPr>
        <w:lastRenderedPageBreak/>
        <w:t>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7172DF25"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5EE76FD9" w14:textId="77777777" w:rsidR="0047783A" w:rsidRPr="00E82463" w:rsidRDefault="0047783A" w:rsidP="00A4424B">
      <w:pPr>
        <w:pStyle w:val="Heading1"/>
      </w:pPr>
      <w:bookmarkStart w:id="14" w:name="_Toc42488078"/>
      <w:bookmarkStart w:id="15" w:name="_Ref500330462"/>
      <w:r w:rsidRPr="00E82463">
        <w:t xml:space="preserve">Language of </w:t>
      </w:r>
      <w:bookmarkEnd w:id="14"/>
      <w:r w:rsidR="009A3A53" w:rsidRPr="00E82463">
        <w:t>tenders</w:t>
      </w:r>
    </w:p>
    <w:bookmarkEnd w:id="15"/>
    <w:p w14:paraId="6FBAB6C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69025C5C"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1A9E29A3" w14:textId="77777777" w:rsidR="0047783A" w:rsidRPr="00E82463" w:rsidRDefault="0047783A" w:rsidP="00A4424B">
      <w:pPr>
        <w:pStyle w:val="Heading1"/>
      </w:pPr>
      <w:bookmarkStart w:id="16" w:name="_Toc42488079"/>
      <w:r w:rsidRPr="00E82463">
        <w:t>Submission of tenders</w:t>
      </w:r>
      <w:bookmarkEnd w:id="16"/>
    </w:p>
    <w:p w14:paraId="40B0217D" w14:textId="77777777" w:rsidR="0047783A" w:rsidRPr="00E82463" w:rsidRDefault="0047783A" w:rsidP="0047783A">
      <w:pPr>
        <w:pStyle w:val="Heading2"/>
        <w:keepNext w:val="0"/>
        <w:ind w:left="567" w:hanging="567"/>
        <w:jc w:val="both"/>
        <w:rPr>
          <w:rFonts w:ascii="Times New Roman" w:hAnsi="Times New Roman"/>
          <w:lang w:val="en-GB"/>
        </w:rPr>
      </w:pPr>
      <w:bookmarkStart w:id="17"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7"/>
    <w:p w14:paraId="400198FE" w14:textId="77777777" w:rsidR="00454D7C" w:rsidRPr="00FB4AD5" w:rsidRDefault="00454D7C" w:rsidP="00454D7C">
      <w:pPr>
        <w:spacing w:before="0" w:after="0"/>
        <w:ind w:left="562"/>
        <w:jc w:val="center"/>
        <w:rPr>
          <w:rFonts w:ascii="Times New Roman" w:hAnsi="Times New Roman"/>
          <w:b/>
          <w:bCs/>
          <w:sz w:val="22"/>
        </w:rPr>
      </w:pPr>
      <w:r w:rsidRPr="00FB4AD5">
        <w:rPr>
          <w:rFonts w:ascii="Times New Roman" w:hAnsi="Times New Roman"/>
          <w:b/>
          <w:bCs/>
          <w:sz w:val="22"/>
        </w:rPr>
        <w:t xml:space="preserve">Municipality of </w:t>
      </w:r>
      <w:proofErr w:type="spellStart"/>
      <w:r w:rsidRPr="00FB4AD5">
        <w:rPr>
          <w:rFonts w:ascii="Times New Roman" w:hAnsi="Times New Roman"/>
          <w:b/>
          <w:bCs/>
          <w:sz w:val="22"/>
        </w:rPr>
        <w:t>Suloglu</w:t>
      </w:r>
      <w:proofErr w:type="spellEnd"/>
    </w:p>
    <w:p w14:paraId="18572749" w14:textId="77777777" w:rsidR="00454D7C" w:rsidRPr="00FB4AD5" w:rsidRDefault="00454D7C" w:rsidP="00454D7C">
      <w:pPr>
        <w:spacing w:before="0" w:after="0"/>
        <w:ind w:left="562"/>
        <w:jc w:val="center"/>
        <w:rPr>
          <w:rFonts w:ascii="Times New Roman" w:hAnsi="Times New Roman"/>
          <w:sz w:val="22"/>
        </w:rPr>
      </w:pPr>
      <w:r w:rsidRPr="00FB4AD5">
        <w:rPr>
          <w:rFonts w:ascii="Times New Roman" w:hAnsi="Times New Roman"/>
          <w:sz w:val="22"/>
        </w:rPr>
        <w:t xml:space="preserve">Merkez </w:t>
      </w:r>
      <w:proofErr w:type="spellStart"/>
      <w:r w:rsidRPr="00FB4AD5">
        <w:rPr>
          <w:rFonts w:ascii="Times New Roman" w:hAnsi="Times New Roman"/>
          <w:sz w:val="22"/>
        </w:rPr>
        <w:t>Mah</w:t>
      </w:r>
      <w:proofErr w:type="spellEnd"/>
      <w:r w:rsidRPr="00FB4AD5">
        <w:rPr>
          <w:rFonts w:ascii="Times New Roman" w:hAnsi="Times New Roman"/>
          <w:sz w:val="22"/>
        </w:rPr>
        <w:t xml:space="preserve">. </w:t>
      </w:r>
      <w:proofErr w:type="spellStart"/>
      <w:r w:rsidRPr="00FB4AD5">
        <w:rPr>
          <w:rFonts w:ascii="Times New Roman" w:hAnsi="Times New Roman"/>
          <w:sz w:val="22"/>
        </w:rPr>
        <w:t>Kemalbalıkesir</w:t>
      </w:r>
      <w:proofErr w:type="spellEnd"/>
      <w:r w:rsidRPr="00FB4AD5">
        <w:rPr>
          <w:rFonts w:ascii="Times New Roman" w:hAnsi="Times New Roman"/>
          <w:sz w:val="22"/>
        </w:rPr>
        <w:t xml:space="preserve"> Cad. No.46</w:t>
      </w:r>
    </w:p>
    <w:p w14:paraId="628ADB48" w14:textId="77777777" w:rsidR="00454D7C" w:rsidRDefault="00454D7C" w:rsidP="00454D7C">
      <w:pPr>
        <w:ind w:left="567"/>
        <w:jc w:val="center"/>
        <w:rPr>
          <w:rFonts w:ascii="Times New Roman" w:hAnsi="Times New Roman"/>
          <w:sz w:val="22"/>
        </w:rPr>
      </w:pPr>
      <w:proofErr w:type="spellStart"/>
      <w:r w:rsidRPr="00FB4AD5">
        <w:rPr>
          <w:rFonts w:ascii="Times New Roman" w:hAnsi="Times New Roman"/>
          <w:sz w:val="22"/>
        </w:rPr>
        <w:t>Suloglu</w:t>
      </w:r>
      <w:proofErr w:type="spellEnd"/>
      <w:r w:rsidRPr="00FB4AD5">
        <w:rPr>
          <w:rFonts w:ascii="Times New Roman" w:hAnsi="Times New Roman"/>
          <w:sz w:val="22"/>
        </w:rPr>
        <w:t xml:space="preserve"> 22560, Edirne, Turkey</w:t>
      </w:r>
    </w:p>
    <w:p w14:paraId="040B491A" w14:textId="77777777" w:rsidR="0047783A" w:rsidRPr="00E82463" w:rsidRDefault="0047783A" w:rsidP="00454D7C">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40002C28" w14:textId="77777777" w:rsidR="00454D7C" w:rsidRPr="00FB4AD5" w:rsidRDefault="00454D7C" w:rsidP="00454D7C">
      <w:pPr>
        <w:spacing w:before="0" w:after="0"/>
        <w:ind w:left="562"/>
        <w:jc w:val="center"/>
        <w:outlineLvl w:val="0"/>
        <w:rPr>
          <w:rFonts w:ascii="Times New Roman" w:hAnsi="Times New Roman"/>
          <w:b/>
          <w:bCs/>
          <w:sz w:val="22"/>
        </w:rPr>
      </w:pPr>
      <w:r w:rsidRPr="00FB4AD5">
        <w:rPr>
          <w:rFonts w:ascii="Times New Roman" w:hAnsi="Times New Roman"/>
          <w:b/>
          <w:bCs/>
          <w:sz w:val="22"/>
        </w:rPr>
        <w:t xml:space="preserve">Municipality of </w:t>
      </w:r>
      <w:proofErr w:type="spellStart"/>
      <w:r w:rsidRPr="00FB4AD5">
        <w:rPr>
          <w:rFonts w:ascii="Times New Roman" w:hAnsi="Times New Roman"/>
          <w:b/>
          <w:bCs/>
          <w:sz w:val="22"/>
        </w:rPr>
        <w:t>Suloglu</w:t>
      </w:r>
      <w:proofErr w:type="spellEnd"/>
    </w:p>
    <w:p w14:paraId="61AADFD5" w14:textId="77777777" w:rsidR="00454D7C" w:rsidRPr="00FB4AD5" w:rsidRDefault="00454D7C" w:rsidP="00454D7C">
      <w:pPr>
        <w:spacing w:before="0" w:after="0"/>
        <w:ind w:left="562"/>
        <w:jc w:val="center"/>
        <w:outlineLvl w:val="0"/>
        <w:rPr>
          <w:rFonts w:ascii="Times New Roman" w:hAnsi="Times New Roman"/>
          <w:sz w:val="22"/>
        </w:rPr>
      </w:pPr>
      <w:r w:rsidRPr="00FB4AD5">
        <w:rPr>
          <w:rFonts w:ascii="Times New Roman" w:hAnsi="Times New Roman"/>
          <w:sz w:val="22"/>
        </w:rPr>
        <w:t xml:space="preserve">Address: Merkez </w:t>
      </w:r>
      <w:proofErr w:type="spellStart"/>
      <w:r w:rsidRPr="00FB4AD5">
        <w:rPr>
          <w:rFonts w:ascii="Times New Roman" w:hAnsi="Times New Roman"/>
          <w:sz w:val="22"/>
        </w:rPr>
        <w:t>Mah</w:t>
      </w:r>
      <w:proofErr w:type="spellEnd"/>
      <w:r w:rsidRPr="00FB4AD5">
        <w:rPr>
          <w:rFonts w:ascii="Times New Roman" w:hAnsi="Times New Roman"/>
          <w:sz w:val="22"/>
        </w:rPr>
        <w:t xml:space="preserve">. </w:t>
      </w:r>
      <w:proofErr w:type="spellStart"/>
      <w:r w:rsidRPr="00FB4AD5">
        <w:rPr>
          <w:rFonts w:ascii="Times New Roman" w:hAnsi="Times New Roman"/>
          <w:sz w:val="22"/>
        </w:rPr>
        <w:t>Kemalbalıkesir</w:t>
      </w:r>
      <w:proofErr w:type="spellEnd"/>
      <w:r w:rsidRPr="00FB4AD5">
        <w:rPr>
          <w:rFonts w:ascii="Times New Roman" w:hAnsi="Times New Roman"/>
          <w:sz w:val="22"/>
        </w:rPr>
        <w:t xml:space="preserve"> Cad. No.46</w:t>
      </w:r>
    </w:p>
    <w:p w14:paraId="7359DE65" w14:textId="77777777" w:rsidR="00454D7C" w:rsidRPr="00FB4AD5" w:rsidRDefault="00454D7C" w:rsidP="00454D7C">
      <w:pPr>
        <w:spacing w:before="0" w:after="0"/>
        <w:ind w:left="562"/>
        <w:jc w:val="center"/>
        <w:outlineLvl w:val="0"/>
        <w:rPr>
          <w:rFonts w:ascii="Times New Roman" w:hAnsi="Times New Roman"/>
          <w:sz w:val="22"/>
        </w:rPr>
      </w:pPr>
      <w:proofErr w:type="spellStart"/>
      <w:r w:rsidRPr="00FB4AD5">
        <w:rPr>
          <w:rFonts w:ascii="Times New Roman" w:hAnsi="Times New Roman"/>
          <w:sz w:val="22"/>
        </w:rPr>
        <w:t>Suloglu</w:t>
      </w:r>
      <w:proofErr w:type="spellEnd"/>
      <w:r w:rsidRPr="00FB4AD5">
        <w:rPr>
          <w:rFonts w:ascii="Times New Roman" w:hAnsi="Times New Roman"/>
          <w:sz w:val="22"/>
        </w:rPr>
        <w:t xml:space="preserve"> 22560, Edirne, Turkey</w:t>
      </w:r>
    </w:p>
    <w:p w14:paraId="59B5B7BC" w14:textId="5F156AB0" w:rsidR="00454D7C" w:rsidRPr="00FB4AD5" w:rsidRDefault="00454D7C" w:rsidP="00454D7C">
      <w:pPr>
        <w:spacing w:before="0" w:after="0"/>
        <w:ind w:left="562"/>
        <w:jc w:val="center"/>
        <w:outlineLvl w:val="0"/>
        <w:rPr>
          <w:rFonts w:ascii="Times New Roman" w:hAnsi="Times New Roman"/>
          <w:sz w:val="22"/>
        </w:rPr>
      </w:pPr>
      <w:r w:rsidRPr="00FB4AD5">
        <w:rPr>
          <w:rFonts w:ascii="Times New Roman" w:hAnsi="Times New Roman"/>
          <w:sz w:val="22"/>
        </w:rPr>
        <w:t>Cont</w:t>
      </w:r>
      <w:r w:rsidR="00116B8F">
        <w:rPr>
          <w:rFonts w:ascii="Times New Roman" w:hAnsi="Times New Roman"/>
          <w:sz w:val="22"/>
        </w:rPr>
        <w:t xml:space="preserve">act person: Mrs. </w:t>
      </w:r>
      <w:proofErr w:type="spellStart"/>
      <w:r w:rsidR="00116B8F">
        <w:rPr>
          <w:rFonts w:ascii="Times New Roman" w:hAnsi="Times New Roman"/>
          <w:sz w:val="22"/>
        </w:rPr>
        <w:t>Emek</w:t>
      </w:r>
      <w:proofErr w:type="spellEnd"/>
      <w:r w:rsidR="00116B8F">
        <w:rPr>
          <w:rFonts w:ascii="Times New Roman" w:hAnsi="Times New Roman"/>
          <w:sz w:val="22"/>
        </w:rPr>
        <w:t xml:space="preserve"> </w:t>
      </w:r>
      <w:proofErr w:type="spellStart"/>
      <w:r w:rsidR="00116B8F">
        <w:rPr>
          <w:rFonts w:ascii="Times New Roman" w:hAnsi="Times New Roman"/>
          <w:sz w:val="22"/>
        </w:rPr>
        <w:t>Uslu</w:t>
      </w:r>
      <w:proofErr w:type="spellEnd"/>
    </w:p>
    <w:p w14:paraId="2B5688A1" w14:textId="77777777" w:rsidR="0047783A" w:rsidRPr="00E82463" w:rsidRDefault="00454D7C" w:rsidP="00454D7C">
      <w:pPr>
        <w:spacing w:before="0"/>
        <w:ind w:left="567"/>
        <w:jc w:val="center"/>
        <w:rPr>
          <w:rFonts w:ascii="Times New Roman" w:hAnsi="Times New Roman"/>
          <w:sz w:val="22"/>
        </w:rPr>
      </w:pPr>
      <w:r w:rsidRPr="00FB4AD5">
        <w:rPr>
          <w:rFonts w:ascii="Times New Roman" w:hAnsi="Times New Roman"/>
          <w:sz w:val="22"/>
        </w:rPr>
        <w:t>Working hours: 9.00 – 17.00 h/Monday to Friday/</w:t>
      </w:r>
    </w:p>
    <w:p w14:paraId="31C46075"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55B5256B" w14:textId="77777777" w:rsidR="0047783A" w:rsidRPr="00E82463" w:rsidRDefault="0047783A" w:rsidP="00E921F8">
      <w:pPr>
        <w:pStyle w:val="Heading2"/>
        <w:keepNext w:val="0"/>
        <w:ind w:left="567" w:hanging="567"/>
        <w:jc w:val="both"/>
        <w:rPr>
          <w:rFonts w:ascii="Times New Roman" w:hAnsi="Times New Roman"/>
          <w:lang w:val="en-GB"/>
        </w:rPr>
      </w:pPr>
      <w:bookmarkStart w:id="18"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00454D7C">
        <w:rPr>
          <w:rFonts w:ascii="Times New Roman" w:hAnsi="Times New Roman"/>
          <w:sz w:val="22"/>
          <w:lang w:val="en-GB"/>
        </w:rPr>
        <w:t>.</w:t>
      </w:r>
    </w:p>
    <w:bookmarkEnd w:id="18"/>
    <w:p w14:paraId="21696D90" w14:textId="77777777" w:rsidR="0086759F" w:rsidRDefault="0047783A" w:rsidP="00E921F8">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454D7C" w:rsidRPr="00FB4AD5">
        <w:rPr>
          <w:rFonts w:ascii="Times New Roman" w:hAnsi="Times New Roman"/>
          <w:b/>
          <w:bCs/>
          <w:sz w:val="22"/>
        </w:rPr>
        <w:t>Municipality of Suloglu</w:t>
      </w:r>
      <w:r w:rsidR="00454D7C">
        <w:rPr>
          <w:rFonts w:ascii="Times New Roman" w:hAnsi="Times New Roman"/>
          <w:b/>
          <w:bCs/>
          <w:sz w:val="22"/>
        </w:rPr>
        <w:t xml:space="preserve">, </w:t>
      </w:r>
      <w:r w:rsidR="00454D7C" w:rsidRPr="00FB4AD5">
        <w:rPr>
          <w:rFonts w:ascii="Times New Roman" w:hAnsi="Times New Roman"/>
          <w:sz w:val="22"/>
        </w:rPr>
        <w:t>Merkez Mah. Kemalbalıkesir Cad. No.46</w:t>
      </w:r>
      <w:r w:rsidR="00454D7C">
        <w:rPr>
          <w:rFonts w:ascii="Times New Roman" w:hAnsi="Times New Roman"/>
          <w:sz w:val="22"/>
        </w:rPr>
        <w:t xml:space="preserve">, </w:t>
      </w:r>
      <w:r w:rsidR="00454D7C" w:rsidRPr="00FB4AD5">
        <w:rPr>
          <w:rFonts w:ascii="Times New Roman" w:hAnsi="Times New Roman"/>
          <w:sz w:val="22"/>
        </w:rPr>
        <w:t>Suloglu 22560, Edirne, Turkey</w:t>
      </w:r>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w:t>
      </w:r>
      <w:r w:rsidRPr="00EC0BC5">
        <w:rPr>
          <w:rFonts w:ascii="Times New Roman" w:hAnsi="Times New Roman"/>
          <w:sz w:val="22"/>
          <w:lang w:val="en-GB"/>
        </w:rPr>
        <w:t xml:space="preserve">deadline </w:t>
      </w:r>
      <w:r w:rsidR="00454D7C" w:rsidRPr="00EC0BC5">
        <w:rPr>
          <w:rFonts w:ascii="Times New Roman" w:hAnsi="Times New Roman"/>
          <w:b/>
          <w:bCs/>
          <w:sz w:val="22"/>
          <w:lang w:val="en-GB"/>
        </w:rPr>
        <w:t>29.06.2020 at 17.00 h</w:t>
      </w:r>
      <w:r w:rsidRPr="00EC0BC5">
        <w:rPr>
          <w:rFonts w:ascii="Times New Roman" w:hAnsi="Times New Roman"/>
          <w:sz w:val="22"/>
          <w:lang w:val="en-GB"/>
        </w:rPr>
        <w:t>,</w:t>
      </w:r>
    </w:p>
    <w:p w14:paraId="649CF22B" w14:textId="77777777" w:rsidR="0086759F" w:rsidRDefault="0086759F" w:rsidP="00E921F8">
      <w:pPr>
        <w:pStyle w:val="Heading2"/>
        <w:keepNext w:val="0"/>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7403590C" w14:textId="77777777" w:rsidR="0086759F" w:rsidRDefault="0086759F" w:rsidP="00E921F8">
      <w:pPr>
        <w:pStyle w:val="Heading2"/>
        <w:keepNext w:val="0"/>
        <w:ind w:left="567" w:hanging="567"/>
        <w:jc w:val="both"/>
        <w:rPr>
          <w:rFonts w:ascii="Times New Roman" w:hAnsi="Times New Roman"/>
          <w:sz w:val="22"/>
          <w:lang w:val="en-GB"/>
        </w:rPr>
      </w:pPr>
      <w:r>
        <w:rPr>
          <w:rFonts w:ascii="Times New Roman" w:hAnsi="Times New Roman"/>
          <w:sz w:val="22"/>
          <w:lang w:val="en-GB"/>
        </w:rPr>
        <w:lastRenderedPageBreak/>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3F7C241C" w14:textId="77777777" w:rsidR="008B2A9C" w:rsidRPr="00C348C0" w:rsidRDefault="008B2A9C" w:rsidP="00E921F8">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18821EAA"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52DF2717"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55EB743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454D7C" w:rsidRPr="00454D7C">
        <w:rPr>
          <w:rFonts w:ascii="Times New Roman" w:hAnsi="Times New Roman"/>
          <w:b/>
          <w:bCs/>
          <w:sz w:val="22"/>
        </w:rPr>
        <w:t>116-SUPPLY-Suloglu-07</w:t>
      </w:r>
      <w:r w:rsidRPr="00E82463">
        <w:rPr>
          <w:rFonts w:ascii="Times New Roman" w:hAnsi="Times New Roman"/>
          <w:sz w:val="22"/>
        </w:rPr>
        <w:t>);</w:t>
      </w:r>
    </w:p>
    <w:p w14:paraId="44D5900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50028181" w14:textId="77777777"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454D7C" w:rsidRPr="004C7201">
        <w:rPr>
          <w:rFonts w:ascii="Times New Roman" w:hAnsi="Times New Roman"/>
          <w:sz w:val="22"/>
        </w:rPr>
        <w:t>“</w:t>
      </w:r>
      <w:proofErr w:type="spellStart"/>
      <w:r w:rsidR="00454D7C" w:rsidRPr="004C7201">
        <w:rPr>
          <w:rFonts w:ascii="Times New Roman" w:hAnsi="Times New Roman"/>
          <w:sz w:val="22"/>
        </w:rPr>
        <w:t>İhale</w:t>
      </w:r>
      <w:proofErr w:type="spellEnd"/>
      <w:r w:rsidR="00454D7C" w:rsidRPr="004C7201">
        <w:rPr>
          <w:rFonts w:ascii="Times New Roman" w:hAnsi="Times New Roman"/>
          <w:sz w:val="22"/>
        </w:rPr>
        <w:t xml:space="preserve"> </w:t>
      </w:r>
      <w:proofErr w:type="spellStart"/>
      <w:r w:rsidR="00454D7C" w:rsidRPr="004C7201">
        <w:rPr>
          <w:rFonts w:ascii="Times New Roman" w:hAnsi="Times New Roman"/>
          <w:sz w:val="22"/>
        </w:rPr>
        <w:t>açılış</w:t>
      </w:r>
      <w:proofErr w:type="spellEnd"/>
      <w:r w:rsidR="00454D7C" w:rsidRPr="004C7201">
        <w:rPr>
          <w:rFonts w:ascii="Times New Roman" w:hAnsi="Times New Roman"/>
          <w:sz w:val="22"/>
        </w:rPr>
        <w:t xml:space="preserve"> </w:t>
      </w:r>
      <w:proofErr w:type="spellStart"/>
      <w:r w:rsidR="00454D7C" w:rsidRPr="004C7201">
        <w:rPr>
          <w:rFonts w:ascii="Times New Roman" w:hAnsi="Times New Roman"/>
          <w:sz w:val="22"/>
        </w:rPr>
        <w:t>oturumundan</w:t>
      </w:r>
      <w:proofErr w:type="spellEnd"/>
      <w:r w:rsidR="00454D7C" w:rsidRPr="004C7201">
        <w:rPr>
          <w:rFonts w:ascii="Times New Roman" w:hAnsi="Times New Roman"/>
          <w:sz w:val="22"/>
        </w:rPr>
        <w:t xml:space="preserve"> </w:t>
      </w:r>
      <w:proofErr w:type="spellStart"/>
      <w:r w:rsidR="00454D7C" w:rsidRPr="004C7201">
        <w:rPr>
          <w:rFonts w:ascii="Times New Roman" w:hAnsi="Times New Roman"/>
          <w:sz w:val="22"/>
        </w:rPr>
        <w:t>önce</w:t>
      </w:r>
      <w:proofErr w:type="spellEnd"/>
      <w:r w:rsidR="00454D7C" w:rsidRPr="004C7201">
        <w:rPr>
          <w:rFonts w:ascii="Times New Roman" w:hAnsi="Times New Roman"/>
          <w:sz w:val="22"/>
        </w:rPr>
        <w:t xml:space="preserve"> </w:t>
      </w:r>
      <w:proofErr w:type="spellStart"/>
      <w:r w:rsidR="00454D7C" w:rsidRPr="004C7201">
        <w:rPr>
          <w:rFonts w:ascii="Times New Roman" w:hAnsi="Times New Roman"/>
          <w:sz w:val="22"/>
        </w:rPr>
        <w:t>açmayınız</w:t>
      </w:r>
      <w:proofErr w:type="spellEnd"/>
      <w:r w:rsidR="00454D7C" w:rsidRPr="004C7201">
        <w:rPr>
          <w:rFonts w:ascii="Times New Roman" w:hAnsi="Times New Roman"/>
          <w:sz w:val="22"/>
        </w:rPr>
        <w:t>”</w:t>
      </w:r>
      <w:r w:rsidRPr="00E82463">
        <w:rPr>
          <w:rFonts w:ascii="Times New Roman" w:hAnsi="Times New Roman"/>
          <w:sz w:val="22"/>
        </w:rPr>
        <w:t>.</w:t>
      </w:r>
    </w:p>
    <w:p w14:paraId="0B2F1778"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28A415C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39E39209" w14:textId="77777777" w:rsidR="0047783A" w:rsidRPr="00E82463" w:rsidRDefault="0047783A" w:rsidP="00A4424B">
      <w:pPr>
        <w:pStyle w:val="Heading1"/>
      </w:pPr>
      <w:bookmarkStart w:id="19" w:name="_Toc42488080"/>
      <w:r w:rsidRPr="00E82463">
        <w:t>Content of tenders</w:t>
      </w:r>
      <w:bookmarkEnd w:id="19"/>
    </w:p>
    <w:p w14:paraId="6A6645F3"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70965D95"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539102F5" w14:textId="77777777" w:rsidR="00E921F8" w:rsidRPr="00E921F8" w:rsidRDefault="0047783A" w:rsidP="003F123A">
      <w:pPr>
        <w:pStyle w:val="Heading2"/>
        <w:keepLines/>
        <w:numPr>
          <w:ilvl w:val="0"/>
          <w:numId w:val="6"/>
        </w:numPr>
        <w:tabs>
          <w:tab w:val="clear" w:pos="1211"/>
          <w:tab w:val="num" w:pos="1134"/>
        </w:tabs>
        <w:spacing w:before="0" w:after="0"/>
        <w:ind w:left="567" w:hanging="568"/>
        <w:rPr>
          <w:rFonts w:ascii="Times New Roman" w:hAnsi="Times New Roman"/>
          <w:sz w:val="22"/>
          <w:szCs w:val="22"/>
        </w:rPr>
      </w:pPr>
      <w:r w:rsidRPr="00E921F8">
        <w:rPr>
          <w:rFonts w:ascii="Times New Roman" w:hAnsi="Times New Roman"/>
          <w:sz w:val="22"/>
          <w:szCs w:val="22"/>
          <w:lang w:val="en-GB"/>
        </w:rPr>
        <w:t>a detailed description of the supplies tendered in conformity with the technical specifications, including any documentation required</w:t>
      </w:r>
    </w:p>
    <w:p w14:paraId="7D2B4525" w14:textId="77777777" w:rsidR="0047783A" w:rsidRPr="00E921F8" w:rsidRDefault="0047783A" w:rsidP="00E921F8">
      <w:pPr>
        <w:pStyle w:val="Heading2"/>
        <w:keepLines/>
        <w:spacing w:after="0"/>
        <w:ind w:left="540"/>
        <w:rPr>
          <w:rFonts w:ascii="Times New Roman" w:hAnsi="Times New Roman"/>
          <w:sz w:val="22"/>
          <w:szCs w:val="22"/>
        </w:rPr>
      </w:pPr>
      <w:r w:rsidRPr="00E921F8">
        <w:rPr>
          <w:rFonts w:ascii="Times New Roman" w:hAnsi="Times New Roman"/>
          <w:sz w:val="22"/>
          <w:szCs w:val="22"/>
        </w:rPr>
        <w:t>The technical offer should be presented as per template (</w:t>
      </w:r>
      <w:r w:rsidR="000665DF" w:rsidRPr="00E921F8">
        <w:rPr>
          <w:rFonts w:ascii="Times New Roman" w:hAnsi="Times New Roman"/>
          <w:sz w:val="22"/>
          <w:szCs w:val="22"/>
        </w:rPr>
        <w:t>A</w:t>
      </w:r>
      <w:r w:rsidRPr="00E921F8">
        <w:rPr>
          <w:rFonts w:ascii="Times New Roman" w:hAnsi="Times New Roman"/>
          <w:sz w:val="22"/>
          <w:szCs w:val="22"/>
        </w:rPr>
        <w:t xml:space="preserve">nnex II+III*, </w:t>
      </w:r>
      <w:r w:rsidR="000665DF" w:rsidRPr="00E921F8">
        <w:rPr>
          <w:rFonts w:ascii="Times New Roman" w:hAnsi="Times New Roman"/>
          <w:sz w:val="22"/>
          <w:szCs w:val="22"/>
        </w:rPr>
        <w:t>C</w:t>
      </w:r>
      <w:r w:rsidRPr="00E921F8">
        <w:rPr>
          <w:rFonts w:ascii="Times New Roman" w:hAnsi="Times New Roman"/>
          <w:sz w:val="22"/>
          <w:szCs w:val="22"/>
        </w:rPr>
        <w:t xml:space="preserve">ontractor’s technical offer) </w:t>
      </w:r>
      <w:r w:rsidR="000665DF" w:rsidRPr="00E921F8">
        <w:rPr>
          <w:rFonts w:ascii="Times New Roman" w:hAnsi="Times New Roman"/>
          <w:sz w:val="22"/>
          <w:szCs w:val="22"/>
        </w:rPr>
        <w:t>adding</w:t>
      </w:r>
      <w:r w:rsidRPr="00E921F8">
        <w:rPr>
          <w:rFonts w:ascii="Times New Roman" w:hAnsi="Times New Roman"/>
          <w:sz w:val="22"/>
          <w:szCs w:val="22"/>
        </w:rPr>
        <w:t xml:space="preserve"> separate sheets for details</w:t>
      </w:r>
      <w:r w:rsidR="000665DF" w:rsidRPr="00E921F8">
        <w:rPr>
          <w:rFonts w:ascii="Times New Roman" w:hAnsi="Times New Roman"/>
          <w:sz w:val="22"/>
          <w:szCs w:val="22"/>
        </w:rPr>
        <w:t xml:space="preserve"> if necessary</w:t>
      </w:r>
      <w:r w:rsidRPr="00E921F8">
        <w:rPr>
          <w:rFonts w:ascii="Times New Roman" w:hAnsi="Times New Roman"/>
          <w:sz w:val="22"/>
          <w:szCs w:val="22"/>
        </w:rPr>
        <w:t>.</w:t>
      </w:r>
    </w:p>
    <w:p w14:paraId="00089BF9"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55458ED" w14:textId="77777777"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w:t>
      </w:r>
      <w:r w:rsidRPr="00F32668">
        <w:rPr>
          <w:rFonts w:ascii="Times New Roman" w:hAnsi="Times New Roman"/>
          <w:sz w:val="22"/>
          <w:szCs w:val="22"/>
          <w:lang w:val="en-GB"/>
        </w:rPr>
        <w:t>a DDP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p>
    <w:p w14:paraId="6FE46226"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796426B"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lastRenderedPageBreak/>
        <w:t>Part 3: Documentation:</w:t>
      </w:r>
    </w:p>
    <w:p w14:paraId="4A7ECB07"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7D3FA24E"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0D429794"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4EBDCB60"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62300E12"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6898AD77" w14:textId="77777777" w:rsidR="0047783A"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sidRPr="00390EBA">
        <w:rPr>
          <w:rFonts w:ascii="Times New Roman" w:hAnsi="Times New Roman"/>
          <w:sz w:val="22"/>
          <w:szCs w:val="22"/>
        </w:rPr>
        <w:t>c</w:t>
      </w:r>
      <w:r w:rsidRPr="00390EBA">
        <w:rPr>
          <w:rFonts w:ascii="Times New Roman" w:hAnsi="Times New Roman"/>
          <w:sz w:val="22"/>
          <w:szCs w:val="22"/>
        </w:rPr>
        <w:t>onditions.</w:t>
      </w:r>
    </w:p>
    <w:p w14:paraId="4443A1C5" w14:textId="77777777" w:rsidR="00390EBA" w:rsidRPr="00E82463" w:rsidRDefault="00390EBA"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A description of the organisation of the commercial warranty tendered in accordance with the conditions laid down in Article 32 of the special conditions.</w:t>
      </w:r>
    </w:p>
    <w:p w14:paraId="71A1DFD9"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6A158D80"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7E26980"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23F632F6"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370DCA94"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272166FC" w14:textId="77777777" w:rsidR="0047783A" w:rsidRPr="00E82463" w:rsidRDefault="0047783A" w:rsidP="00A4424B">
      <w:pPr>
        <w:pStyle w:val="Heading1"/>
      </w:pPr>
      <w:bookmarkStart w:id="20" w:name="_Toc42488081"/>
      <w:r w:rsidRPr="00E82463">
        <w:t>Taxes and other charges</w:t>
      </w:r>
      <w:bookmarkEnd w:id="20"/>
    </w:p>
    <w:p w14:paraId="4778958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780C6C66" w14:textId="77777777" w:rsidR="00390EBA" w:rsidRPr="00E921F8" w:rsidRDefault="00390EBA" w:rsidP="00390EBA">
      <w:pPr>
        <w:pStyle w:val="Heading2"/>
        <w:keepNext w:val="0"/>
        <w:tabs>
          <w:tab w:val="num" w:pos="567"/>
        </w:tabs>
        <w:spacing w:before="0"/>
        <w:ind w:left="567"/>
        <w:rPr>
          <w:rFonts w:ascii="Times New Roman" w:hAnsi="Times New Roman"/>
          <w:sz w:val="22"/>
          <w:u w:val="single"/>
        </w:rPr>
      </w:pPr>
      <w:bookmarkStart w:id="21" w:name="_Toc42488082"/>
      <w:r w:rsidRPr="00E921F8">
        <w:rPr>
          <w:rFonts w:ascii="Times New Roman" w:hAnsi="Times New Roman"/>
          <w:sz w:val="22"/>
          <w:u w:val="single"/>
        </w:rPr>
        <w:t>Exemption of taxes</w:t>
      </w:r>
    </w:p>
    <w:p w14:paraId="0FA76C89" w14:textId="77777777" w:rsidR="00390EBA" w:rsidRPr="00E921F8" w:rsidRDefault="00390EBA" w:rsidP="00390EBA">
      <w:pPr>
        <w:pStyle w:val="Heading2"/>
        <w:tabs>
          <w:tab w:val="num" w:pos="567"/>
        </w:tabs>
        <w:spacing w:before="0"/>
        <w:ind w:left="567"/>
        <w:rPr>
          <w:rFonts w:ascii="Times New Roman" w:hAnsi="Times New Roman"/>
          <w:sz w:val="22"/>
          <w:lang w:val="en-GB"/>
        </w:rPr>
      </w:pPr>
      <w:r w:rsidRPr="00E921F8">
        <w:rPr>
          <w:rFonts w:ascii="Times New Roman" w:hAnsi="Times New Roman"/>
          <w:sz w:val="22"/>
        </w:rPr>
        <w:t xml:space="preserve">VAT exemption </w:t>
      </w:r>
      <w:r w:rsidRPr="00E921F8">
        <w:rPr>
          <w:rFonts w:ascii="Times New Roman" w:hAnsi="Times New Roman"/>
          <w:sz w:val="22"/>
          <w:lang w:val="en-GB"/>
        </w:rPr>
        <w:t>available.</w:t>
      </w:r>
    </w:p>
    <w:p w14:paraId="24FB7167" w14:textId="77777777" w:rsidR="0047783A" w:rsidRPr="00C348C0" w:rsidRDefault="0047783A" w:rsidP="00A4424B">
      <w:pPr>
        <w:pStyle w:val="Heading1"/>
        <w:rPr>
          <w:lang w:val="en-GB"/>
        </w:rPr>
      </w:pPr>
      <w:r w:rsidRPr="00C348C0">
        <w:rPr>
          <w:lang w:val="en-GB"/>
        </w:rPr>
        <w:t>Additional information before the deadline for submission of tenders</w:t>
      </w:r>
      <w:bookmarkEnd w:id="21"/>
    </w:p>
    <w:p w14:paraId="5D3A47A5"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on its own initiative or in response to a request from a prospective tenderer, provides additional information on the </w:t>
      </w:r>
      <w:r w:rsidRPr="00E82463">
        <w:rPr>
          <w:rFonts w:ascii="Times New Roman" w:hAnsi="Times New Roman"/>
          <w:sz w:val="22"/>
        </w:rPr>
        <w:lastRenderedPageBreak/>
        <w:t>tender dossier, it must send such information in writing to all other prospective tenderers at the same time.</w:t>
      </w:r>
    </w:p>
    <w:p w14:paraId="1FDB6CDF"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3FEC5804" w14:textId="77777777" w:rsidR="00454D7C" w:rsidRPr="00745DCA" w:rsidRDefault="00454D7C" w:rsidP="00454D7C">
      <w:pPr>
        <w:spacing w:before="0" w:after="0"/>
        <w:ind w:left="357" w:right="357"/>
        <w:jc w:val="center"/>
        <w:rPr>
          <w:rFonts w:ascii="Times New Roman" w:hAnsi="Times New Roman"/>
          <w:b/>
          <w:snapToGrid/>
          <w:sz w:val="22"/>
          <w:szCs w:val="22"/>
          <w:lang w:eastAsia="en-GB"/>
        </w:rPr>
      </w:pPr>
      <w:r w:rsidRPr="00745DCA">
        <w:rPr>
          <w:rFonts w:ascii="Times New Roman" w:hAnsi="Times New Roman"/>
          <w:b/>
          <w:snapToGrid/>
          <w:sz w:val="22"/>
          <w:szCs w:val="22"/>
          <w:lang w:eastAsia="en-GB"/>
        </w:rPr>
        <w:t xml:space="preserve">Municipality of </w:t>
      </w:r>
      <w:proofErr w:type="spellStart"/>
      <w:r w:rsidRPr="00745DCA">
        <w:rPr>
          <w:rFonts w:ascii="Times New Roman" w:hAnsi="Times New Roman"/>
          <w:b/>
          <w:snapToGrid/>
          <w:sz w:val="22"/>
          <w:szCs w:val="22"/>
          <w:lang w:eastAsia="en-GB"/>
        </w:rPr>
        <w:t>Suloglu</w:t>
      </w:r>
      <w:proofErr w:type="spellEnd"/>
    </w:p>
    <w:p w14:paraId="68F96359" w14:textId="77777777" w:rsidR="00454D7C" w:rsidRPr="00745DCA" w:rsidRDefault="00454D7C" w:rsidP="00454D7C">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Address: Merkez </w:t>
      </w:r>
      <w:proofErr w:type="spellStart"/>
      <w:r w:rsidRPr="00745DCA">
        <w:rPr>
          <w:rFonts w:ascii="Times New Roman" w:hAnsi="Times New Roman"/>
          <w:snapToGrid/>
          <w:sz w:val="22"/>
          <w:szCs w:val="22"/>
          <w:lang w:eastAsia="en-GB"/>
        </w:rPr>
        <w:t>Mah</w:t>
      </w:r>
      <w:proofErr w:type="spellEnd"/>
      <w:r w:rsidRPr="00745DCA">
        <w:rPr>
          <w:rFonts w:ascii="Times New Roman" w:hAnsi="Times New Roman"/>
          <w:snapToGrid/>
          <w:sz w:val="22"/>
          <w:szCs w:val="22"/>
          <w:lang w:eastAsia="en-GB"/>
        </w:rPr>
        <w:t xml:space="preserve">. </w:t>
      </w:r>
      <w:proofErr w:type="spellStart"/>
      <w:r w:rsidRPr="00745DCA">
        <w:rPr>
          <w:rFonts w:ascii="Times New Roman" w:hAnsi="Times New Roman"/>
          <w:snapToGrid/>
          <w:sz w:val="22"/>
          <w:szCs w:val="22"/>
          <w:lang w:eastAsia="en-GB"/>
        </w:rPr>
        <w:t>Kemalbalıkesir</w:t>
      </w:r>
      <w:proofErr w:type="spellEnd"/>
      <w:r w:rsidRPr="00745DCA">
        <w:rPr>
          <w:rFonts w:ascii="Times New Roman" w:hAnsi="Times New Roman"/>
          <w:snapToGrid/>
          <w:sz w:val="22"/>
          <w:szCs w:val="22"/>
          <w:lang w:eastAsia="en-GB"/>
        </w:rPr>
        <w:t xml:space="preserve"> Cad. No.46</w:t>
      </w:r>
    </w:p>
    <w:p w14:paraId="42653BA0" w14:textId="77777777" w:rsidR="00454D7C" w:rsidRPr="00745DCA" w:rsidRDefault="00454D7C" w:rsidP="00454D7C">
      <w:pPr>
        <w:spacing w:before="0" w:after="0"/>
        <w:ind w:left="357" w:right="357"/>
        <w:jc w:val="center"/>
        <w:rPr>
          <w:rFonts w:ascii="Times New Roman" w:hAnsi="Times New Roman"/>
          <w:snapToGrid/>
          <w:sz w:val="22"/>
          <w:szCs w:val="22"/>
          <w:lang w:eastAsia="en-GB"/>
        </w:rPr>
      </w:pPr>
      <w:proofErr w:type="spellStart"/>
      <w:r w:rsidRPr="00745DCA">
        <w:rPr>
          <w:rFonts w:ascii="Times New Roman" w:hAnsi="Times New Roman"/>
          <w:snapToGrid/>
          <w:sz w:val="22"/>
          <w:szCs w:val="22"/>
          <w:lang w:eastAsia="en-GB"/>
        </w:rPr>
        <w:t>Suloglu</w:t>
      </w:r>
      <w:proofErr w:type="spellEnd"/>
      <w:r w:rsidRPr="00745DCA">
        <w:rPr>
          <w:rFonts w:ascii="Times New Roman" w:hAnsi="Times New Roman"/>
          <w:snapToGrid/>
          <w:sz w:val="22"/>
          <w:szCs w:val="22"/>
          <w:lang w:eastAsia="en-GB"/>
        </w:rPr>
        <w:t>, Edirne, Turkey</w:t>
      </w:r>
    </w:p>
    <w:p w14:paraId="40AD515A" w14:textId="77777777" w:rsidR="00454D7C" w:rsidRPr="00745DCA" w:rsidRDefault="00454D7C" w:rsidP="00454D7C">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E-mail: </w:t>
      </w:r>
      <w:hyperlink r:id="rId11" w:history="1">
        <w:r w:rsidRPr="00745DCA">
          <w:rPr>
            <w:rFonts w:ascii="Times New Roman" w:hAnsi="Times New Roman"/>
            <w:snapToGrid/>
            <w:color w:val="0000FF"/>
            <w:sz w:val="22"/>
            <w:szCs w:val="22"/>
            <w:u w:val="single"/>
            <w:lang w:eastAsia="en-GB"/>
          </w:rPr>
          <w:t>suloglubelediyesi@outlook.com</w:t>
        </w:r>
      </w:hyperlink>
    </w:p>
    <w:p w14:paraId="5416B692" w14:textId="5075B189" w:rsidR="0047783A" w:rsidRPr="00E82463" w:rsidRDefault="00792588" w:rsidP="00454D7C">
      <w:pPr>
        <w:pStyle w:val="BodyText"/>
        <w:spacing w:before="0"/>
        <w:ind w:left="567"/>
        <w:jc w:val="center"/>
        <w:rPr>
          <w:rFonts w:ascii="Times New Roman" w:hAnsi="Times New Roman"/>
        </w:rPr>
      </w:pPr>
      <w:r>
        <w:rPr>
          <w:rFonts w:ascii="Times New Roman" w:hAnsi="Times New Roman"/>
          <w:snapToGrid/>
          <w:sz w:val="22"/>
          <w:szCs w:val="22"/>
          <w:lang w:eastAsia="en-GB"/>
        </w:rPr>
        <w:t xml:space="preserve">Contact person: Mrs. </w:t>
      </w:r>
      <w:proofErr w:type="spellStart"/>
      <w:r>
        <w:rPr>
          <w:rFonts w:ascii="Times New Roman" w:hAnsi="Times New Roman"/>
          <w:snapToGrid/>
          <w:sz w:val="22"/>
          <w:szCs w:val="22"/>
          <w:lang w:eastAsia="en-GB"/>
        </w:rPr>
        <w:t>Emek</w:t>
      </w:r>
      <w:proofErr w:type="spellEnd"/>
      <w:r>
        <w:rPr>
          <w:rFonts w:ascii="Times New Roman" w:hAnsi="Times New Roman"/>
          <w:snapToGrid/>
          <w:sz w:val="22"/>
          <w:szCs w:val="22"/>
          <w:lang w:eastAsia="en-GB"/>
        </w:rPr>
        <w:t xml:space="preserve"> Uslu</w:t>
      </w:r>
      <w:bookmarkStart w:id="22" w:name="_GoBack"/>
      <w:bookmarkEnd w:id="22"/>
    </w:p>
    <w:p w14:paraId="0666E6D2"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34B1A95B"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 </w:t>
      </w:r>
      <w:r w:rsidR="00454D7C" w:rsidRPr="00EF55A1">
        <w:rPr>
          <w:rFonts w:ascii="Times New Roman" w:hAnsi="Times New Roman"/>
          <w:sz w:val="22"/>
          <w:szCs w:val="22"/>
        </w:rPr>
        <w:t xml:space="preserve">IPA-Interreg CBC Bulgaria-Turkey Programme at </w:t>
      </w:r>
      <w:hyperlink r:id="rId12" w:history="1">
        <w:r w:rsidR="00454D7C" w:rsidRPr="00E10BC3">
          <w:rPr>
            <w:rStyle w:val="Hyperlink"/>
            <w:rFonts w:ascii="Times New Roman" w:hAnsi="Times New Roman"/>
            <w:sz w:val="22"/>
            <w:szCs w:val="22"/>
          </w:rPr>
          <w:t>http://www.ipacbc-bgtr.eu/public-tenders</w:t>
        </w:r>
      </w:hyperlink>
      <w:r w:rsidR="00454D7C" w:rsidRPr="004C7201">
        <w:rPr>
          <w:rStyle w:val="Hyperlink"/>
          <w:rFonts w:ascii="Times New Roman" w:hAnsi="Times New Roman"/>
          <w:sz w:val="22"/>
          <w:szCs w:val="22"/>
          <w:u w:val="none"/>
        </w:rPr>
        <w:t xml:space="preserve"> </w:t>
      </w:r>
      <w:r w:rsidR="00454D7C" w:rsidRPr="00EF55A1">
        <w:rPr>
          <w:rFonts w:ascii="Times New Roman" w:hAnsi="Times New Roman"/>
          <w:sz w:val="22"/>
          <w:szCs w:val="22"/>
        </w:rPr>
        <w:t>and of the Contracting Authority at</w:t>
      </w:r>
      <w:r w:rsidR="00454D7C">
        <w:rPr>
          <w:rFonts w:ascii="Times New Roman" w:hAnsi="Times New Roman"/>
          <w:sz w:val="22"/>
          <w:szCs w:val="22"/>
        </w:rPr>
        <w:t xml:space="preserve"> </w:t>
      </w:r>
      <w:hyperlink r:id="rId13" w:history="1">
        <w:r w:rsidR="00454D7C" w:rsidRPr="004C7201">
          <w:rPr>
            <w:rStyle w:val="Hyperlink"/>
            <w:rFonts w:ascii="Times New Roman" w:hAnsi="Times New Roman"/>
            <w:sz w:val="22"/>
            <w:szCs w:val="22"/>
          </w:rPr>
          <w:t>http://www.suloglu.bel.tr/index.htm</w:t>
        </w:r>
      </w:hyperlink>
      <w:r w:rsidRPr="00E82463">
        <w:rPr>
          <w:rFonts w:ascii="Times New Roman" w:hAnsi="Times New Roman"/>
          <w:sz w:val="22"/>
        </w:rPr>
        <w:t xml:space="preserve"> at the latest 11 days before the deadline for submission of tenders.</w:t>
      </w:r>
    </w:p>
    <w:p w14:paraId="1EBAE233"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028485B7" w14:textId="77777777" w:rsidR="0047783A" w:rsidRPr="00E82463" w:rsidRDefault="0047783A" w:rsidP="00A4424B">
      <w:pPr>
        <w:pStyle w:val="Heading1"/>
      </w:pPr>
      <w:bookmarkStart w:id="23" w:name="_Toc42488083"/>
      <w:r w:rsidRPr="00E82463">
        <w:t>Clarification meeting / site visit</w:t>
      </w:r>
      <w:bookmarkEnd w:id="23"/>
    </w:p>
    <w:p w14:paraId="310A6006" w14:textId="77777777" w:rsidR="0047783A" w:rsidRPr="00390EBA" w:rsidRDefault="0047783A"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390EBA">
        <w:rPr>
          <w:rFonts w:ascii="Times New Roman" w:hAnsi="Times New Roman"/>
          <w:sz w:val="22"/>
          <w:szCs w:val="22"/>
          <w:lang w:val="en-GB"/>
        </w:rPr>
        <w:t xml:space="preserve">A clarification meeting / site visit will be held on </w:t>
      </w:r>
      <w:r w:rsidR="00390EBA" w:rsidRPr="00390EBA">
        <w:rPr>
          <w:rFonts w:ascii="Times New Roman" w:hAnsi="Times New Roman"/>
          <w:sz w:val="22"/>
          <w:szCs w:val="22"/>
          <w:lang w:val="en-GB"/>
        </w:rPr>
        <w:t xml:space="preserve">3rd June 2020 at 10.00 h at the premises of the Municipality of </w:t>
      </w:r>
      <w:proofErr w:type="spellStart"/>
      <w:r w:rsidR="00390EBA" w:rsidRPr="00390EBA">
        <w:rPr>
          <w:rFonts w:ascii="Times New Roman" w:hAnsi="Times New Roman"/>
          <w:sz w:val="22"/>
          <w:szCs w:val="22"/>
          <w:lang w:val="en-GB"/>
        </w:rPr>
        <w:t>Suloglu</w:t>
      </w:r>
      <w:proofErr w:type="spellEnd"/>
      <w:r w:rsidR="00390EBA" w:rsidRPr="00390EBA">
        <w:rPr>
          <w:rFonts w:ascii="Times New Roman" w:hAnsi="Times New Roman"/>
          <w:sz w:val="22"/>
          <w:szCs w:val="22"/>
          <w:lang w:val="en-GB"/>
        </w:rPr>
        <w:t xml:space="preserve">, Merkez </w:t>
      </w:r>
      <w:proofErr w:type="spellStart"/>
      <w:r w:rsidR="00390EBA" w:rsidRPr="00390EBA">
        <w:rPr>
          <w:rFonts w:ascii="Times New Roman" w:hAnsi="Times New Roman"/>
          <w:sz w:val="22"/>
          <w:szCs w:val="22"/>
          <w:lang w:val="en-GB"/>
        </w:rPr>
        <w:t>Mah</w:t>
      </w:r>
      <w:proofErr w:type="spellEnd"/>
      <w:r w:rsidR="00390EBA" w:rsidRPr="00390EBA">
        <w:rPr>
          <w:rFonts w:ascii="Times New Roman" w:hAnsi="Times New Roman"/>
          <w:sz w:val="22"/>
          <w:szCs w:val="22"/>
          <w:lang w:val="en-GB"/>
        </w:rPr>
        <w:t xml:space="preserve">. </w:t>
      </w:r>
      <w:proofErr w:type="spellStart"/>
      <w:r w:rsidR="00390EBA" w:rsidRPr="00390EBA">
        <w:rPr>
          <w:rFonts w:ascii="Times New Roman" w:hAnsi="Times New Roman"/>
          <w:sz w:val="22"/>
          <w:szCs w:val="22"/>
          <w:lang w:val="en-GB"/>
        </w:rPr>
        <w:t>Kemalbalıkesir</w:t>
      </w:r>
      <w:proofErr w:type="spellEnd"/>
      <w:r w:rsidR="00390EBA" w:rsidRPr="00390EBA">
        <w:rPr>
          <w:rFonts w:ascii="Times New Roman" w:hAnsi="Times New Roman"/>
          <w:sz w:val="22"/>
          <w:szCs w:val="22"/>
          <w:lang w:val="en-GB"/>
        </w:rPr>
        <w:t xml:space="preserve"> Cad. No.46, </w:t>
      </w:r>
      <w:proofErr w:type="spellStart"/>
      <w:r w:rsidR="00390EBA" w:rsidRPr="00390EBA">
        <w:rPr>
          <w:rFonts w:ascii="Times New Roman" w:hAnsi="Times New Roman"/>
          <w:sz w:val="22"/>
          <w:szCs w:val="22"/>
          <w:lang w:val="en-GB"/>
        </w:rPr>
        <w:t>Suloglu</w:t>
      </w:r>
      <w:proofErr w:type="spellEnd"/>
      <w:r w:rsidR="00390EBA" w:rsidRPr="00390EBA">
        <w:rPr>
          <w:rFonts w:ascii="Times New Roman" w:hAnsi="Times New Roman"/>
          <w:sz w:val="22"/>
          <w:szCs w:val="22"/>
          <w:lang w:val="en-GB"/>
        </w:rPr>
        <w:t xml:space="preserve">, Edirne, Turkey, </w:t>
      </w:r>
      <w:r w:rsidRPr="00390EBA">
        <w:rPr>
          <w:rFonts w:ascii="Times New Roman" w:hAnsi="Times New Roman"/>
          <w:sz w:val="22"/>
          <w:szCs w:val="22"/>
          <w:lang w:val="en-GB"/>
        </w:rPr>
        <w:t xml:space="preserve">to answer any questions on the tender dossier which have been forwarded in writing or are raised at the meeting. </w:t>
      </w:r>
    </w:p>
    <w:p w14:paraId="761295E7" w14:textId="77777777" w:rsidR="0047783A" w:rsidRPr="00390EBA" w:rsidRDefault="00385FFC"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390EBA">
        <w:rPr>
          <w:rFonts w:ascii="Times New Roman" w:hAnsi="Times New Roman"/>
          <w:sz w:val="22"/>
          <w:szCs w:val="22"/>
          <w:lang w:val="en-GB"/>
        </w:rPr>
        <w:t>O</w:t>
      </w:r>
      <w:r w:rsidR="0047783A" w:rsidRPr="00390EBA">
        <w:rPr>
          <w:rFonts w:ascii="Times New Roman" w:hAnsi="Times New Roman"/>
          <w:sz w:val="22"/>
          <w:szCs w:val="22"/>
          <w:lang w:val="en-GB"/>
        </w:rPr>
        <w:t>ther than this site</w:t>
      </w:r>
      <w:r w:rsidR="00E921F8">
        <w:rPr>
          <w:rFonts w:ascii="Times New Roman" w:hAnsi="Times New Roman"/>
          <w:sz w:val="22"/>
          <w:szCs w:val="22"/>
          <w:lang w:val="en-GB"/>
        </w:rPr>
        <w:t xml:space="preserve"> </w:t>
      </w:r>
      <w:r w:rsidR="0047783A" w:rsidRPr="00390EBA">
        <w:rPr>
          <w:rFonts w:ascii="Times New Roman" w:hAnsi="Times New Roman"/>
          <w:sz w:val="22"/>
          <w:szCs w:val="22"/>
          <w:lang w:val="en-GB"/>
        </w:rPr>
        <w:t>visit for all prospective tenderers</w:t>
      </w:r>
      <w:r w:rsidRPr="00390EBA">
        <w:rPr>
          <w:rFonts w:ascii="Times New Roman" w:hAnsi="Times New Roman"/>
          <w:sz w:val="22"/>
          <w:szCs w:val="22"/>
          <w:lang w:val="en-GB"/>
        </w:rPr>
        <w:t>,</w:t>
      </w:r>
      <w:r w:rsidR="0047783A" w:rsidRPr="00390EBA">
        <w:rPr>
          <w:rFonts w:ascii="Times New Roman" w:hAnsi="Times New Roman"/>
          <w:sz w:val="22"/>
          <w:szCs w:val="22"/>
          <w:lang w:val="en-GB"/>
        </w:rPr>
        <w:t xml:space="preserve"> </w:t>
      </w:r>
      <w:r w:rsidRPr="00390EBA">
        <w:rPr>
          <w:rFonts w:ascii="Times New Roman" w:hAnsi="Times New Roman"/>
          <w:sz w:val="22"/>
          <w:szCs w:val="22"/>
          <w:lang w:val="en-GB"/>
        </w:rPr>
        <w:t xml:space="preserve">no visits by individual prospective tenderers can </w:t>
      </w:r>
      <w:r w:rsidR="0047783A" w:rsidRPr="00390EBA">
        <w:rPr>
          <w:rFonts w:ascii="Times New Roman" w:hAnsi="Times New Roman"/>
          <w:sz w:val="22"/>
          <w:szCs w:val="22"/>
          <w:lang w:val="en-GB"/>
        </w:rPr>
        <w:t>be organised</w:t>
      </w:r>
      <w:r w:rsidRPr="00390EBA">
        <w:rPr>
          <w:rFonts w:ascii="Times New Roman" w:hAnsi="Times New Roman"/>
          <w:sz w:val="22"/>
          <w:szCs w:val="22"/>
          <w:lang w:val="en-GB"/>
        </w:rPr>
        <w:t xml:space="preserve"> during the tender period</w:t>
      </w:r>
      <w:r w:rsidR="0047783A" w:rsidRPr="00390EBA">
        <w:rPr>
          <w:rFonts w:ascii="Times New Roman" w:hAnsi="Times New Roman"/>
          <w:sz w:val="22"/>
          <w:szCs w:val="22"/>
          <w:lang w:val="en-GB"/>
        </w:rPr>
        <w:t>.</w:t>
      </w:r>
    </w:p>
    <w:p w14:paraId="420DB9F3" w14:textId="77777777" w:rsidR="0047783A" w:rsidRPr="00E82463" w:rsidRDefault="0047783A" w:rsidP="00A4424B">
      <w:pPr>
        <w:pStyle w:val="Heading1"/>
      </w:pPr>
      <w:bookmarkStart w:id="24" w:name="_Toc42488084"/>
      <w:r w:rsidRPr="00E82463">
        <w:t>Alteration or withdrawal of tenders</w:t>
      </w:r>
      <w:bookmarkEnd w:id="24"/>
    </w:p>
    <w:p w14:paraId="23A38302"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2E5B48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514A64F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2E1163F4" w14:textId="77777777" w:rsidR="0047783A" w:rsidRPr="00E82463" w:rsidRDefault="0047783A" w:rsidP="00A4424B">
      <w:pPr>
        <w:pStyle w:val="Heading1"/>
      </w:pPr>
      <w:bookmarkStart w:id="25" w:name="_Toc42488085"/>
      <w:r w:rsidRPr="00E82463">
        <w:lastRenderedPageBreak/>
        <w:t>Costs of preparing tenders</w:t>
      </w:r>
      <w:bookmarkEnd w:id="25"/>
    </w:p>
    <w:p w14:paraId="6C344EE5"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2DC39D6E" w14:textId="77777777" w:rsidR="0047783A" w:rsidRPr="00E82463" w:rsidRDefault="0047783A" w:rsidP="00A4424B">
      <w:pPr>
        <w:pStyle w:val="Heading1"/>
      </w:pPr>
      <w:bookmarkStart w:id="26" w:name="_Toc42488086"/>
      <w:r w:rsidRPr="00E82463">
        <w:t>Ownership of tenders</w:t>
      </w:r>
      <w:bookmarkEnd w:id="26"/>
    </w:p>
    <w:p w14:paraId="447B50B7"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49D44875" w14:textId="77777777" w:rsidR="0047783A" w:rsidRPr="00E82463" w:rsidRDefault="0047783A" w:rsidP="00A4424B">
      <w:pPr>
        <w:pStyle w:val="Heading1"/>
      </w:pPr>
      <w:bookmarkStart w:id="27" w:name="_Toc42488087"/>
      <w:r w:rsidRPr="00E82463">
        <w:t>Joint venture or consortium</w:t>
      </w:r>
      <w:bookmarkEnd w:id="27"/>
    </w:p>
    <w:p w14:paraId="6FEC916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192577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463305B1" w14:textId="77777777" w:rsidR="0047783A" w:rsidRPr="00E82463" w:rsidRDefault="0047783A" w:rsidP="00A4424B">
      <w:pPr>
        <w:pStyle w:val="Heading1"/>
      </w:pPr>
      <w:bookmarkStart w:id="28" w:name="_Toc42488088"/>
      <w:r w:rsidRPr="00E82463">
        <w:t>Opening of tenders</w:t>
      </w:r>
      <w:bookmarkEnd w:id="28"/>
    </w:p>
    <w:p w14:paraId="2E6E226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5229BD3A"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454D7C" w:rsidRPr="00AD0088">
        <w:rPr>
          <w:rFonts w:ascii="Times New Roman" w:hAnsi="Times New Roman"/>
          <w:b/>
          <w:bCs/>
          <w:sz w:val="22"/>
          <w:lang w:val="en-GB"/>
        </w:rPr>
        <w:t>0</w:t>
      </w:r>
      <w:r w:rsidR="00977865">
        <w:rPr>
          <w:rFonts w:ascii="Times New Roman" w:hAnsi="Times New Roman"/>
          <w:b/>
          <w:bCs/>
          <w:sz w:val="22"/>
          <w:lang w:val="en-GB"/>
        </w:rPr>
        <w:t>6</w:t>
      </w:r>
      <w:r w:rsidR="00454D7C" w:rsidRPr="00AD0088">
        <w:rPr>
          <w:rFonts w:ascii="Times New Roman" w:hAnsi="Times New Roman"/>
          <w:b/>
          <w:bCs/>
          <w:sz w:val="22"/>
          <w:lang w:val="en-GB"/>
        </w:rPr>
        <w:t>.0</w:t>
      </w:r>
      <w:r w:rsidR="00977865">
        <w:rPr>
          <w:rFonts w:ascii="Times New Roman" w:hAnsi="Times New Roman"/>
          <w:b/>
          <w:bCs/>
          <w:sz w:val="22"/>
          <w:lang w:val="en-GB"/>
        </w:rPr>
        <w:t>7</w:t>
      </w:r>
      <w:r w:rsidR="00454D7C" w:rsidRPr="00AD0088">
        <w:rPr>
          <w:rFonts w:ascii="Times New Roman" w:hAnsi="Times New Roman"/>
          <w:b/>
          <w:bCs/>
          <w:sz w:val="22"/>
          <w:lang w:val="en-GB"/>
        </w:rPr>
        <w:t xml:space="preserve">.2020 at 14.00 h at the premises of the Municipality of </w:t>
      </w:r>
      <w:proofErr w:type="spellStart"/>
      <w:r w:rsidR="00454D7C" w:rsidRPr="00AD0088">
        <w:rPr>
          <w:rFonts w:ascii="Times New Roman" w:hAnsi="Times New Roman"/>
          <w:b/>
          <w:bCs/>
          <w:sz w:val="22"/>
          <w:lang w:val="en-GB"/>
        </w:rPr>
        <w:t>Suloglu</w:t>
      </w:r>
      <w:proofErr w:type="spellEnd"/>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264D39AE"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7BAA995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w:t>
      </w:r>
      <w:r w:rsidRPr="00E82463">
        <w:rPr>
          <w:rFonts w:ascii="Times New Roman" w:hAnsi="Times New Roman"/>
          <w:sz w:val="22"/>
          <w:lang w:val="en-GB"/>
        </w:rPr>
        <w:lastRenderedPageBreak/>
        <w:t xml:space="preserve">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5ACA2D6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93C66E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3D44F61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19A1134B" w14:textId="77777777" w:rsidR="0047783A" w:rsidRPr="00E82463" w:rsidRDefault="0047783A" w:rsidP="00A4424B">
      <w:pPr>
        <w:pStyle w:val="Heading1"/>
      </w:pPr>
      <w:bookmarkStart w:id="29" w:name="_Toc42488089"/>
      <w:r w:rsidRPr="00E82463">
        <w:t>Evaluation of tenders</w:t>
      </w:r>
      <w:bookmarkEnd w:id="29"/>
    </w:p>
    <w:p w14:paraId="536DD64C"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37C30856"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023A634"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2AC065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1C7CDFB9"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7D9F900D" w14:textId="77777777" w:rsidR="0047783A" w:rsidRPr="00E82463" w:rsidRDefault="0047783A" w:rsidP="00E82463">
      <w:pPr>
        <w:spacing w:before="0"/>
        <w:ind w:left="567"/>
        <w:jc w:val="both"/>
        <w:outlineLvl w:val="0"/>
        <w:rPr>
          <w:rFonts w:ascii="Times New Roman" w:hAnsi="Times New Roman"/>
          <w:sz w:val="22"/>
        </w:rPr>
      </w:pPr>
      <w:bookmarkStart w:id="3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D663D61"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30"/>
    <w:p w14:paraId="064D996B"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A0355FD"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E82463">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1D06CCF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28F2C5FA"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04A1C6E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4D58B03C"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5E6DD499"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681D384"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D9C31F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C34ACDC"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BD86A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687EB1B8" w14:textId="77777777" w:rsidR="0047783A" w:rsidRPr="00E82463" w:rsidRDefault="0047783A" w:rsidP="0047783A">
      <w:pPr>
        <w:ind w:left="567" w:firstLine="11"/>
        <w:jc w:val="both"/>
        <w:outlineLvl w:val="0"/>
        <w:rPr>
          <w:rFonts w:ascii="Times New Roman" w:hAnsi="Times New Roman"/>
        </w:rPr>
      </w:pPr>
      <w:r w:rsidRPr="00471545">
        <w:rPr>
          <w:rFonts w:ascii="Times New Roman" w:hAnsi="Times New Roman"/>
          <w:sz w:val="22"/>
        </w:rPr>
        <w:t>The sole award criterion will be the price. The contract will be awarded to the lowest compliant tender.</w:t>
      </w:r>
    </w:p>
    <w:p w14:paraId="5F74D1F5"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1FA79659"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7B3F8ED9" w14:textId="77777777" w:rsidR="0047783A" w:rsidRPr="00C348C0" w:rsidRDefault="00EA1ADC" w:rsidP="00C348C0">
      <w:pPr>
        <w:pStyle w:val="Heading1"/>
        <w:numPr>
          <w:ilvl w:val="0"/>
          <w:numId w:val="0"/>
        </w:numPr>
        <w:rPr>
          <w:lang w:val="en-GB"/>
        </w:rPr>
      </w:pPr>
      <w:bookmarkStart w:id="31" w:name="_Toc41467298"/>
      <w:bookmarkStart w:id="32" w:name="_Toc42488090"/>
      <w:r>
        <w:rPr>
          <w:lang w:val="en-GB"/>
        </w:rPr>
        <w:t>22.</w:t>
      </w:r>
      <w:r>
        <w:rPr>
          <w:lang w:val="en-GB"/>
        </w:rPr>
        <w:tab/>
      </w:r>
      <w:r w:rsidR="0047783A" w:rsidRPr="00C348C0">
        <w:rPr>
          <w:lang w:val="en-GB"/>
        </w:rPr>
        <w:t>Signature of the contract and performance guarantee</w:t>
      </w:r>
      <w:bookmarkStart w:id="33" w:name="_Ref500418776"/>
      <w:bookmarkEnd w:id="31"/>
      <w:bookmarkEnd w:id="32"/>
    </w:p>
    <w:p w14:paraId="505815B7"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lastRenderedPageBreak/>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5E45E31F"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A270DB4"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07458C62"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122744DA"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078909FC"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F50B129" w14:textId="77777777" w:rsidR="00654F04" w:rsidRPr="00654F04" w:rsidRDefault="00654F04" w:rsidP="00654F04">
      <w:pPr>
        <w:ind w:left="567"/>
        <w:jc w:val="both"/>
        <w:rPr>
          <w:rFonts w:ascii="Times New Roman" w:hAnsi="Times New Roman"/>
          <w:color w:val="000000"/>
          <w:sz w:val="22"/>
          <w:szCs w:val="22"/>
        </w:rPr>
      </w:pPr>
      <w:r w:rsidRPr="00390EBA">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390EBA">
        <w:rPr>
          <w:rFonts w:ascii="Times New Roman" w:hAnsi="Times New Roman"/>
          <w:color w:val="000000"/>
          <w:sz w:val="22"/>
          <w:szCs w:val="22"/>
        </w:rPr>
        <w:t xml:space="preserve">point 16 of the contract notice </w:t>
      </w:r>
      <w:r w:rsidR="00394E9F" w:rsidRPr="00390EBA">
        <w:rPr>
          <w:rFonts w:ascii="Times New Roman" w:hAnsi="Times New Roman"/>
          <w:color w:val="000000"/>
          <w:sz w:val="22"/>
          <w:szCs w:val="22"/>
        </w:rPr>
        <w:t>shall be submitted</w:t>
      </w:r>
      <w:r w:rsidRPr="00390EBA">
        <w:rPr>
          <w:rFonts w:ascii="Times New Roman" w:hAnsi="Times New Roman"/>
          <w:color w:val="000000"/>
          <w:sz w:val="22"/>
          <w:szCs w:val="22"/>
        </w:rPr>
        <w:t>. (See</w:t>
      </w:r>
      <w:r w:rsidRPr="00390EBA">
        <w:rPr>
          <w:rFonts w:ascii="Times New Roman" w:hAnsi="Times New Roman"/>
          <w:sz w:val="22"/>
          <w:szCs w:val="22"/>
        </w:rPr>
        <w:t xml:space="preserve"> further </w:t>
      </w:r>
      <w:r w:rsidR="00917D02" w:rsidRPr="00390EBA">
        <w:rPr>
          <w:rFonts w:ascii="Times New Roman" w:hAnsi="Times New Roman"/>
          <w:sz w:val="22"/>
          <w:szCs w:val="22"/>
        </w:rPr>
        <w:t>Section</w:t>
      </w:r>
      <w:r w:rsidRPr="00390EBA">
        <w:rPr>
          <w:rFonts w:ascii="Times New Roman" w:hAnsi="Times New Roman"/>
          <w:sz w:val="22"/>
          <w:szCs w:val="22"/>
        </w:rPr>
        <w:t xml:space="preserve"> </w:t>
      </w:r>
      <w:r w:rsidR="000D5F1B" w:rsidRPr="00390EBA">
        <w:rPr>
          <w:rFonts w:ascii="Times New Roman" w:hAnsi="Times New Roman"/>
          <w:sz w:val="22"/>
          <w:szCs w:val="22"/>
        </w:rPr>
        <w:t>2.6.11.</w:t>
      </w:r>
      <w:r w:rsidRPr="00390EBA">
        <w:rPr>
          <w:rFonts w:ascii="Times New Roman" w:hAnsi="Times New Roman"/>
          <w:sz w:val="22"/>
          <w:szCs w:val="22"/>
        </w:rPr>
        <w:t xml:space="preserve"> of the </w:t>
      </w:r>
      <w:r w:rsidR="000D5F1B" w:rsidRPr="00390EBA">
        <w:rPr>
          <w:rFonts w:ascii="Times New Roman" w:hAnsi="Times New Roman"/>
          <w:sz w:val="22"/>
          <w:szCs w:val="22"/>
        </w:rPr>
        <w:t>p</w:t>
      </w:r>
      <w:r w:rsidRPr="00390EBA">
        <w:rPr>
          <w:rFonts w:ascii="Times New Roman" w:hAnsi="Times New Roman"/>
          <w:sz w:val="22"/>
          <w:szCs w:val="22"/>
        </w:rPr>
        <w:t xml:space="preserve">ractical </w:t>
      </w:r>
      <w:r w:rsidR="000D5F1B" w:rsidRPr="00390EBA">
        <w:rPr>
          <w:rFonts w:ascii="Times New Roman" w:hAnsi="Times New Roman"/>
          <w:sz w:val="22"/>
          <w:szCs w:val="22"/>
        </w:rPr>
        <w:t>g</w:t>
      </w:r>
      <w:r w:rsidRPr="00390EBA">
        <w:rPr>
          <w:rFonts w:ascii="Times New Roman" w:hAnsi="Times New Roman"/>
          <w:sz w:val="22"/>
          <w:szCs w:val="22"/>
        </w:rPr>
        <w:t>uide).</w:t>
      </w:r>
    </w:p>
    <w:p w14:paraId="45A9369B"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07A0A171"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385E2A5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3"/>
    <w:p w14:paraId="0F8A3D18"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45568920" w14:textId="77777777"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lastRenderedPageBreak/>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471545">
        <w:rPr>
          <w:rFonts w:ascii="Times New Roman" w:hAnsi="Times New Roman"/>
          <w:sz w:val="22"/>
        </w:rPr>
        <w:t xml:space="preserve">6 </w:t>
      </w:r>
      <w:r w:rsidRPr="00471545">
        <w:rPr>
          <w:rFonts w:ascii="Times New Roman" w:hAnsi="Times New Roman"/>
          <w:sz w:val="22"/>
        </w:rPr>
        <w:t xml:space="preserve">% </w:t>
      </w:r>
      <w:r w:rsidRPr="00E82463">
        <w:rPr>
          <w:rFonts w:ascii="Times New Roman" w:hAnsi="Times New Roman"/>
          <w:sz w:val="22"/>
        </w:rPr>
        <w:t xml:space="preserve">of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23D76E70" w14:textId="77777777" w:rsidR="0047783A" w:rsidRPr="00C348C0" w:rsidRDefault="00EA1ADC" w:rsidP="00C348C0">
      <w:pPr>
        <w:pStyle w:val="Heading1"/>
        <w:numPr>
          <w:ilvl w:val="0"/>
          <w:numId w:val="0"/>
        </w:numPr>
        <w:rPr>
          <w:lang w:val="en-GB"/>
        </w:rPr>
      </w:pPr>
      <w:bookmarkStart w:id="34" w:name="_Toc41467299"/>
      <w:bookmarkStart w:id="35" w:name="_Toc42488091"/>
      <w:r w:rsidRPr="00C348C0">
        <w:rPr>
          <w:lang w:val="en-GB"/>
        </w:rPr>
        <w:t>23.</w:t>
      </w:r>
      <w:r w:rsidRPr="00C348C0">
        <w:rPr>
          <w:lang w:val="en-GB"/>
        </w:rPr>
        <w:tab/>
      </w:r>
      <w:r w:rsidR="0047783A" w:rsidRPr="00C348C0">
        <w:rPr>
          <w:lang w:val="en-GB"/>
        </w:rPr>
        <w:t>Tender guarantee</w:t>
      </w:r>
      <w:bookmarkEnd w:id="34"/>
      <w:bookmarkEnd w:id="35"/>
    </w:p>
    <w:p w14:paraId="1AB4820D" w14:textId="77777777" w:rsidR="008718AA" w:rsidRPr="00E82463" w:rsidRDefault="00D1398A" w:rsidP="000D66C0">
      <w:pPr>
        <w:ind w:left="567"/>
        <w:jc w:val="both"/>
        <w:outlineLvl w:val="0"/>
        <w:rPr>
          <w:rFonts w:ascii="Times New Roman" w:hAnsi="Times New Roman"/>
          <w:sz w:val="22"/>
        </w:rPr>
      </w:pPr>
      <w:r w:rsidRPr="00390EBA">
        <w:rPr>
          <w:rFonts w:ascii="Times New Roman" w:hAnsi="Times New Roman"/>
          <w:sz w:val="22"/>
          <w:szCs w:val="22"/>
        </w:rPr>
        <w:t>No tender guarantee is required</w:t>
      </w:r>
      <w:r w:rsidRPr="00390EBA">
        <w:rPr>
          <w:rFonts w:ascii="Times New Roman" w:hAnsi="Times New Roman"/>
        </w:rPr>
        <w:t>.</w:t>
      </w:r>
    </w:p>
    <w:p w14:paraId="19EDEB84" w14:textId="77777777" w:rsidR="0047783A" w:rsidRPr="00C348C0" w:rsidRDefault="00EA1ADC" w:rsidP="00C348C0">
      <w:pPr>
        <w:pStyle w:val="Heading1"/>
        <w:numPr>
          <w:ilvl w:val="0"/>
          <w:numId w:val="0"/>
        </w:numPr>
        <w:rPr>
          <w:lang w:val="en-GB"/>
        </w:rPr>
      </w:pPr>
      <w:bookmarkStart w:id="36" w:name="_Toc41467300"/>
      <w:bookmarkStart w:id="37" w:name="_Toc42488092"/>
      <w:r w:rsidRPr="00C348C0">
        <w:rPr>
          <w:lang w:val="en-GB"/>
        </w:rPr>
        <w:t xml:space="preserve">24. </w:t>
      </w:r>
      <w:r w:rsidR="0047783A" w:rsidRPr="00C348C0">
        <w:rPr>
          <w:lang w:val="en-GB"/>
        </w:rPr>
        <w:t>Ethics clauses</w:t>
      </w:r>
      <w:bookmarkEnd w:id="36"/>
      <w:bookmarkEnd w:id="37"/>
      <w:r w:rsidR="00442FF2">
        <w:rPr>
          <w:lang w:val="en-GB"/>
        </w:rPr>
        <w:t xml:space="preserve"> and code of conduct</w:t>
      </w:r>
    </w:p>
    <w:p w14:paraId="5770E2A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20B4B169"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F06C337"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517BE60D"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9356F18"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14:paraId="31F3B48D"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6D624DFA"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6F5657F8" w14:textId="77777777" w:rsidR="00442FF2" w:rsidRPr="00C348C0" w:rsidRDefault="00442FF2" w:rsidP="00442FF2">
      <w:pPr>
        <w:keepNext/>
        <w:ind w:left="420"/>
        <w:jc w:val="both"/>
        <w:rPr>
          <w:rFonts w:ascii="Times New Roman" w:hAnsi="Times New Roman"/>
          <w:sz w:val="22"/>
          <w:szCs w:val="22"/>
        </w:rPr>
      </w:pPr>
    </w:p>
    <w:p w14:paraId="5E79B183"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7D9BE87F"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1333E48"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05E92A99"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D13EC46"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605C1836"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4819C734"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1FFBEBD6" w14:textId="77777777" w:rsidR="00442FF2" w:rsidRPr="00C348C0" w:rsidRDefault="00442FF2" w:rsidP="00442FF2">
      <w:pPr>
        <w:ind w:left="567"/>
        <w:jc w:val="both"/>
        <w:rPr>
          <w:rFonts w:ascii="Times New Roman" w:hAnsi="Times New Roman"/>
          <w:sz w:val="22"/>
          <w:szCs w:val="22"/>
        </w:rPr>
      </w:pPr>
    </w:p>
    <w:p w14:paraId="1E933155" w14:textId="77777777" w:rsidR="0047783A" w:rsidRPr="00C348C0" w:rsidRDefault="00EA1ADC" w:rsidP="00C348C0">
      <w:pPr>
        <w:pStyle w:val="Heading1"/>
        <w:numPr>
          <w:ilvl w:val="0"/>
          <w:numId w:val="0"/>
        </w:numPr>
        <w:rPr>
          <w:lang w:val="en-GB"/>
        </w:rPr>
      </w:pPr>
      <w:bookmarkStart w:id="38" w:name="_Toc42488093"/>
      <w:r w:rsidRPr="00C348C0">
        <w:rPr>
          <w:lang w:val="en-GB"/>
        </w:rPr>
        <w:t>25.</w:t>
      </w:r>
      <w:r w:rsidRPr="00C348C0">
        <w:rPr>
          <w:lang w:val="en-GB"/>
        </w:rPr>
        <w:tab/>
      </w:r>
      <w:r w:rsidR="0047783A" w:rsidRPr="00C348C0">
        <w:rPr>
          <w:lang w:val="en-GB"/>
        </w:rPr>
        <w:t>Cancellation of the tender procedure</w:t>
      </w:r>
      <w:bookmarkEnd w:id="38"/>
    </w:p>
    <w:p w14:paraId="0FD85363"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7903B7B5"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1EAB842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4FAA211"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E283959"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382CD6A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B32F3BF"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5CBDB9A1"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75874E1F"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w:t>
      </w:r>
      <w:r w:rsidRPr="00E82463">
        <w:rPr>
          <w:b/>
          <w:sz w:val="22"/>
          <w:szCs w:val="22"/>
        </w:rPr>
        <w:lastRenderedPageBreak/>
        <w:t xml:space="preserve">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62CCE608"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69A1BAF6"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C8E6B72"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7EBCECD2" w14:textId="77777777" w:rsidR="00A50D37" w:rsidRPr="00471545" w:rsidRDefault="00A50D37" w:rsidP="00A50D37">
      <w:pPr>
        <w:ind w:left="-120"/>
        <w:jc w:val="both"/>
        <w:rPr>
          <w:rFonts w:ascii="Times New Roman" w:hAnsi="Times New Roman"/>
          <w:sz w:val="22"/>
          <w:szCs w:val="22"/>
        </w:rPr>
      </w:pPr>
      <w:r w:rsidRPr="00471545">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0D63099" w14:textId="77777777" w:rsidR="00A50D37" w:rsidRPr="00471545" w:rsidRDefault="00A50D37" w:rsidP="00A50D37">
      <w:pPr>
        <w:ind w:left="-120"/>
        <w:jc w:val="both"/>
        <w:rPr>
          <w:rFonts w:ascii="Times New Roman" w:hAnsi="Times New Roman"/>
          <w:sz w:val="22"/>
          <w:szCs w:val="22"/>
        </w:rPr>
      </w:pPr>
      <w:r w:rsidRPr="00471545">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24131E3F" w14:textId="77777777" w:rsidR="00A50D37" w:rsidRPr="00471545" w:rsidRDefault="00A50D37" w:rsidP="00A50D37">
      <w:pPr>
        <w:ind w:left="-120"/>
        <w:jc w:val="both"/>
        <w:rPr>
          <w:rFonts w:ascii="Times New Roman" w:hAnsi="Times New Roman"/>
          <w:sz w:val="22"/>
          <w:szCs w:val="22"/>
        </w:rPr>
      </w:pPr>
      <w:r w:rsidRPr="00471545">
        <w:rPr>
          <w:rFonts w:ascii="Times New Roman" w:hAnsi="Times New Roman"/>
          <w:sz w:val="22"/>
          <w:szCs w:val="22"/>
        </w:rPr>
        <w:t>Details concerning processing of your personal data by the Commission are available on the privacy statement at:</w:t>
      </w:r>
    </w:p>
    <w:p w14:paraId="0C7C275D" w14:textId="77777777" w:rsidR="00A50D37" w:rsidRPr="00471545" w:rsidRDefault="00792588" w:rsidP="00A50D37">
      <w:pPr>
        <w:ind w:left="720"/>
        <w:rPr>
          <w:rFonts w:ascii="Times New Roman" w:hAnsi="Times New Roman"/>
          <w:sz w:val="22"/>
          <w:szCs w:val="22"/>
        </w:rPr>
      </w:pPr>
      <w:hyperlink r:id="rId14" w:history="1">
        <w:r w:rsidR="00A50D37" w:rsidRPr="00471545">
          <w:rPr>
            <w:rStyle w:val="Hyperlink"/>
            <w:rFonts w:ascii="Times New Roman" w:hAnsi="Times New Roman"/>
            <w:sz w:val="22"/>
            <w:szCs w:val="22"/>
          </w:rPr>
          <w:t>http://ec.europa.eu/europeaid/prag/annexes.do?chapterTitleCode=A</w:t>
        </w:r>
      </w:hyperlink>
      <w:r w:rsidR="00A50D37" w:rsidRPr="00471545">
        <w:rPr>
          <w:rFonts w:ascii="Times New Roman" w:hAnsi="Times New Roman"/>
          <w:color w:val="1F497D"/>
          <w:sz w:val="22"/>
          <w:szCs w:val="22"/>
        </w:rPr>
        <w:t xml:space="preserve">  </w:t>
      </w:r>
    </w:p>
    <w:p w14:paraId="11FED169" w14:textId="77777777" w:rsidR="00A50D37" w:rsidRPr="00FC6A15" w:rsidRDefault="00A50D37" w:rsidP="00A50D37">
      <w:pPr>
        <w:jc w:val="both"/>
        <w:rPr>
          <w:rFonts w:ascii="Times New Roman" w:hAnsi="Times New Roman"/>
          <w:sz w:val="22"/>
          <w:szCs w:val="22"/>
          <w:lang w:eastAsia="en-GB"/>
        </w:rPr>
      </w:pPr>
      <w:r w:rsidRPr="00471545">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77B46C94"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5FB655E3" w14:textId="77777777" w:rsidR="00130EF1" w:rsidRPr="00E82463" w:rsidRDefault="0047783A" w:rsidP="009423FB">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headerReference w:type="default" r:id="rId15"/>
      <w:footerReference w:type="even" r:id="rId16"/>
      <w:footerReference w:type="default" r:id="rId17"/>
      <w:footerReference w:type="first" r:id="rId18"/>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BDCFD4" w14:textId="77777777" w:rsidR="00AF6C7C" w:rsidRPr="006A5F84" w:rsidRDefault="00AF6C7C">
      <w:r w:rsidRPr="006A5F84">
        <w:separator/>
      </w:r>
    </w:p>
  </w:endnote>
  <w:endnote w:type="continuationSeparator" w:id="0">
    <w:p w14:paraId="2687CE41" w14:textId="77777777" w:rsidR="00AF6C7C" w:rsidRPr="006A5F84" w:rsidRDefault="00AF6C7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roman"/>
    <w:pitch w:val="fixed"/>
    <w:sig w:usb0="00000001" w:usb1="08070000" w:usb2="00000010" w:usb3="00000000" w:csb0="0002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826FC"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4CC7B32" w14:textId="77777777" w:rsidR="00A77708" w:rsidRDefault="00A77708"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33B88" w14:textId="77777777"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792588">
      <w:rPr>
        <w:rStyle w:val="PageNumber"/>
        <w:rFonts w:ascii="Times New Roman" w:hAnsi="Times New Roman"/>
        <w:noProof/>
        <w:sz w:val="18"/>
        <w:szCs w:val="18"/>
      </w:rPr>
      <w:t>8</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792588">
      <w:rPr>
        <w:rStyle w:val="PageNumber"/>
        <w:rFonts w:ascii="Times New Roman" w:hAnsi="Times New Roman"/>
        <w:noProof/>
        <w:sz w:val="18"/>
        <w:szCs w:val="18"/>
      </w:rPr>
      <w:t>15</w:t>
    </w:r>
    <w:r w:rsidR="00A77708" w:rsidRPr="009423FB">
      <w:rPr>
        <w:rStyle w:val="PageNumber"/>
        <w:rFonts w:ascii="Times New Roman" w:hAnsi="Times New Roman"/>
        <w:sz w:val="18"/>
        <w:szCs w:val="18"/>
      </w:rPr>
      <w:fldChar w:fldCharType="end"/>
    </w:r>
  </w:p>
  <w:p w14:paraId="608FC751"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B38E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B935581"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9C37F" w14:textId="77777777" w:rsidR="00AF6C7C" w:rsidRPr="006A5F84" w:rsidRDefault="00AF6C7C">
      <w:r w:rsidRPr="006A5F84">
        <w:separator/>
      </w:r>
    </w:p>
  </w:footnote>
  <w:footnote w:type="continuationSeparator" w:id="0">
    <w:p w14:paraId="29518125" w14:textId="77777777" w:rsidR="00AF6C7C" w:rsidRPr="006A5F84" w:rsidRDefault="00AF6C7C">
      <w:r w:rsidRPr="006A5F84">
        <w:continuationSeparator/>
      </w:r>
    </w:p>
  </w:footnote>
  <w:footnote w:id="1">
    <w:p w14:paraId="5E64D20F" w14:textId="77777777" w:rsidR="00E94212" w:rsidRDefault="00A77708" w:rsidP="00EB295F">
      <w:pPr>
        <w:pStyle w:val="FootnoteText"/>
        <w:rPr>
          <w:lang w:val="en-GB"/>
        </w:rPr>
      </w:pPr>
      <w:r w:rsidRPr="006A5F84">
        <w:rPr>
          <w:rStyle w:val="FootnoteReference"/>
          <w:lang w:val="en-GB"/>
        </w:rPr>
        <w:footnoteRef/>
      </w:r>
      <w:r w:rsidR="00EB295F" w:rsidRPr="00C348C0">
        <w:rPr>
          <w:lang w:val="en-GB"/>
        </w:rPr>
        <w:t xml:space="preserve"> </w:t>
      </w:r>
      <w:r w:rsidRPr="00D86046">
        <w:rPr>
          <w:lang w:val="en-GB"/>
        </w:rPr>
        <w:t>DDP (Delivered Duty Paid)</w:t>
      </w:r>
      <w:r w:rsidR="00D86046">
        <w:rPr>
          <w:lang w:val="en-GB"/>
        </w:rPr>
        <w:t xml:space="preserve"> </w:t>
      </w:r>
      <w:r w:rsidRPr="00C348C0">
        <w:rPr>
          <w:lang w:val="en-GB"/>
        </w:rPr>
        <w:t xml:space="preserve">—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hyperlink r:id="rId1" w:history="1">
        <w:r w:rsidR="00E94212">
          <w:rPr>
            <w:rStyle w:val="Hyperlink"/>
            <w:lang w:val="en-GB"/>
          </w:rPr>
          <w:t>http://www.iccwbo.org/incoterms/</w:t>
        </w:r>
      </w:hyperlink>
    </w:p>
    <w:p w14:paraId="5CDB6A8E" w14:textId="77777777" w:rsidR="00A77708" w:rsidRPr="00C348C0" w:rsidRDefault="00203E3D" w:rsidP="00EB295F">
      <w:pPr>
        <w:pStyle w:val="FootnoteText"/>
        <w:rPr>
          <w:lang w:val="en-GB"/>
        </w:rPr>
      </w:pPr>
      <w:r w:rsidRPr="002C23B8">
        <w:rPr>
          <w:lang w:val="en-IE"/>
        </w:rPr>
        <w:t>/</w:t>
      </w:r>
    </w:p>
  </w:footnote>
  <w:footnote w:id="2">
    <w:p w14:paraId="6893BE79"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06FF0F96"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0205A8FD" w14:textId="77777777" w:rsidR="00A77708" w:rsidRPr="00C348C0" w:rsidRDefault="00A77708" w:rsidP="00EB295F">
      <w:pPr>
        <w:pStyle w:val="FootnoteText"/>
        <w:rPr>
          <w:lang w:val="en-GB"/>
        </w:rPr>
      </w:pPr>
      <w:r w:rsidRPr="00F32668">
        <w:rPr>
          <w:rStyle w:val="FootnoteReference"/>
          <w:lang w:val="en-GB"/>
        </w:rPr>
        <w:footnoteRef/>
      </w:r>
      <w:r w:rsidR="005F1EC7" w:rsidRPr="00F32668">
        <w:rPr>
          <w:lang w:val="en-GB"/>
        </w:rPr>
        <w:t xml:space="preserve"> </w:t>
      </w:r>
      <w:r w:rsidRPr="00F32668">
        <w:rPr>
          <w:lang w:val="en-GB"/>
        </w:rPr>
        <w:t>DDP (Delivered Duty Paid)</w:t>
      </w:r>
      <w:r w:rsidR="00F32668">
        <w:rPr>
          <w:lang w:val="en-GB"/>
        </w:rPr>
        <w:t xml:space="preserve"> – </w:t>
      </w:r>
      <w:r w:rsidRPr="00C348C0">
        <w:rPr>
          <w:lang w:val="en-GB"/>
        </w:rPr>
        <w:t xml:space="preserve">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7D56A6">
        <w:rPr>
          <w:lang w:val="en-IE"/>
        </w:rPr>
        <w:t xml:space="preserve"> </w:t>
      </w:r>
      <w:hyperlink r:id="rId2" w:history="1">
        <w:r w:rsidR="00E94212">
          <w:rPr>
            <w:rStyle w:val="Hyperlink"/>
            <w:lang w:val="en-GB"/>
          </w:rPr>
          <w:t>http://www.iccwbo.org/incoterms/</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D86046" w:rsidRPr="008B1ADB" w14:paraId="238CC658" w14:textId="77777777" w:rsidTr="0012027B">
      <w:trPr>
        <w:jc w:val="center"/>
      </w:trPr>
      <w:tc>
        <w:tcPr>
          <w:tcW w:w="2900" w:type="dxa"/>
          <w:shd w:val="clear" w:color="auto" w:fill="auto"/>
        </w:tcPr>
        <w:p w14:paraId="7D2FA976" w14:textId="77777777" w:rsidR="00D86046" w:rsidRPr="008B1ADB" w:rsidRDefault="00D86046" w:rsidP="00D86046">
          <w:pPr>
            <w:rPr>
              <w:rFonts w:ascii="Calibri" w:hAnsi="Calibri"/>
            </w:rPr>
          </w:pPr>
          <w:r w:rsidRPr="008B1ADB">
            <w:rPr>
              <w:rFonts w:ascii="Calibri" w:hAnsi="Calibri"/>
              <w:noProof/>
              <w:lang w:val="en-US"/>
            </w:rPr>
            <w:drawing>
              <wp:inline distT="0" distB="0" distL="0" distR="0" wp14:anchorId="065C1455" wp14:editId="1584ABBE">
                <wp:extent cx="1762125" cy="552450"/>
                <wp:effectExtent l="0" t="0" r="9525" b="0"/>
                <wp:docPr id="38"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2885223C" w14:textId="77777777" w:rsidR="00D86046" w:rsidRPr="00D86046" w:rsidRDefault="00D86046" w:rsidP="00D86046">
          <w:pPr>
            <w:jc w:val="center"/>
            <w:rPr>
              <w:rFonts w:ascii="Times New Roman" w:hAnsi="Times New Roman"/>
              <w:i/>
              <w:noProof/>
            </w:rPr>
          </w:pPr>
          <w:bookmarkStart w:id="39" w:name="_Hlk22136619"/>
          <w:r w:rsidRPr="00D86046">
            <w:rPr>
              <w:rFonts w:ascii="Times New Roman" w:hAnsi="Times New Roman"/>
              <w:i/>
              <w:noProof/>
            </w:rPr>
            <w:t>Project “Joint nature protection”</w:t>
          </w:r>
          <w:bookmarkEnd w:id="39"/>
        </w:p>
      </w:tc>
      <w:tc>
        <w:tcPr>
          <w:tcW w:w="0" w:type="auto"/>
          <w:vAlign w:val="bottom"/>
        </w:tcPr>
        <w:p w14:paraId="167F0FC5" w14:textId="77777777" w:rsidR="00D86046" w:rsidRPr="008B1ADB" w:rsidRDefault="00D86046" w:rsidP="00D86046">
          <w:pPr>
            <w:jc w:val="right"/>
            <w:rPr>
              <w:rFonts w:ascii="Calibri" w:hAnsi="Calibri" w:cs="Arial"/>
              <w:color w:val="7030A0"/>
            </w:rPr>
          </w:pPr>
          <w:r w:rsidRPr="008B1ADB">
            <w:rPr>
              <w:rFonts w:ascii="Calibri" w:hAnsi="Calibri"/>
              <w:noProof/>
              <w:lang w:val="en-US"/>
            </w:rPr>
            <w:drawing>
              <wp:inline distT="0" distB="0" distL="0" distR="0" wp14:anchorId="1DBD479B" wp14:editId="0170C5E7">
                <wp:extent cx="685800" cy="581025"/>
                <wp:effectExtent l="0" t="0" r="0" b="9525"/>
                <wp:docPr id="3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6AA1E646" w14:textId="77777777" w:rsidR="00D86046" w:rsidRDefault="00D86046" w:rsidP="00D8604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422B1EE5"/>
    <w:multiLevelType w:val="hybridMultilevel"/>
    <w:tmpl w:val="BC7464D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0"/>
  </w:num>
  <w:num w:numId="3">
    <w:abstractNumId w:val="8"/>
  </w:num>
  <w:num w:numId="4">
    <w:abstractNumId w:val="11"/>
  </w:num>
  <w:num w:numId="5">
    <w:abstractNumId w:val="22"/>
  </w:num>
  <w:num w:numId="6">
    <w:abstractNumId w:val="7"/>
  </w:num>
  <w:num w:numId="7">
    <w:abstractNumId w:val="4"/>
  </w:num>
  <w:num w:numId="8">
    <w:abstractNumId w:val="1"/>
  </w:num>
  <w:num w:numId="9">
    <w:abstractNumId w:val="12"/>
  </w:num>
  <w:num w:numId="10">
    <w:abstractNumId w:val="3"/>
  </w:num>
  <w:num w:numId="11">
    <w:abstractNumId w:val="19"/>
  </w:num>
  <w:num w:numId="12">
    <w:abstractNumId w:val="10"/>
  </w:num>
  <w:num w:numId="13">
    <w:abstractNumId w:val="5"/>
  </w:num>
  <w:num w:numId="14">
    <w:abstractNumId w:val="17"/>
  </w:num>
  <w:num w:numId="15">
    <w:abstractNumId w:val="18"/>
  </w:num>
  <w:num w:numId="16">
    <w:abstractNumId w:val="6"/>
  </w:num>
  <w:num w:numId="17">
    <w:abstractNumId w:val="13"/>
  </w:num>
  <w:num w:numId="18">
    <w:abstractNumId w:val="9"/>
  </w:num>
  <w:num w:numId="19">
    <w:abstractNumId w:val="9"/>
  </w:num>
  <w:num w:numId="20">
    <w:abstractNumId w:val="23"/>
  </w:num>
  <w:num w:numId="21">
    <w:abstractNumId w:val="16"/>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16B8F"/>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77F0C"/>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23B8"/>
    <w:rsid w:val="002C649A"/>
    <w:rsid w:val="002D0CE1"/>
    <w:rsid w:val="002D1FCC"/>
    <w:rsid w:val="002D2FC0"/>
    <w:rsid w:val="002D6EED"/>
    <w:rsid w:val="002E105B"/>
    <w:rsid w:val="002E1FB2"/>
    <w:rsid w:val="002E2711"/>
    <w:rsid w:val="002F1222"/>
    <w:rsid w:val="002F48D0"/>
    <w:rsid w:val="002F530E"/>
    <w:rsid w:val="002F6309"/>
    <w:rsid w:val="00301220"/>
    <w:rsid w:val="003051AA"/>
    <w:rsid w:val="003061F8"/>
    <w:rsid w:val="00306DE6"/>
    <w:rsid w:val="00317FEC"/>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5514"/>
    <w:rsid w:val="00376656"/>
    <w:rsid w:val="00384ABB"/>
    <w:rsid w:val="00384BAB"/>
    <w:rsid w:val="00385FFC"/>
    <w:rsid w:val="00387C56"/>
    <w:rsid w:val="00390EBA"/>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4D7C"/>
    <w:rsid w:val="004554CB"/>
    <w:rsid w:val="004607CD"/>
    <w:rsid w:val="0046122C"/>
    <w:rsid w:val="00461AB4"/>
    <w:rsid w:val="00463F73"/>
    <w:rsid w:val="00471545"/>
    <w:rsid w:val="00476547"/>
    <w:rsid w:val="004775D2"/>
    <w:rsid w:val="0047783A"/>
    <w:rsid w:val="00483E26"/>
    <w:rsid w:val="00487730"/>
    <w:rsid w:val="0049088E"/>
    <w:rsid w:val="004925DF"/>
    <w:rsid w:val="00494168"/>
    <w:rsid w:val="004A0140"/>
    <w:rsid w:val="004A101E"/>
    <w:rsid w:val="004A5CA1"/>
    <w:rsid w:val="004A7ED9"/>
    <w:rsid w:val="004B2C6C"/>
    <w:rsid w:val="004B5C33"/>
    <w:rsid w:val="004C265E"/>
    <w:rsid w:val="004C35B5"/>
    <w:rsid w:val="004D2FD8"/>
    <w:rsid w:val="004D6D1E"/>
    <w:rsid w:val="004E16BB"/>
    <w:rsid w:val="004E68CF"/>
    <w:rsid w:val="004F1264"/>
    <w:rsid w:val="004F5C57"/>
    <w:rsid w:val="005005D7"/>
    <w:rsid w:val="00501FF0"/>
    <w:rsid w:val="00503427"/>
    <w:rsid w:val="00515616"/>
    <w:rsid w:val="00516552"/>
    <w:rsid w:val="00533C8D"/>
    <w:rsid w:val="00535826"/>
    <w:rsid w:val="00536B4A"/>
    <w:rsid w:val="00537189"/>
    <w:rsid w:val="00545957"/>
    <w:rsid w:val="00552278"/>
    <w:rsid w:val="00555BFC"/>
    <w:rsid w:val="00556923"/>
    <w:rsid w:val="005634B2"/>
    <w:rsid w:val="005738DE"/>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8353D"/>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231"/>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588"/>
    <w:rsid w:val="00792A1B"/>
    <w:rsid w:val="0079405A"/>
    <w:rsid w:val="007A0045"/>
    <w:rsid w:val="007A01BB"/>
    <w:rsid w:val="007A0C47"/>
    <w:rsid w:val="007B15A3"/>
    <w:rsid w:val="007B65DB"/>
    <w:rsid w:val="007C0BDD"/>
    <w:rsid w:val="007C1656"/>
    <w:rsid w:val="007C6835"/>
    <w:rsid w:val="007C75E0"/>
    <w:rsid w:val="007D56A6"/>
    <w:rsid w:val="007D5FA2"/>
    <w:rsid w:val="007E0CD5"/>
    <w:rsid w:val="007E3D5F"/>
    <w:rsid w:val="007E597D"/>
    <w:rsid w:val="007F634B"/>
    <w:rsid w:val="007F661B"/>
    <w:rsid w:val="007F6802"/>
    <w:rsid w:val="00803383"/>
    <w:rsid w:val="00806657"/>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D0AB6"/>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77865"/>
    <w:rsid w:val="00980A42"/>
    <w:rsid w:val="009976B3"/>
    <w:rsid w:val="009A3792"/>
    <w:rsid w:val="009A3884"/>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083A"/>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5648"/>
    <w:rsid w:val="00AE6600"/>
    <w:rsid w:val="00AE7D13"/>
    <w:rsid w:val="00AF2A32"/>
    <w:rsid w:val="00AF4052"/>
    <w:rsid w:val="00AF47CA"/>
    <w:rsid w:val="00AF507E"/>
    <w:rsid w:val="00AF6C7C"/>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900"/>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5021"/>
    <w:rsid w:val="00CC7DE2"/>
    <w:rsid w:val="00CD154A"/>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6046"/>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21F8"/>
    <w:rsid w:val="00E94212"/>
    <w:rsid w:val="00EA1ADC"/>
    <w:rsid w:val="00EA75C1"/>
    <w:rsid w:val="00EB295F"/>
    <w:rsid w:val="00EB3B91"/>
    <w:rsid w:val="00EB78F4"/>
    <w:rsid w:val="00EC0BC5"/>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266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58B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c.europa.eu/europeaid/prag/document.do" TargetMode="External"/><Relationship Id="rId20" Type="http://schemas.openxmlformats.org/officeDocument/2006/relationships/theme" Target="theme/theme1.xml"/><Relationship Id="rId10" Type="http://schemas.openxmlformats.org/officeDocument/2006/relationships/hyperlink" Target="http://ec.europa.eu/europeaid/prag/annexes.do?group=C" TargetMode="External"/><Relationship Id="rId11" Type="http://schemas.openxmlformats.org/officeDocument/2006/relationships/hyperlink" Target="mailto:suloglubelediyesi@outlook.com" TargetMode="External"/><Relationship Id="rId12" Type="http://schemas.openxmlformats.org/officeDocument/2006/relationships/hyperlink" Target="http://www.ipacbc-bgtr.eu/public-tenders" TargetMode="External"/><Relationship Id="rId13" Type="http://schemas.openxmlformats.org/officeDocument/2006/relationships/hyperlink" Target="http://www.suloglu.bel.tr/index.htm" TargetMode="External"/><Relationship Id="rId14" Type="http://schemas.openxmlformats.org/officeDocument/2006/relationships/hyperlink" Target="http://ec.europa.eu/europeaid/prag/annexes.do?chapterTitleCode=A"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 Id="rId2"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2BE33-0B72-384F-9273-2AEAF9798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15</Pages>
  <Words>6028</Words>
  <Characters>34366</Characters>
  <Application>Microsoft Macintosh Word</Application>
  <DocSecurity>0</DocSecurity>
  <Lines>286</Lines>
  <Paragraphs>80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40314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12</cp:revision>
  <cp:lastPrinted>2018-04-13T13:21:00Z</cp:lastPrinted>
  <dcterms:created xsi:type="dcterms:W3CDTF">2020-05-24T08:53:00Z</dcterms:created>
  <dcterms:modified xsi:type="dcterms:W3CDTF">2020-05-29T10:33:00Z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