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D076" w14:textId="77777777"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  <w:r w:rsidRPr="0050573D">
        <w:rPr>
          <w:rFonts w:ascii="Times New Roman" w:hAnsi="Times New Roman"/>
          <w:sz w:val="32"/>
          <w:szCs w:val="32"/>
          <w:lang w:val="fr-FR"/>
        </w:rPr>
        <w:t>VOLUME 1</w:t>
      </w:r>
    </w:p>
    <w:p w14:paraId="6DF8E89A" w14:textId="77777777"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</w:p>
    <w:p w14:paraId="01003C75" w14:textId="77777777" w:rsidR="00CF0E63" w:rsidRDefault="0068234B">
      <w:pPr>
        <w:pStyle w:val="Balk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0" w:name="_Toc41823825"/>
      <w:bookmarkStart w:id="1" w:name="_Toc41877033"/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SECTION 4</w:t>
      </w:r>
      <w:bookmarkEnd w:id="0"/>
    </w:p>
    <w:p w14:paraId="011C062F" w14:textId="77777777" w:rsidR="00CF0E63" w:rsidRDefault="00CF0E63">
      <w:pPr>
        <w:pStyle w:val="Balk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2" w:name="_Toc41823826"/>
    </w:p>
    <w:p w14:paraId="2B25FCF6" w14:textId="77777777" w:rsidR="0068234B" w:rsidRPr="0050573D" w:rsidRDefault="0068234B">
      <w:pPr>
        <w:pStyle w:val="Balk1"/>
        <w:rPr>
          <w:rFonts w:ascii="Times New Roman" w:hAnsi="Times New Roman"/>
          <w:color w:val="auto"/>
          <w:sz w:val="32"/>
          <w:szCs w:val="32"/>
          <w:lang w:val="fr-FR"/>
        </w:rPr>
      </w:pPr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QUESTIONNAIRE</w:t>
      </w:r>
      <w:bookmarkEnd w:id="1"/>
      <w:bookmarkEnd w:id="2"/>
    </w:p>
    <w:p w14:paraId="6B663E12" w14:textId="77777777" w:rsidR="0068234B" w:rsidRPr="00A631AC" w:rsidRDefault="0068234B">
      <w:pPr>
        <w:pStyle w:val="Volume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lastRenderedPageBreak/>
        <w:t>VOLUME 1</w:t>
      </w:r>
    </w:p>
    <w:p w14:paraId="4C681BC8" w14:textId="77777777" w:rsidR="0068234B" w:rsidRPr="00A631AC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t>SECTION 4</w:t>
      </w:r>
    </w:p>
    <w:p w14:paraId="50FEA4CB" w14:textId="77777777"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QUESTIONNAIRE</w:t>
      </w:r>
    </w:p>
    <w:p w14:paraId="5404D11E" w14:textId="77777777"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CONTENTS</w:t>
      </w:r>
    </w:p>
    <w:p w14:paraId="57D74FC7" w14:textId="77777777" w:rsidR="0068234B" w:rsidRPr="00E725FE" w:rsidRDefault="0068234B">
      <w:pPr>
        <w:pStyle w:val="Section"/>
        <w:widowControl/>
        <w:rPr>
          <w:rFonts w:ascii="Times New Roman" w:hAnsi="Times New Roman"/>
          <w:sz w:val="22"/>
          <w:szCs w:val="22"/>
          <w:lang w:val="en-GB"/>
        </w:rPr>
      </w:pPr>
    </w:p>
    <w:p w14:paraId="7A1C6400" w14:textId="77777777"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notice to tenderers</w:t>
      </w:r>
    </w:p>
    <w:p w14:paraId="2E35449E" w14:textId="77777777"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4.1</w:t>
      </w:r>
      <w:r w:rsidR="00411B7B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>eneral information about the tenderer</w:t>
      </w:r>
    </w:p>
    <w:p w14:paraId="4C963B89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4.2</w:t>
      </w:r>
      <w:r>
        <w:rPr>
          <w:rFonts w:ascii="Times New Roman" w:hAnsi="Times New Roman"/>
          <w:sz w:val="22"/>
          <w:szCs w:val="22"/>
          <w:lang w:val="en-GB"/>
        </w:rPr>
        <w:tab/>
        <w:t>O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rganisation chart</w:t>
      </w:r>
    </w:p>
    <w:p w14:paraId="3A76E451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4.3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ower of attorney</w:t>
      </w:r>
    </w:p>
    <w:p w14:paraId="7E21C054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4.4</w:t>
      </w:r>
      <w:r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statement</w:t>
      </w:r>
    </w:p>
    <w:p w14:paraId="6FDC4C9A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4.5</w:t>
      </w:r>
      <w:r>
        <w:rPr>
          <w:rFonts w:ascii="Times New Roman" w:hAnsi="Times New Roman"/>
          <w:sz w:val="22"/>
          <w:szCs w:val="22"/>
          <w:lang w:val="en-GB"/>
        </w:rPr>
        <w:tab/>
        <w:t>a) 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identification form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br/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b) 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egal entity files</w:t>
      </w:r>
    </w:p>
    <w:p w14:paraId="717393F9" w14:textId="77777777"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Form 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T</w:t>
      </w:r>
      <w:r w:rsidRPr="00E725FE">
        <w:rPr>
          <w:rFonts w:ascii="Times New Roman" w:hAnsi="Times New Roman"/>
          <w:sz w:val="22"/>
          <w:szCs w:val="22"/>
          <w:lang w:val="en-GB"/>
        </w:rPr>
        <w:t>echnical qualifications</w:t>
      </w:r>
    </w:p>
    <w:p w14:paraId="7A00A42D" w14:textId="77777777" w:rsidR="0068234B" w:rsidRPr="00E725FE" w:rsidRDefault="0068234B" w:rsidP="00F40CF2">
      <w:pPr>
        <w:pStyle w:val="text-3mezera"/>
        <w:widowControl/>
        <w:tabs>
          <w:tab w:val="left" w:pos="2552"/>
        </w:tabs>
        <w:spacing w:before="120"/>
        <w:ind w:left="2410" w:hanging="283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4.6.1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C22074">
        <w:rPr>
          <w:rFonts w:ascii="Times New Roman" w:hAnsi="Times New Roman"/>
          <w:sz w:val="22"/>
          <w:szCs w:val="22"/>
          <w:lang w:val="en-GB"/>
        </w:rPr>
        <w:t>Personnel</w:t>
      </w:r>
    </w:p>
    <w:p w14:paraId="05A741C5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4.6.2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lant</w:t>
      </w:r>
    </w:p>
    <w:p w14:paraId="7C92D9EF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4.6.3</w:t>
      </w:r>
      <w:r>
        <w:rPr>
          <w:rFonts w:ascii="Times New Roman" w:hAnsi="Times New Roman"/>
          <w:sz w:val="22"/>
          <w:szCs w:val="22"/>
          <w:lang w:val="en-GB"/>
        </w:rPr>
        <w:tab/>
        <w:t>W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ork</w:t>
      </w:r>
      <w:r w:rsidR="0062235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plan and programme</w:t>
      </w:r>
    </w:p>
    <w:p w14:paraId="28BFAEF2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4.6.4</w:t>
      </w:r>
      <w:r>
        <w:rPr>
          <w:rFonts w:ascii="Times New Roman" w:hAnsi="Times New Roman"/>
          <w:sz w:val="22"/>
          <w:szCs w:val="22"/>
          <w:lang w:val="en-GB"/>
        </w:rPr>
        <w:tab/>
        <w:t>E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xperience as contractor</w:t>
      </w:r>
    </w:p>
    <w:p w14:paraId="5CA73CF9" w14:textId="77777777" w:rsidR="00411B7B" w:rsidRDefault="00F40CF2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4.6.5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I</w:t>
      </w:r>
      <w:r w:rsidRPr="00E725FE">
        <w:rPr>
          <w:rFonts w:ascii="Times New Roman" w:hAnsi="Times New Roman"/>
          <w:sz w:val="22"/>
          <w:szCs w:val="22"/>
          <w:lang w:val="en-GB"/>
        </w:rPr>
        <w:t>nformation on joint ventures</w:t>
      </w:r>
    </w:p>
    <w:p w14:paraId="16DB0C1A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4.6.6</w:t>
      </w:r>
      <w:r>
        <w:rPr>
          <w:rFonts w:ascii="Times New Roman" w:hAnsi="Times New Roman"/>
          <w:sz w:val="22"/>
          <w:szCs w:val="22"/>
          <w:lang w:val="en-GB"/>
        </w:rPr>
        <w:tab/>
        <w:t>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itigation history</w:t>
      </w:r>
    </w:p>
    <w:p w14:paraId="6C6C0DA5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4.6.7</w:t>
      </w:r>
      <w:r>
        <w:rPr>
          <w:rFonts w:ascii="Times New Roman" w:hAnsi="Times New Roman"/>
          <w:sz w:val="22"/>
          <w:szCs w:val="22"/>
          <w:lang w:val="en-GB"/>
        </w:rPr>
        <w:tab/>
        <w:t>Q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uality assurance system(s)</w:t>
      </w:r>
    </w:p>
    <w:p w14:paraId="085468BB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4.6.8</w:t>
      </w:r>
      <w:r>
        <w:rPr>
          <w:rFonts w:ascii="Times New Roman" w:hAnsi="Times New Roman"/>
          <w:sz w:val="22"/>
          <w:szCs w:val="22"/>
          <w:lang w:val="en-GB"/>
        </w:rPr>
        <w:tab/>
        <w:t>A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ccommodation for the supervisor</w:t>
      </w:r>
    </w:p>
    <w:p w14:paraId="29429617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4.6.9</w:t>
      </w:r>
      <w:r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urther information</w:t>
      </w:r>
    </w:p>
    <w:p w14:paraId="7A84C71F" w14:textId="77777777" w:rsidR="0068234B" w:rsidRPr="00E725FE" w:rsidRDefault="0068234B" w:rsidP="00F40CF2">
      <w:pPr>
        <w:pStyle w:val="text-3mezera"/>
        <w:widowControl/>
        <w:tabs>
          <w:tab w:val="left" w:pos="1560"/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</w:p>
    <w:p w14:paraId="3D6542B1" w14:textId="77777777" w:rsidR="0068234B" w:rsidRPr="00E725FE" w:rsidRDefault="0068234B">
      <w:pPr>
        <w:pStyle w:val="Volume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VOLUME 1</w:t>
      </w:r>
    </w:p>
    <w:p w14:paraId="70BC4622" w14:textId="77777777" w:rsidR="0068234B" w:rsidRPr="00E725FE" w:rsidRDefault="0068234B">
      <w:pPr>
        <w:jc w:val="center"/>
        <w:rPr>
          <w:b/>
          <w:sz w:val="22"/>
          <w:szCs w:val="22"/>
        </w:rPr>
      </w:pPr>
      <w:bookmarkStart w:id="3" w:name="_Toc41823827"/>
      <w:r w:rsidRPr="00E725FE">
        <w:rPr>
          <w:b/>
          <w:sz w:val="22"/>
          <w:szCs w:val="22"/>
        </w:rPr>
        <w:t>SECTION 4</w:t>
      </w:r>
      <w:bookmarkEnd w:id="3"/>
    </w:p>
    <w:p w14:paraId="01DB6B49" w14:textId="77777777" w:rsidR="0068234B" w:rsidRPr="00E725FE" w:rsidRDefault="0068234B">
      <w:pPr>
        <w:pStyle w:val="Balk1"/>
        <w:rPr>
          <w:rFonts w:ascii="Times New Roman" w:hAnsi="Times New Roman"/>
          <w:i/>
          <w:color w:val="auto"/>
          <w:sz w:val="22"/>
          <w:szCs w:val="22"/>
        </w:rPr>
      </w:pPr>
    </w:p>
    <w:p w14:paraId="59AF7668" w14:textId="77777777" w:rsidR="0068234B" w:rsidRPr="0050573D" w:rsidRDefault="0068234B">
      <w:pPr>
        <w:pStyle w:val="Balk1"/>
        <w:rPr>
          <w:rFonts w:ascii="Times New Roman" w:hAnsi="Times New Roman"/>
          <w:color w:val="auto"/>
          <w:sz w:val="22"/>
          <w:szCs w:val="22"/>
        </w:rPr>
      </w:pPr>
      <w:bookmarkStart w:id="4" w:name="_Toc41823829"/>
      <w:bookmarkStart w:id="5" w:name="_Toc41877034"/>
      <w:r w:rsidRPr="0050573D">
        <w:rPr>
          <w:rFonts w:ascii="Times New Roman" w:hAnsi="Times New Roman"/>
          <w:color w:val="auto"/>
          <w:sz w:val="22"/>
          <w:szCs w:val="22"/>
        </w:rPr>
        <w:t>ADDITIONAL NOTICE TO TENDERERS</w:t>
      </w:r>
      <w:bookmarkEnd w:id="4"/>
      <w:bookmarkEnd w:id="5"/>
    </w:p>
    <w:p w14:paraId="3B5E580A" w14:textId="77777777"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2D644376" w14:textId="77777777" w:rsidR="0068234B" w:rsidRPr="00E725FE" w:rsidRDefault="004543B0" w:rsidP="0068234B">
      <w:pPr>
        <w:pStyle w:val="textcslovan"/>
        <w:widowControl/>
        <w:numPr>
          <w:ilvl w:val="0"/>
          <w:numId w:val="60"/>
        </w:numPr>
        <w:spacing w:before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Tenderers must answer a</w:t>
      </w:r>
      <w:r w:rsidR="0068234B" w:rsidRPr="00E725FE">
        <w:rPr>
          <w:rFonts w:ascii="Times New Roman" w:hAnsi="Times New Roman"/>
          <w:sz w:val="22"/>
          <w:szCs w:val="22"/>
          <w:lang w:val="en-GB"/>
        </w:rPr>
        <w:t>ll questions contained in the forms.</w:t>
      </w:r>
    </w:p>
    <w:p w14:paraId="7A7CD8CF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sheets may be attached as necessary.</w:t>
      </w:r>
    </w:p>
    <w:p w14:paraId="22968053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a question does not apply to the tenderer, </w:t>
      </w:r>
      <w:r w:rsidR="00E725FE">
        <w:rPr>
          <w:rFonts w:ascii="Times New Roman" w:hAnsi="Times New Roman"/>
          <w:sz w:val="22"/>
          <w:szCs w:val="22"/>
          <w:lang w:val="en-GB"/>
        </w:rPr>
        <w:t>‘</w:t>
      </w:r>
      <w:r w:rsidRPr="00E725FE">
        <w:rPr>
          <w:rFonts w:ascii="Times New Roman" w:hAnsi="Times New Roman"/>
          <w:sz w:val="22"/>
          <w:szCs w:val="22"/>
          <w:lang w:val="en-GB"/>
        </w:rPr>
        <w:t>not applicable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should be entered alongside with a brief explanation.</w:t>
      </w:r>
    </w:p>
    <w:p w14:paraId="02C5C533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Every page of each form must be numbered consecutively in the bottom right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hand corner.</w:t>
      </w:r>
    </w:p>
    <w:p w14:paraId="782AEF38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Financial data and declarations </w:t>
      </w:r>
      <w:r w:rsidR="004543B0">
        <w:rPr>
          <w:rFonts w:ascii="Times New Roman" w:hAnsi="Times New Roman"/>
          <w:sz w:val="22"/>
          <w:szCs w:val="22"/>
          <w:lang w:val="en-GB"/>
        </w:rPr>
        <w:t>submitted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by the tenderer must be given in euro or national currency. Original bank statements may be also attached for reference.</w:t>
      </w:r>
    </w:p>
    <w:p w14:paraId="2228324E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the requested supporting documents/certificates are not written in one of the official languages of the European Union, a translation into the language of the call for tender must be attached. </w:t>
      </w:r>
      <w:r w:rsidR="00622351">
        <w:rPr>
          <w:rFonts w:ascii="Times New Roman" w:hAnsi="Times New Roman"/>
          <w:sz w:val="22"/>
          <w:szCs w:val="22"/>
          <w:lang w:val="en-GB"/>
        </w:rPr>
        <w:t>If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documents are in an official language of the European Union, other than the procedur</w:t>
      </w:r>
      <w:r w:rsidR="00622351">
        <w:rPr>
          <w:rFonts w:ascii="Times New Roman" w:hAnsi="Times New Roman"/>
          <w:sz w:val="22"/>
          <w:szCs w:val="22"/>
          <w:lang w:val="en-GB"/>
        </w:rPr>
        <w:t>al language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, it is however strongly recommended to provide a translation into the language of the call for tenders 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in order to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t xml:space="preserve"> facilitate the evaluation of the documents.</w:t>
      </w:r>
    </w:p>
    <w:p w14:paraId="7B1EA795" w14:textId="77777777" w:rsidR="0068234B" w:rsidRPr="00E725FE" w:rsidRDefault="0068234B" w:rsidP="00690ED1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Each member of a joint venture/consortium must fill in and submit </w:t>
      </w:r>
      <w:r w:rsidR="00690ED1">
        <w:rPr>
          <w:rFonts w:ascii="Times New Roman" w:hAnsi="Times New Roman"/>
          <w:sz w:val="22"/>
          <w:szCs w:val="22"/>
          <w:lang w:val="en-GB"/>
        </w:rPr>
        <w:t>separately the following forms: 4.1, 4.2, 4.3, 4.4, 4.5b,</w:t>
      </w:r>
      <w:r w:rsidR="00690ED1" w:rsidRPr="00690ED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690ED1">
        <w:rPr>
          <w:rFonts w:ascii="Times New Roman" w:hAnsi="Times New Roman"/>
          <w:sz w:val="22"/>
          <w:szCs w:val="22"/>
          <w:lang w:val="en-GB"/>
        </w:rPr>
        <w:t>4.6.1.1, 4.6.4,</w:t>
      </w:r>
      <w:r w:rsidR="00690ED1" w:rsidRPr="00690ED1">
        <w:rPr>
          <w:rFonts w:ascii="Times New Roman" w:hAnsi="Times New Roman"/>
          <w:sz w:val="22"/>
          <w:szCs w:val="22"/>
          <w:lang w:val="en-GB"/>
        </w:rPr>
        <w:t xml:space="preserve"> 4.6.6</w:t>
      </w:r>
      <w:r w:rsidR="00690ED1">
        <w:rPr>
          <w:rFonts w:ascii="Times New Roman" w:hAnsi="Times New Roman"/>
          <w:sz w:val="22"/>
          <w:szCs w:val="22"/>
          <w:lang w:val="en-GB"/>
        </w:rPr>
        <w:t>. All other forms must be filled in and submitted jointly.</w:t>
      </w:r>
    </w:p>
    <w:p w14:paraId="621009BF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Firms applying as a joint venture/consortium must also complete Form 4.6.5 concerning joint ventures/consortia.</w:t>
      </w:r>
    </w:p>
    <w:p w14:paraId="1C52BFBA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The person signing this questionnaire guarantees the truthfulness and accuracy of all the statements made.</w:t>
      </w:r>
    </w:p>
    <w:p w14:paraId="2D920628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The accuracy of the answers to the questionnaire, their completeness and the attached documentation will be 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taken into account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t xml:space="preserve"> in the tender evaluation. </w:t>
      </w:r>
      <w:r w:rsidR="00362638">
        <w:rPr>
          <w:rFonts w:ascii="Times New Roman" w:hAnsi="Times New Roman"/>
          <w:sz w:val="22"/>
          <w:szCs w:val="22"/>
          <w:lang w:val="en-GB"/>
        </w:rPr>
        <w:t xml:space="preserve">Please be aware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that </w:t>
      </w:r>
      <w:r w:rsidR="004543B0">
        <w:rPr>
          <w:rFonts w:ascii="Times New Roman" w:hAnsi="Times New Roman"/>
          <w:sz w:val="22"/>
          <w:szCs w:val="22"/>
          <w:lang w:val="en-GB"/>
        </w:rPr>
        <w:t>a lack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of data may </w:t>
      </w:r>
      <w:r w:rsidR="004543B0">
        <w:rPr>
          <w:rFonts w:ascii="Times New Roman" w:hAnsi="Times New Roman"/>
          <w:sz w:val="22"/>
          <w:szCs w:val="22"/>
          <w:lang w:val="en-GB"/>
        </w:rPr>
        <w:t>result in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their non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compliance in the related item of evaluation.</w:t>
      </w:r>
    </w:p>
    <w:sectPr w:rsidR="0068234B" w:rsidRPr="00E725FE" w:rsidSect="005057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E7BCA" w14:textId="77777777" w:rsidR="008D7685" w:rsidRPr="00E725FE" w:rsidRDefault="008D7685">
      <w:r w:rsidRPr="00E725FE">
        <w:separator/>
      </w:r>
    </w:p>
  </w:endnote>
  <w:endnote w:type="continuationSeparator" w:id="0">
    <w:p w14:paraId="7953DC47" w14:textId="77777777" w:rsidR="008D7685" w:rsidRPr="00E725FE" w:rsidRDefault="008D7685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01660" w14:textId="77777777" w:rsidR="003A16F8" w:rsidRDefault="003A16F8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2</w:t>
    </w:r>
    <w:r>
      <w:rPr>
        <w:rStyle w:val="SayfaNumaras"/>
      </w:rPr>
      <w:fldChar w:fldCharType="end"/>
    </w:r>
  </w:p>
  <w:p w14:paraId="36872EF4" w14:textId="77777777" w:rsidR="003A16F8" w:rsidRDefault="003A16F8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4D0B9" w14:textId="77777777" w:rsidR="00CF0E63" w:rsidRDefault="00CF0E63" w:rsidP="003A16F8">
    <w:pPr>
      <w:pStyle w:val="AltBilgi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7FB82956" w14:textId="77777777" w:rsidR="003A16F8" w:rsidRPr="003A16F8" w:rsidRDefault="00043A00" w:rsidP="003A16F8">
    <w:pPr>
      <w:pStyle w:val="AltBilgi"/>
      <w:tabs>
        <w:tab w:val="clear" w:pos="4320"/>
        <w:tab w:val="clear" w:pos="8640"/>
        <w:tab w:val="right" w:pos="9214"/>
      </w:tabs>
      <w:ind w:right="5"/>
      <w:rPr>
        <w:rStyle w:val="SayfaNumaras"/>
        <w:sz w:val="18"/>
        <w:szCs w:val="18"/>
      </w:rPr>
    </w:pPr>
    <w:r>
      <w:rPr>
        <w:b/>
        <w:sz w:val="18"/>
      </w:rPr>
      <w:t>December</w:t>
    </w:r>
    <w:r w:rsidR="00A428BC">
      <w:rPr>
        <w:b/>
        <w:sz w:val="18"/>
      </w:rPr>
      <w:t xml:space="preserve"> 2021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SayfaNumaras"/>
        <w:sz w:val="18"/>
        <w:szCs w:val="18"/>
      </w:rPr>
      <w:fldChar w:fldCharType="begin"/>
    </w:r>
    <w:r w:rsidR="003A16F8" w:rsidRPr="003A16F8">
      <w:rPr>
        <w:rStyle w:val="SayfaNumaras"/>
        <w:sz w:val="18"/>
        <w:szCs w:val="18"/>
      </w:rPr>
      <w:instrText xml:space="preserve"> PAGE </w:instrText>
    </w:r>
    <w:r w:rsidR="003A16F8" w:rsidRPr="003A16F8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1</w:t>
    </w:r>
    <w:r w:rsidR="003A16F8" w:rsidRPr="003A16F8">
      <w:rPr>
        <w:rStyle w:val="SayfaNumaras"/>
        <w:sz w:val="18"/>
        <w:szCs w:val="18"/>
      </w:rPr>
      <w:fldChar w:fldCharType="end"/>
    </w:r>
    <w:r w:rsidR="003A16F8" w:rsidRPr="003A16F8">
      <w:rPr>
        <w:rStyle w:val="SayfaNumaras"/>
        <w:sz w:val="18"/>
        <w:szCs w:val="18"/>
      </w:rPr>
      <w:t xml:space="preserve"> of </w:t>
    </w:r>
    <w:r w:rsidR="003A16F8" w:rsidRPr="003A16F8">
      <w:rPr>
        <w:rStyle w:val="SayfaNumaras"/>
        <w:sz w:val="18"/>
        <w:szCs w:val="18"/>
      </w:rPr>
      <w:fldChar w:fldCharType="begin"/>
    </w:r>
    <w:r w:rsidR="003A16F8" w:rsidRPr="003A16F8">
      <w:rPr>
        <w:rStyle w:val="SayfaNumaras"/>
        <w:sz w:val="18"/>
        <w:szCs w:val="18"/>
      </w:rPr>
      <w:instrText xml:space="preserve"> NUMPAGES </w:instrText>
    </w:r>
    <w:r w:rsidR="003A16F8" w:rsidRPr="003A16F8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3</w:t>
    </w:r>
    <w:r w:rsidR="003A16F8" w:rsidRPr="003A16F8">
      <w:rPr>
        <w:rStyle w:val="SayfaNumaras"/>
        <w:sz w:val="18"/>
        <w:szCs w:val="18"/>
      </w:rPr>
      <w:fldChar w:fldCharType="end"/>
    </w:r>
  </w:p>
  <w:p w14:paraId="5716CA2B" w14:textId="77777777" w:rsidR="003A16F8" w:rsidRPr="003A16F8" w:rsidRDefault="003A16F8" w:rsidP="00582940">
    <w:pPr>
      <w:rPr>
        <w:sz w:val="18"/>
        <w:szCs w:val="18"/>
      </w:rPr>
    </w:pPr>
    <w:r w:rsidRPr="003A16F8">
      <w:rPr>
        <w:sz w:val="18"/>
        <w:szCs w:val="18"/>
      </w:rPr>
      <w:fldChar w:fldCharType="begin"/>
    </w:r>
    <w:r w:rsidRPr="003A16F8">
      <w:rPr>
        <w:sz w:val="18"/>
        <w:szCs w:val="18"/>
      </w:rPr>
      <w:instrText xml:space="preserve"> FILENAME </w:instrText>
    </w:r>
    <w:r w:rsidRPr="003A16F8">
      <w:rPr>
        <w:sz w:val="18"/>
        <w:szCs w:val="18"/>
      </w:rPr>
      <w:fldChar w:fldCharType="separate"/>
    </w:r>
    <w:r w:rsidR="004156B5">
      <w:rPr>
        <w:noProof/>
        <w:sz w:val="18"/>
        <w:szCs w:val="18"/>
      </w:rPr>
      <w:t>d4e_techofferquestion_en.doc</w:t>
    </w:r>
    <w:r w:rsidRPr="003A16F8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FCBA8" w14:textId="77777777" w:rsidR="003A16F8" w:rsidRPr="003A16F8" w:rsidRDefault="0063518A" w:rsidP="003A16F8">
    <w:pPr>
      <w:pStyle w:val="AltBilgi"/>
      <w:tabs>
        <w:tab w:val="clear" w:pos="4320"/>
        <w:tab w:val="clear" w:pos="8640"/>
        <w:tab w:val="right" w:pos="9214"/>
      </w:tabs>
      <w:ind w:right="5"/>
      <w:rPr>
        <w:rStyle w:val="SayfaNumaras"/>
        <w:sz w:val="18"/>
        <w:szCs w:val="18"/>
      </w:rPr>
    </w:pPr>
    <w:r>
      <w:rPr>
        <w:b/>
        <w:sz w:val="18"/>
        <w:szCs w:val="18"/>
      </w:rPr>
      <w:t>15 January 2016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SayfaNumaras"/>
        <w:sz w:val="18"/>
        <w:szCs w:val="18"/>
      </w:rPr>
      <w:fldChar w:fldCharType="begin"/>
    </w:r>
    <w:r w:rsidR="003A16F8" w:rsidRPr="003A16F8">
      <w:rPr>
        <w:rStyle w:val="SayfaNumaras"/>
        <w:sz w:val="18"/>
        <w:szCs w:val="18"/>
      </w:rPr>
      <w:instrText xml:space="preserve"> PAGE </w:instrText>
    </w:r>
    <w:r w:rsidR="003A16F8" w:rsidRPr="003A16F8">
      <w:rPr>
        <w:rStyle w:val="SayfaNumaras"/>
        <w:sz w:val="18"/>
        <w:szCs w:val="18"/>
      </w:rPr>
      <w:fldChar w:fldCharType="separate"/>
    </w:r>
    <w:r w:rsidR="00CF0E63">
      <w:rPr>
        <w:rStyle w:val="SayfaNumaras"/>
        <w:noProof/>
        <w:sz w:val="18"/>
        <w:szCs w:val="18"/>
      </w:rPr>
      <w:t>1</w:t>
    </w:r>
    <w:r w:rsidR="003A16F8" w:rsidRPr="003A16F8">
      <w:rPr>
        <w:rStyle w:val="SayfaNumaras"/>
        <w:sz w:val="18"/>
        <w:szCs w:val="18"/>
      </w:rPr>
      <w:fldChar w:fldCharType="end"/>
    </w:r>
    <w:r w:rsidR="003A16F8" w:rsidRPr="003A16F8">
      <w:rPr>
        <w:rStyle w:val="SayfaNumaras"/>
        <w:sz w:val="18"/>
        <w:szCs w:val="18"/>
      </w:rPr>
      <w:t xml:space="preserve"> of </w:t>
    </w:r>
    <w:r w:rsidR="003A16F8" w:rsidRPr="003A16F8">
      <w:rPr>
        <w:rStyle w:val="SayfaNumaras"/>
        <w:sz w:val="18"/>
        <w:szCs w:val="18"/>
      </w:rPr>
      <w:fldChar w:fldCharType="begin"/>
    </w:r>
    <w:r w:rsidR="003A16F8" w:rsidRPr="003A16F8">
      <w:rPr>
        <w:rStyle w:val="SayfaNumaras"/>
        <w:sz w:val="18"/>
        <w:szCs w:val="18"/>
      </w:rPr>
      <w:instrText xml:space="preserve"> NUMPAGES </w:instrText>
    </w:r>
    <w:r w:rsidR="003A16F8" w:rsidRPr="003A16F8">
      <w:rPr>
        <w:rStyle w:val="SayfaNumaras"/>
        <w:sz w:val="18"/>
        <w:szCs w:val="18"/>
      </w:rPr>
      <w:fldChar w:fldCharType="separate"/>
    </w:r>
    <w:r w:rsidR="00CF0E63">
      <w:rPr>
        <w:rStyle w:val="SayfaNumaras"/>
        <w:noProof/>
        <w:sz w:val="18"/>
        <w:szCs w:val="18"/>
      </w:rPr>
      <w:t>3</w:t>
    </w:r>
    <w:r w:rsidR="003A16F8" w:rsidRPr="003A16F8">
      <w:rPr>
        <w:rStyle w:val="SayfaNumaras"/>
        <w:sz w:val="18"/>
        <w:szCs w:val="18"/>
      </w:rPr>
      <w:fldChar w:fldCharType="end"/>
    </w:r>
  </w:p>
  <w:p w14:paraId="7694F020" w14:textId="77777777" w:rsidR="003A16F8" w:rsidRPr="003A16F8" w:rsidRDefault="003A16F8" w:rsidP="003A16F8">
    <w:pPr>
      <w:pStyle w:val="AltBilgi"/>
    </w:pPr>
    <w:r w:rsidRPr="003A16F8">
      <w:rPr>
        <w:sz w:val="18"/>
        <w:szCs w:val="18"/>
      </w:rPr>
      <w:fldChar w:fldCharType="begin"/>
    </w:r>
    <w:r w:rsidRPr="003A16F8">
      <w:rPr>
        <w:sz w:val="18"/>
        <w:szCs w:val="18"/>
      </w:rPr>
      <w:instrText xml:space="preserve"> FILENAME </w:instrText>
    </w:r>
    <w:r w:rsidRPr="003A16F8">
      <w:rPr>
        <w:sz w:val="18"/>
        <w:szCs w:val="18"/>
      </w:rPr>
      <w:fldChar w:fldCharType="separate"/>
    </w:r>
    <w:r w:rsidR="00F40CF2">
      <w:rPr>
        <w:noProof/>
        <w:sz w:val="18"/>
        <w:szCs w:val="18"/>
      </w:rPr>
      <w:t>d4e_techofferquestion_en.doc</w:t>
    </w:r>
    <w:r w:rsidRPr="003A16F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581DD" w14:textId="77777777" w:rsidR="008D7685" w:rsidRPr="00E725FE" w:rsidRDefault="008D7685">
      <w:r w:rsidRPr="00E725FE">
        <w:separator/>
      </w:r>
    </w:p>
  </w:footnote>
  <w:footnote w:type="continuationSeparator" w:id="0">
    <w:p w14:paraId="1E1D418C" w14:textId="77777777" w:rsidR="008D7685" w:rsidRPr="00E725FE" w:rsidRDefault="008D7685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A329E" w14:textId="77777777" w:rsidR="00A428BC" w:rsidRDefault="00A428B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E294" w14:textId="77777777" w:rsidR="00A428BC" w:rsidRDefault="00A428B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B5B9C" w14:textId="77777777" w:rsidR="003A16F8" w:rsidRDefault="003A16F8" w:rsidP="00582940">
    <w:pPr>
      <w:pStyle w:val="stBilgi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Balk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AB2A077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C5630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E224EB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BF66313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52ACB6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74E793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7C245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83E013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1A650C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FC0271D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1E851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8037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CEDF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83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0801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0FE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4DF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CA4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CFBCE58E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3EC095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58FA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183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C26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EE4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0CD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C65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D43E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33EF89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29E57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048E290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B287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1495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876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88CD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E62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FC61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FFDE8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4DC6B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00FE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50F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D00D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9E2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D48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4F1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9A2B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Balk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3188BA0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B4FFF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8213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68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AA7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8443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60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B0DD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6C0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F8905B3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D2C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963A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70D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7476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98E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704A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F69C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0A1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93083D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6AD6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3669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FE8C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30EA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64A9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982C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3E8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9EC2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3A00"/>
    <w:rsid w:val="0004543B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E6189"/>
    <w:rsid w:val="000F39C3"/>
    <w:rsid w:val="001050EE"/>
    <w:rsid w:val="00107540"/>
    <w:rsid w:val="00111B7A"/>
    <w:rsid w:val="00114F35"/>
    <w:rsid w:val="0017313B"/>
    <w:rsid w:val="00173310"/>
    <w:rsid w:val="00195ECF"/>
    <w:rsid w:val="00196F72"/>
    <w:rsid w:val="001978EF"/>
    <w:rsid w:val="001A4E4A"/>
    <w:rsid w:val="001B31E6"/>
    <w:rsid w:val="001C1D2A"/>
    <w:rsid w:val="001E440F"/>
    <w:rsid w:val="00201558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3A5B"/>
    <w:rsid w:val="00286A23"/>
    <w:rsid w:val="00295092"/>
    <w:rsid w:val="002B13F4"/>
    <w:rsid w:val="002B5F47"/>
    <w:rsid w:val="002B6C2D"/>
    <w:rsid w:val="002D0A12"/>
    <w:rsid w:val="002D0B03"/>
    <w:rsid w:val="002D294D"/>
    <w:rsid w:val="002D75A2"/>
    <w:rsid w:val="002F6D2E"/>
    <w:rsid w:val="00301DE9"/>
    <w:rsid w:val="003111D9"/>
    <w:rsid w:val="00311D2D"/>
    <w:rsid w:val="00313521"/>
    <w:rsid w:val="003240A6"/>
    <w:rsid w:val="00327B17"/>
    <w:rsid w:val="003308BB"/>
    <w:rsid w:val="0033332D"/>
    <w:rsid w:val="00346E32"/>
    <w:rsid w:val="003521FE"/>
    <w:rsid w:val="00356B1D"/>
    <w:rsid w:val="00362638"/>
    <w:rsid w:val="00363B97"/>
    <w:rsid w:val="00365D77"/>
    <w:rsid w:val="003721D9"/>
    <w:rsid w:val="00382FE0"/>
    <w:rsid w:val="00392541"/>
    <w:rsid w:val="003A16F8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7B7F"/>
    <w:rsid w:val="00403C36"/>
    <w:rsid w:val="00407129"/>
    <w:rsid w:val="00407C73"/>
    <w:rsid w:val="004112D4"/>
    <w:rsid w:val="00411B7B"/>
    <w:rsid w:val="004156B5"/>
    <w:rsid w:val="004305FD"/>
    <w:rsid w:val="004350B6"/>
    <w:rsid w:val="00435130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843"/>
    <w:rsid w:val="004C192E"/>
    <w:rsid w:val="004D61E0"/>
    <w:rsid w:val="004D6FB2"/>
    <w:rsid w:val="004E52DB"/>
    <w:rsid w:val="004F3026"/>
    <w:rsid w:val="004F7629"/>
    <w:rsid w:val="0050573D"/>
    <w:rsid w:val="00511355"/>
    <w:rsid w:val="0051365E"/>
    <w:rsid w:val="005271DB"/>
    <w:rsid w:val="00530D67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518A"/>
    <w:rsid w:val="00641155"/>
    <w:rsid w:val="006610EB"/>
    <w:rsid w:val="00664730"/>
    <w:rsid w:val="00670009"/>
    <w:rsid w:val="00674750"/>
    <w:rsid w:val="0068098D"/>
    <w:rsid w:val="0068234B"/>
    <w:rsid w:val="006872CB"/>
    <w:rsid w:val="00690ED1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44A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7B"/>
    <w:rsid w:val="008824C1"/>
    <w:rsid w:val="00884470"/>
    <w:rsid w:val="0088754E"/>
    <w:rsid w:val="008A24D8"/>
    <w:rsid w:val="008A27FD"/>
    <w:rsid w:val="008A3E96"/>
    <w:rsid w:val="008B2A73"/>
    <w:rsid w:val="008B623E"/>
    <w:rsid w:val="008B7FF3"/>
    <w:rsid w:val="008C3721"/>
    <w:rsid w:val="008D7685"/>
    <w:rsid w:val="008E128B"/>
    <w:rsid w:val="008E4B88"/>
    <w:rsid w:val="008E7B76"/>
    <w:rsid w:val="008F0486"/>
    <w:rsid w:val="008F138C"/>
    <w:rsid w:val="008F168A"/>
    <w:rsid w:val="008F4E9F"/>
    <w:rsid w:val="008F5DE9"/>
    <w:rsid w:val="008F63AC"/>
    <w:rsid w:val="0090187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1EE7"/>
    <w:rsid w:val="009455FD"/>
    <w:rsid w:val="0094728C"/>
    <w:rsid w:val="00960FC0"/>
    <w:rsid w:val="009639E9"/>
    <w:rsid w:val="0096581E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3587"/>
    <w:rsid w:val="00A057C7"/>
    <w:rsid w:val="00A10BB1"/>
    <w:rsid w:val="00A11047"/>
    <w:rsid w:val="00A113E2"/>
    <w:rsid w:val="00A152B2"/>
    <w:rsid w:val="00A16985"/>
    <w:rsid w:val="00A2031F"/>
    <w:rsid w:val="00A20E4D"/>
    <w:rsid w:val="00A428BC"/>
    <w:rsid w:val="00A5233C"/>
    <w:rsid w:val="00A5429D"/>
    <w:rsid w:val="00A631A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060A9"/>
    <w:rsid w:val="00C17B19"/>
    <w:rsid w:val="00C202A0"/>
    <w:rsid w:val="00C20DBA"/>
    <w:rsid w:val="00C22074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35D5"/>
    <w:rsid w:val="00CB0002"/>
    <w:rsid w:val="00CB54F7"/>
    <w:rsid w:val="00CB5E55"/>
    <w:rsid w:val="00CC24E6"/>
    <w:rsid w:val="00CC2D33"/>
    <w:rsid w:val="00CC74DB"/>
    <w:rsid w:val="00CD0A21"/>
    <w:rsid w:val="00CD2624"/>
    <w:rsid w:val="00CD6A68"/>
    <w:rsid w:val="00CE4A2D"/>
    <w:rsid w:val="00CF0E63"/>
    <w:rsid w:val="00CF24DE"/>
    <w:rsid w:val="00CF3F1F"/>
    <w:rsid w:val="00CF7557"/>
    <w:rsid w:val="00D12BF3"/>
    <w:rsid w:val="00D3197A"/>
    <w:rsid w:val="00D3705A"/>
    <w:rsid w:val="00D40B6F"/>
    <w:rsid w:val="00D45870"/>
    <w:rsid w:val="00D57736"/>
    <w:rsid w:val="00D60BA1"/>
    <w:rsid w:val="00D61604"/>
    <w:rsid w:val="00D63EA6"/>
    <w:rsid w:val="00D77F4B"/>
    <w:rsid w:val="00D907F8"/>
    <w:rsid w:val="00D9227E"/>
    <w:rsid w:val="00D943D4"/>
    <w:rsid w:val="00DA2348"/>
    <w:rsid w:val="00DA5057"/>
    <w:rsid w:val="00DA616A"/>
    <w:rsid w:val="00DB2F80"/>
    <w:rsid w:val="00DB51CA"/>
    <w:rsid w:val="00DB787F"/>
    <w:rsid w:val="00DB7E68"/>
    <w:rsid w:val="00DC1AF8"/>
    <w:rsid w:val="00DC3EAE"/>
    <w:rsid w:val="00DE0327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131A"/>
    <w:rsid w:val="00F13755"/>
    <w:rsid w:val="00F25C13"/>
    <w:rsid w:val="00F32E06"/>
    <w:rsid w:val="00F40CF2"/>
    <w:rsid w:val="00F42490"/>
    <w:rsid w:val="00F46EA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5E20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B3C8F6"/>
  <w15:chartTrackingRefBased/>
  <w15:docId w15:val="{BAA01818-B9CE-4F60-A80B-08662BFE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Balk2">
    <w:name w:val="heading 2"/>
    <w:basedOn w:val="Normal"/>
    <w:next w:val="Normal"/>
    <w:link w:val="Balk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link w:val="Balk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Balk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Balk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Balk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stBilgi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GvdeMetniGirintisi">
    <w:name w:val="Body Text Indent"/>
    <w:basedOn w:val="Normal"/>
    <w:pPr>
      <w:jc w:val="both"/>
    </w:pPr>
    <w:rPr>
      <w:sz w:val="22"/>
    </w:rPr>
  </w:style>
  <w:style w:type="paragraph" w:styleId="GvdeMetni">
    <w:name w:val="Body Text"/>
    <w:basedOn w:val="Normal"/>
    <w:pPr>
      <w:jc w:val="both"/>
    </w:pPr>
    <w:rPr>
      <w:rFonts w:ascii="Arial" w:hAnsi="Arial"/>
      <w:sz w:val="20"/>
    </w:rPr>
  </w:style>
  <w:style w:type="paragraph" w:styleId="NormalGirinti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DipnotMetni">
    <w:name w:val="footnote text"/>
    <w:basedOn w:val="Normal"/>
    <w:semiHidden/>
    <w:rPr>
      <w:sz w:val="20"/>
    </w:rPr>
  </w:style>
  <w:style w:type="character" w:styleId="Kpr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DipnotBavurusu">
    <w:name w:val="footnote reference"/>
    <w:semiHidden/>
    <w:rPr>
      <w:vertAlign w:val="superscript"/>
    </w:rPr>
  </w:style>
  <w:style w:type="character" w:styleId="SayfaNumaras">
    <w:name w:val="page number"/>
    <w:basedOn w:val="VarsaylanParagrafYazTipi"/>
  </w:style>
  <w:style w:type="paragraph" w:styleId="DzMetin">
    <w:name w:val="Plain Text"/>
    <w:basedOn w:val="Normal"/>
    <w:rPr>
      <w:rFonts w:ascii="Courier New" w:hAnsi="Courier New"/>
      <w:sz w:val="20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Altyaz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KonuBa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3">
    <w:name w:val="toc 3"/>
    <w:basedOn w:val="Normal"/>
    <w:next w:val="Normal"/>
    <w:autoRedefine/>
    <w:semiHidden/>
    <w:pPr>
      <w:ind w:left="480"/>
    </w:pPr>
  </w:style>
  <w:style w:type="paragraph" w:styleId="T4">
    <w:name w:val="toc 4"/>
    <w:basedOn w:val="Normal"/>
    <w:next w:val="Normal"/>
    <w:autoRedefine/>
    <w:semiHidden/>
    <w:pPr>
      <w:ind w:left="720"/>
    </w:pPr>
  </w:style>
  <w:style w:type="paragraph" w:styleId="T5">
    <w:name w:val="toc 5"/>
    <w:basedOn w:val="Normal"/>
    <w:next w:val="Normal"/>
    <w:autoRedefine/>
    <w:semiHidden/>
    <w:pPr>
      <w:ind w:left="960"/>
    </w:pPr>
  </w:style>
  <w:style w:type="paragraph" w:styleId="T6">
    <w:name w:val="toc 6"/>
    <w:basedOn w:val="Normal"/>
    <w:next w:val="Normal"/>
    <w:autoRedefine/>
    <w:semiHidden/>
    <w:pPr>
      <w:ind w:left="1200"/>
    </w:pPr>
  </w:style>
  <w:style w:type="paragraph" w:styleId="T7">
    <w:name w:val="toc 7"/>
    <w:basedOn w:val="Normal"/>
    <w:next w:val="Normal"/>
    <w:autoRedefine/>
    <w:semiHidden/>
    <w:pPr>
      <w:ind w:left="1440"/>
    </w:pPr>
  </w:style>
  <w:style w:type="paragraph" w:styleId="T8">
    <w:name w:val="toc 8"/>
    <w:basedOn w:val="Normal"/>
    <w:next w:val="Normal"/>
    <w:autoRedefine/>
    <w:semiHidden/>
    <w:pPr>
      <w:ind w:left="1680"/>
    </w:pPr>
  </w:style>
  <w:style w:type="paragraph" w:styleId="T9">
    <w:name w:val="toc 9"/>
    <w:basedOn w:val="Normal"/>
    <w:next w:val="Normal"/>
    <w:autoRedefine/>
    <w:semiHidden/>
    <w:pPr>
      <w:ind w:left="1920"/>
    </w:pPr>
  </w:style>
  <w:style w:type="paragraph" w:styleId="BalonMetni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Dizin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GvdeMetni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Balk2Char">
    <w:name w:val="Başlık 2 Char"/>
    <w:link w:val="Balk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Gl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GvdeMetni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BelgeBalantlar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Balk3Char">
    <w:name w:val="Başlık 3 Char"/>
    <w:link w:val="Balk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ListeYok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ListeYok"/>
    <w:rsid w:val="005478E4"/>
    <w:pPr>
      <w:numPr>
        <w:numId w:val="65"/>
      </w:numPr>
    </w:pPr>
  </w:style>
  <w:style w:type="paragraph" w:customStyle="1" w:styleId="StyleHeading3">
    <w:name w:val="Style Heading 3"/>
    <w:basedOn w:val="Balk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Balk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oKlavuzu">
    <w:name w:val="Table Grid"/>
    <w:basedOn w:val="NormalTablo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Balk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ekMetni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klamaBavurusu">
    <w:name w:val="annotation reference"/>
    <w:semiHidden/>
    <w:rsid w:val="004842DD"/>
    <w:rPr>
      <w:sz w:val="16"/>
      <w:szCs w:val="16"/>
    </w:rPr>
  </w:style>
  <w:style w:type="paragraph" w:styleId="AklamaMetni">
    <w:name w:val="annotation text"/>
    <w:basedOn w:val="Normal"/>
    <w:semiHidden/>
    <w:rsid w:val="004842DD"/>
    <w:rPr>
      <w:sz w:val="20"/>
    </w:rPr>
  </w:style>
  <w:style w:type="paragraph" w:styleId="AklamaKonusu">
    <w:name w:val="annotation subject"/>
    <w:basedOn w:val="AklamaMetni"/>
    <w:next w:val="AklamaMetni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97D7F0-36FD-4EC2-A562-7153E875B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EF5FF1-B0D4-41E3-8372-12714B1ED2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2C5777-F241-49B6-BABA-30D3095777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EF6D17-68E7-4398-9D50-3368929F7C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nazife ahmedova</cp:lastModifiedBy>
  <cp:revision>12</cp:revision>
  <cp:lastPrinted>2011-09-27T09:12:00Z</cp:lastPrinted>
  <dcterms:created xsi:type="dcterms:W3CDTF">2018-12-18T11:50:00Z</dcterms:created>
  <dcterms:modified xsi:type="dcterms:W3CDTF">2022-01-18T09:37:00Z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