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36E660"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4730BCA1" w14:textId="181E1BB7"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AD2787" w:rsidRPr="00F83101">
        <w:rPr>
          <w:rStyle w:val="Emphasis"/>
          <w:rFonts w:ascii="Times New Roman" w:hAnsi="Times New Roman"/>
          <w:bCs/>
          <w:i w:val="0"/>
          <w:iCs/>
          <w:szCs w:val="28"/>
          <w:lang w:val="en-GB"/>
        </w:rPr>
        <w:t xml:space="preserve">CB005.3.12.001 - LP - Supply </w:t>
      </w:r>
      <w:r w:rsidR="00AD2787">
        <w:rPr>
          <w:rStyle w:val="Emphasis"/>
          <w:rFonts w:ascii="Times New Roman" w:hAnsi="Times New Roman"/>
          <w:bCs/>
          <w:i w:val="0"/>
          <w:iCs/>
          <w:szCs w:val="28"/>
          <w:lang w:val="en-GB"/>
        </w:rPr>
        <w:t>13</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35BBE04F"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yperlink"/>
          <w:rFonts w:ascii="Times New Roman" w:hAnsi="Times New Roman"/>
          <w:sz w:val="22"/>
          <w:szCs w:val="22"/>
          <w:lang w:val="en-GB"/>
        </w:rPr>
        <w:t xml:space="preserve"> </w:t>
      </w:r>
      <w:hyperlink r:id="rId11" w:history="1">
        <w:r w:rsidR="00997B0F" w:rsidRPr="00526740">
          <w:rPr>
            <w:rStyle w:val="Hyperlink"/>
            <w:rFonts w:ascii="Times New Roman" w:hAnsi="Times New Roman"/>
            <w:sz w:val="22"/>
            <w:szCs w:val="22"/>
            <w:lang w:val="en-US"/>
          </w:rPr>
          <w:t>https://wikis.ec.europa.eu/display/ExactExternalWiki/ePRAG</w:t>
        </w:r>
      </w:hyperlink>
      <w:r w:rsidRPr="00640E38">
        <w:rPr>
          <w:rFonts w:ascii="Times New Roman" w:hAnsi="Times New Roman"/>
          <w:sz w:val="22"/>
          <w:szCs w:val="22"/>
          <w:lang w:val="en-GB"/>
        </w:rPr>
        <w:t>).</w:t>
      </w:r>
    </w:p>
    <w:p w14:paraId="5CFB45BA" w14:textId="0FB87B78" w:rsidR="0047783A" w:rsidRPr="001A2BC4" w:rsidRDefault="00A633C6" w:rsidP="009956B4">
      <w:pPr>
        <w:pStyle w:val="Heading1"/>
        <w:rPr>
          <w:lang w:val="en-GB"/>
        </w:rPr>
      </w:pPr>
      <w:bookmarkStart w:id="1" w:name="_Toc42488070"/>
      <w:r w:rsidRPr="001A2BC4">
        <w:rPr>
          <w:lang w:val="en-GB"/>
        </w:rPr>
        <w:t xml:space="preserve">1. </w:t>
      </w:r>
      <w:r w:rsidR="0047783A" w:rsidRPr="001A2BC4">
        <w:rPr>
          <w:lang w:val="en-GB"/>
        </w:rPr>
        <w:t>Supplies to be provided</w:t>
      </w:r>
      <w:bookmarkEnd w:id="1"/>
    </w:p>
    <w:p w14:paraId="2EAEE203"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1D2AE786" w14:textId="4101AA01" w:rsidR="00C7322E" w:rsidRDefault="00C7322E" w:rsidP="0042695A">
      <w:pPr>
        <w:spacing w:before="0" w:after="0"/>
        <w:ind w:left="709" w:hanging="142"/>
        <w:jc w:val="both"/>
        <w:rPr>
          <w:rFonts w:ascii="Times New Roman" w:hAnsi="Times New Roman"/>
          <w:sz w:val="22"/>
        </w:rPr>
      </w:pPr>
      <w:r w:rsidRPr="00AD2787">
        <w:rPr>
          <w:rFonts w:ascii="Times New Roman" w:hAnsi="Times New Roman"/>
          <w:sz w:val="22"/>
        </w:rPr>
        <w:t>the supply</w:t>
      </w:r>
      <w:r w:rsidR="00AD2787" w:rsidRPr="00AD2787">
        <w:rPr>
          <w:rFonts w:ascii="Times New Roman" w:hAnsi="Times New Roman"/>
          <w:sz w:val="22"/>
        </w:rPr>
        <w:t xml:space="preserve"> </w:t>
      </w:r>
      <w:r w:rsidRPr="00AD2787">
        <w:rPr>
          <w:rFonts w:ascii="Times New Roman" w:hAnsi="Times New Roman"/>
          <w:sz w:val="22"/>
        </w:rPr>
        <w:t>of the following supplies:</w:t>
      </w:r>
    </w:p>
    <w:p w14:paraId="4AEF1109" w14:textId="525C3F44" w:rsidR="00AD2787" w:rsidRPr="0097062F" w:rsidRDefault="00AD2787" w:rsidP="00AF1DE2">
      <w:pPr>
        <w:spacing w:before="0" w:after="0"/>
        <w:ind w:left="540"/>
        <w:rPr>
          <w:rStyle w:val="Strong"/>
          <w:rFonts w:ascii="Times New Roman" w:hAnsi="Times New Roman"/>
          <w:b w:val="0"/>
          <w:sz w:val="22"/>
          <w:szCs w:val="22"/>
        </w:rPr>
      </w:pPr>
      <w:r w:rsidRPr="0097062F">
        <w:rPr>
          <w:rFonts w:ascii="Times New Roman" w:hAnsi="Times New Roman"/>
          <w:sz w:val="22"/>
          <w:szCs w:val="22"/>
        </w:rPr>
        <w:t xml:space="preserve">consumables </w:t>
      </w:r>
      <w:r w:rsidRPr="0097062F">
        <w:rPr>
          <w:rStyle w:val="Strong"/>
          <w:rFonts w:ascii="Times New Roman" w:hAnsi="Times New Roman"/>
          <w:b w:val="0"/>
          <w:bCs/>
          <w:sz w:val="22"/>
          <w:szCs w:val="22"/>
        </w:rPr>
        <w:t xml:space="preserve">for the purposes of the scientific laboratories of the BLUE GROWTH Research Centre at “Prof. D-r </w:t>
      </w:r>
      <w:proofErr w:type="spellStart"/>
      <w:r w:rsidRPr="0097062F">
        <w:rPr>
          <w:rStyle w:val="Strong"/>
          <w:rFonts w:ascii="Times New Roman" w:hAnsi="Times New Roman"/>
          <w:b w:val="0"/>
          <w:bCs/>
          <w:sz w:val="22"/>
          <w:szCs w:val="22"/>
        </w:rPr>
        <w:t>Asen</w:t>
      </w:r>
      <w:proofErr w:type="spellEnd"/>
      <w:r w:rsidRPr="0097062F">
        <w:rPr>
          <w:rStyle w:val="Strong"/>
          <w:rFonts w:ascii="Times New Roman" w:hAnsi="Times New Roman"/>
          <w:b w:val="0"/>
          <w:bCs/>
          <w:sz w:val="22"/>
          <w:szCs w:val="22"/>
        </w:rPr>
        <w:t xml:space="preserve"> </w:t>
      </w:r>
      <w:proofErr w:type="spellStart"/>
      <w:r w:rsidRPr="0097062F">
        <w:rPr>
          <w:rStyle w:val="Strong"/>
          <w:rFonts w:ascii="Times New Roman" w:hAnsi="Times New Roman"/>
          <w:b w:val="0"/>
          <w:bCs/>
          <w:sz w:val="22"/>
          <w:szCs w:val="22"/>
        </w:rPr>
        <w:t>Zlatarov</w:t>
      </w:r>
      <w:proofErr w:type="spellEnd"/>
      <w:r w:rsidRPr="0097062F">
        <w:rPr>
          <w:rStyle w:val="Strong"/>
          <w:rFonts w:ascii="Times New Roman" w:hAnsi="Times New Roman"/>
          <w:b w:val="0"/>
          <w:bCs/>
          <w:sz w:val="22"/>
          <w:szCs w:val="22"/>
        </w:rPr>
        <w:t>” University of Burgas</w:t>
      </w:r>
      <w:r>
        <w:rPr>
          <w:rStyle w:val="Strong"/>
          <w:rFonts w:ascii="Times New Roman" w:hAnsi="Times New Roman"/>
          <w:b w:val="0"/>
          <w:bCs/>
          <w:sz w:val="22"/>
          <w:szCs w:val="22"/>
        </w:rPr>
        <w:t xml:space="preserve"> </w:t>
      </w:r>
      <w:r w:rsidR="00AF1DE2">
        <w:rPr>
          <w:rStyle w:val="Strong"/>
          <w:rFonts w:ascii="Times New Roman" w:hAnsi="Times New Roman"/>
          <w:b w:val="0"/>
          <w:bCs/>
          <w:sz w:val="22"/>
          <w:szCs w:val="22"/>
        </w:rPr>
        <w:t xml:space="preserve">in 5 lots </w:t>
      </w:r>
      <w:r>
        <w:rPr>
          <w:rStyle w:val="Strong"/>
          <w:rFonts w:ascii="Times New Roman" w:hAnsi="Times New Roman"/>
          <w:b w:val="0"/>
          <w:bCs/>
          <w:sz w:val="22"/>
          <w:szCs w:val="22"/>
        </w:rPr>
        <w:t>as follows:</w:t>
      </w:r>
    </w:p>
    <w:p w14:paraId="506D6A60" w14:textId="77777777" w:rsidR="00AD2787" w:rsidRPr="0097062F" w:rsidRDefault="00AD2787" w:rsidP="00AD2787">
      <w:pPr>
        <w:outlineLvl w:val="0"/>
        <w:rPr>
          <w:rStyle w:val="Emphasis"/>
          <w:rFonts w:ascii="Times New Roman" w:hAnsi="Times New Roman"/>
          <w:i w:val="0"/>
          <w:sz w:val="22"/>
          <w:szCs w:val="22"/>
        </w:rPr>
      </w:pPr>
      <w:r w:rsidRPr="0097062F">
        <w:rPr>
          <w:rStyle w:val="Emphasis"/>
          <w:rFonts w:ascii="Times New Roman" w:hAnsi="Times New Roman"/>
          <w:i w:val="0"/>
          <w:sz w:val="22"/>
          <w:szCs w:val="22"/>
        </w:rPr>
        <w:t>Lot 1: Consumables for the Water Pollution Monitoring Lab</w:t>
      </w:r>
    </w:p>
    <w:p w14:paraId="0086F5CD" w14:textId="2F18B1A2" w:rsidR="0047783A" w:rsidRPr="00E82463" w:rsidRDefault="00AD2787" w:rsidP="00E82463">
      <w:pPr>
        <w:ind w:left="567"/>
        <w:jc w:val="both"/>
        <w:rPr>
          <w:rFonts w:ascii="Times New Roman" w:hAnsi="Times New Roman"/>
          <w:sz w:val="22"/>
        </w:rPr>
      </w:pPr>
      <w:r w:rsidRPr="00AD2787">
        <w:rPr>
          <w:rFonts w:ascii="Times New Roman" w:hAnsi="Times New Roman"/>
          <w:sz w:val="22"/>
        </w:rPr>
        <w:t xml:space="preserve">to “Prof. D-r </w:t>
      </w:r>
      <w:proofErr w:type="spellStart"/>
      <w:r w:rsidRPr="00AD2787">
        <w:rPr>
          <w:rFonts w:ascii="Times New Roman" w:hAnsi="Times New Roman"/>
          <w:sz w:val="22"/>
        </w:rPr>
        <w:t>Asen</w:t>
      </w:r>
      <w:proofErr w:type="spellEnd"/>
      <w:r w:rsidRPr="00AD2787">
        <w:rPr>
          <w:rFonts w:ascii="Times New Roman" w:hAnsi="Times New Roman"/>
          <w:sz w:val="22"/>
        </w:rPr>
        <w:t xml:space="preserve"> </w:t>
      </w:r>
      <w:proofErr w:type="spellStart"/>
      <w:r w:rsidRPr="00AD2787">
        <w:rPr>
          <w:rFonts w:ascii="Times New Roman" w:hAnsi="Times New Roman"/>
          <w:sz w:val="22"/>
        </w:rPr>
        <w:t>Zlatarov</w:t>
      </w:r>
      <w:proofErr w:type="spellEnd"/>
      <w:r w:rsidRPr="00AD2787">
        <w:rPr>
          <w:rFonts w:ascii="Times New Roman" w:hAnsi="Times New Roman"/>
          <w:sz w:val="22"/>
        </w:rPr>
        <w:t xml:space="preserve">” University of Burgas wit address: 1 “Prof. Y. </w:t>
      </w:r>
      <w:proofErr w:type="spellStart"/>
      <w:r w:rsidRPr="00AD2787">
        <w:rPr>
          <w:rFonts w:ascii="Times New Roman" w:hAnsi="Times New Roman"/>
          <w:sz w:val="22"/>
        </w:rPr>
        <w:t>Yakimov</w:t>
      </w:r>
      <w:proofErr w:type="spellEnd"/>
      <w:r w:rsidRPr="00AD2787">
        <w:rPr>
          <w:rFonts w:ascii="Times New Roman" w:hAnsi="Times New Roman"/>
          <w:sz w:val="22"/>
        </w:rPr>
        <w:t xml:space="preserve">” Blvd., 8000 Burgas, Bulgaria </w:t>
      </w:r>
      <w:r w:rsidR="00CF63C2" w:rsidRPr="00AD2787">
        <w:rPr>
          <w:rFonts w:ascii="Times New Roman" w:hAnsi="Times New Roman"/>
          <w:sz w:val="22"/>
        </w:rPr>
        <w:t>DDP</w:t>
      </w:r>
      <w:r w:rsidR="00CF63C2" w:rsidRPr="00AD2787">
        <w:rPr>
          <w:rStyle w:val="FootnoteReference"/>
          <w:rFonts w:ascii="Times New Roman" w:hAnsi="Times New Roman"/>
          <w:sz w:val="22"/>
        </w:rPr>
        <w:footnoteReference w:id="1"/>
      </w:r>
      <w:r w:rsidR="006A5F84" w:rsidRPr="00AD2787">
        <w:rPr>
          <w:rFonts w:ascii="Times New Roman" w:hAnsi="Times New Roman"/>
          <w:sz w:val="22"/>
        </w:rPr>
        <w:t>,</w:t>
      </w:r>
      <w:r w:rsidR="0047783A" w:rsidRPr="00AD2787">
        <w:rPr>
          <w:rFonts w:ascii="Times New Roman" w:hAnsi="Times New Roman"/>
          <w:sz w:val="22"/>
        </w:rPr>
        <w:t xml:space="preserve"> and</w:t>
      </w:r>
      <w:r w:rsidRPr="00AD2787">
        <w:rPr>
          <w:rFonts w:ascii="Times New Roman" w:hAnsi="Times New Roman"/>
          <w:sz w:val="22"/>
        </w:rPr>
        <w:t xml:space="preserve"> within 90 days</w:t>
      </w:r>
      <w:r w:rsidR="0047783A" w:rsidRPr="00AD2787">
        <w:rPr>
          <w:rFonts w:ascii="Times New Roman" w:hAnsi="Times New Roman"/>
          <w:sz w:val="22"/>
        </w:rPr>
        <w:t xml:space="preserve">, in accordance with the </w:t>
      </w:r>
      <w:r w:rsidR="00A8413B" w:rsidRPr="00AD2787">
        <w:rPr>
          <w:rFonts w:ascii="Times New Roman" w:hAnsi="Times New Roman"/>
          <w:sz w:val="22"/>
        </w:rPr>
        <w:t>c</w:t>
      </w:r>
      <w:r w:rsidR="00171C45" w:rsidRPr="00AD2787">
        <w:rPr>
          <w:rFonts w:ascii="Times New Roman" w:hAnsi="Times New Roman"/>
          <w:sz w:val="22"/>
        </w:rPr>
        <w:t>ontract notice</w:t>
      </w:r>
      <w:r w:rsidR="00B50CF5" w:rsidRPr="00AD2787">
        <w:rPr>
          <w:rFonts w:ascii="Times New Roman" w:hAnsi="Times New Roman"/>
          <w:sz w:val="22"/>
        </w:rPr>
        <w:t>/additional information about the contract notice</w:t>
      </w:r>
      <w:r w:rsidR="0047783A" w:rsidRPr="00AD2787">
        <w:rPr>
          <w:rFonts w:ascii="Times New Roman" w:hAnsi="Times New Roman"/>
          <w:sz w:val="22"/>
        </w:rPr>
        <w:t>.</w:t>
      </w:r>
    </w:p>
    <w:p w14:paraId="54906AC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65FC8B4D" w14:textId="282F512C" w:rsidR="0047783A" w:rsidRPr="00E82463" w:rsidRDefault="0047783A" w:rsidP="00AD2787">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1.3</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Heading1"/>
        <w:rPr>
          <w:lang w:val="en-GB"/>
        </w:rPr>
      </w:pPr>
      <w:bookmarkStart w:id="4" w:name="_Toc42488071"/>
      <w:r w:rsidRPr="001A2BC4">
        <w:rPr>
          <w:lang w:val="en-GB"/>
        </w:rPr>
        <w:t xml:space="preserve">2. </w:t>
      </w:r>
      <w:r w:rsidR="0047783A" w:rsidRPr="001A2BC4">
        <w:rPr>
          <w:lang w:val="en-GB"/>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5304DEE0" w:rsidR="00403B25" w:rsidRPr="00AD2787" w:rsidRDefault="00403B25" w:rsidP="00403B25">
            <w:pPr>
              <w:jc w:val="center"/>
              <w:rPr>
                <w:rFonts w:ascii="Times New Roman" w:hAnsi="Times New Roman"/>
                <w:sz w:val="22"/>
              </w:rPr>
            </w:pPr>
            <w:r w:rsidRPr="00AD2787">
              <w:rPr>
                <w:rFonts w:ascii="Times New Roman" w:hAnsi="Times New Roman"/>
                <w:sz w:val="22"/>
              </w:rPr>
              <w:t>Not applicable</w:t>
            </w:r>
          </w:p>
        </w:tc>
        <w:tc>
          <w:tcPr>
            <w:tcW w:w="2268" w:type="dxa"/>
          </w:tcPr>
          <w:p w14:paraId="2746E565" w14:textId="33F1FB1B" w:rsidR="00403B25" w:rsidRPr="00AD2787" w:rsidRDefault="00403B25" w:rsidP="00403B25">
            <w:pPr>
              <w:jc w:val="center"/>
              <w:rPr>
                <w:rFonts w:ascii="Times New Roman" w:hAnsi="Times New Roman"/>
                <w:sz w:val="22"/>
              </w:rPr>
            </w:pPr>
            <w:r w:rsidRPr="00AD2787">
              <w:rPr>
                <w:rFonts w:ascii="Times New Roman" w:hAnsi="Times New Roman"/>
                <w:sz w:val="22"/>
                <w:szCs w:val="22"/>
              </w:rPr>
              <w:t>Not applicable</w:t>
            </w:r>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11343CC" w14:textId="4E2D20A9" w:rsidR="00403B25" w:rsidRPr="00316BAE" w:rsidRDefault="00AD2787">
            <w:pPr>
              <w:rPr>
                <w:rFonts w:ascii="Times New Roman" w:hAnsi="Times New Roman"/>
                <w:sz w:val="22"/>
                <w:szCs w:val="22"/>
              </w:rPr>
            </w:pPr>
            <w:r w:rsidRPr="00316BAE">
              <w:rPr>
                <w:rFonts w:ascii="Times New Roman" w:hAnsi="Times New Roman"/>
                <w:sz w:val="22"/>
                <w:szCs w:val="22"/>
              </w:rPr>
              <w:t>14/09/2022</w:t>
            </w:r>
          </w:p>
        </w:tc>
        <w:tc>
          <w:tcPr>
            <w:tcW w:w="2268" w:type="dxa"/>
          </w:tcPr>
          <w:p w14:paraId="5B1CA5BA" w14:textId="04192502" w:rsidR="00403B25" w:rsidRPr="00316BAE" w:rsidRDefault="00FF0134" w:rsidP="00403B25">
            <w:pPr>
              <w:jc w:val="center"/>
              <w:rPr>
                <w:rFonts w:ascii="Times New Roman" w:hAnsi="Times New Roman"/>
                <w:sz w:val="22"/>
              </w:rPr>
            </w:pPr>
            <w:r w:rsidRPr="00316BAE">
              <w:rPr>
                <w:rFonts w:ascii="Times New Roman" w:hAnsi="Times New Roman"/>
                <w:sz w:val="22"/>
              </w:rPr>
              <w:t>-</w:t>
            </w:r>
            <w:r w:rsidRPr="00316BAE" w:rsidDel="00FF0134">
              <w:rPr>
                <w:rFonts w:ascii="Times New Roman" w:hAnsi="Times New Roman"/>
                <w:sz w:val="22"/>
                <w:szCs w:val="22"/>
              </w:rPr>
              <w:t xml:space="preserve"> </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1D0A7C89" w:rsidR="00403B25" w:rsidRPr="00316BAE" w:rsidRDefault="00AD2787" w:rsidP="00403B25">
            <w:pPr>
              <w:rPr>
                <w:rFonts w:ascii="Times New Roman" w:hAnsi="Times New Roman"/>
                <w:sz w:val="22"/>
                <w:szCs w:val="22"/>
              </w:rPr>
            </w:pPr>
            <w:r w:rsidRPr="00316BAE">
              <w:rPr>
                <w:rFonts w:ascii="Times New Roman" w:hAnsi="Times New Roman"/>
                <w:sz w:val="22"/>
                <w:szCs w:val="22"/>
              </w:rPr>
              <w:t>21/09/2022</w:t>
            </w:r>
          </w:p>
        </w:tc>
        <w:tc>
          <w:tcPr>
            <w:tcW w:w="2268" w:type="dxa"/>
          </w:tcPr>
          <w:p w14:paraId="042C6B74" w14:textId="77777777" w:rsidR="00403B25" w:rsidRPr="00316BAE" w:rsidRDefault="00403B25" w:rsidP="00403B25">
            <w:pPr>
              <w:jc w:val="center"/>
              <w:rPr>
                <w:rFonts w:ascii="Times New Roman" w:hAnsi="Times New Roman"/>
                <w:sz w:val="22"/>
              </w:rPr>
            </w:pPr>
            <w:r w:rsidRPr="00316BAE">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5CB9E39B" w:rsidR="00403B25" w:rsidRPr="00316BAE" w:rsidRDefault="00403B25" w:rsidP="0012084F">
            <w:pPr>
              <w:rPr>
                <w:rFonts w:ascii="Times New Roman" w:hAnsi="Times New Roman"/>
                <w:sz w:val="22"/>
              </w:rPr>
            </w:pPr>
            <w:r w:rsidRPr="00316BAE">
              <w:rPr>
                <w:rFonts w:ascii="Times New Roman" w:hAnsi="Times New Roman"/>
                <w:sz w:val="22"/>
              </w:rPr>
              <w:t xml:space="preserve">As indicated in the </w:t>
            </w:r>
            <w:r w:rsidR="00703D69" w:rsidRPr="00316BAE">
              <w:rPr>
                <w:rFonts w:ascii="Times New Roman" w:hAnsi="Times New Roman"/>
                <w:sz w:val="22"/>
              </w:rPr>
              <w:t>C</w:t>
            </w:r>
            <w:r w:rsidRPr="00316BAE">
              <w:rPr>
                <w:rFonts w:ascii="Times New Roman" w:hAnsi="Times New Roman"/>
                <w:sz w:val="22"/>
              </w:rPr>
              <w:t>ontract notice</w:t>
            </w:r>
            <w:r w:rsidR="00703D69" w:rsidRPr="00316BAE">
              <w:rPr>
                <w:rFonts w:ascii="Times New Roman" w:hAnsi="Times New Roman"/>
                <w:sz w:val="22"/>
              </w:rPr>
              <w:t xml:space="preserve"> </w:t>
            </w:r>
          </w:p>
        </w:tc>
        <w:tc>
          <w:tcPr>
            <w:tcW w:w="2268" w:type="dxa"/>
          </w:tcPr>
          <w:p w14:paraId="24FA29BB" w14:textId="6332CAF7" w:rsidR="00403B25" w:rsidRPr="00316BAE" w:rsidRDefault="00AD2787" w:rsidP="00403B25">
            <w:pPr>
              <w:jc w:val="center"/>
              <w:rPr>
                <w:rFonts w:ascii="Times New Roman" w:hAnsi="Times New Roman"/>
                <w:sz w:val="22"/>
              </w:rPr>
            </w:pPr>
            <w:r w:rsidRPr="00316BAE">
              <w:rPr>
                <w:rFonts w:ascii="Times New Roman" w:hAnsi="Times New Roman"/>
                <w:sz w:val="22"/>
              </w:rPr>
              <w:t>16:30</w:t>
            </w:r>
          </w:p>
        </w:tc>
      </w:tr>
      <w:tr w:rsidR="00403B25" w:rsidRPr="00E82463" w14:paraId="0190C6E2" w14:textId="77777777" w:rsidTr="00A4424B">
        <w:tc>
          <w:tcPr>
            <w:tcW w:w="3969" w:type="dxa"/>
            <w:shd w:val="pct10" w:color="auto" w:fill="FFFFFF"/>
          </w:tcPr>
          <w:p w14:paraId="550FBF2E"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lastRenderedPageBreak/>
              <w:t>Tender opening session</w:t>
            </w:r>
          </w:p>
        </w:tc>
        <w:tc>
          <w:tcPr>
            <w:tcW w:w="2410" w:type="dxa"/>
          </w:tcPr>
          <w:p w14:paraId="582624C5" w14:textId="5AB6F283" w:rsidR="00403B25" w:rsidRPr="00316BAE" w:rsidRDefault="0000259F" w:rsidP="00AD2787">
            <w:pPr>
              <w:rPr>
                <w:rFonts w:ascii="Times New Roman" w:hAnsi="Times New Roman"/>
                <w:sz w:val="22"/>
              </w:rPr>
            </w:pPr>
            <w:r w:rsidRPr="00316BAE">
              <w:rPr>
                <w:rFonts w:ascii="Times New Roman" w:hAnsi="Times New Roman"/>
                <w:sz w:val="22"/>
              </w:rPr>
              <w:t xml:space="preserve"> </w:t>
            </w:r>
            <w:r w:rsidR="00403B25" w:rsidRPr="00316BAE">
              <w:rPr>
                <w:rFonts w:ascii="Times New Roman" w:hAnsi="Times New Roman"/>
                <w:sz w:val="22"/>
              </w:rPr>
              <w:t>As indicated in the Contract Notice</w:t>
            </w:r>
            <w:r w:rsidR="00AD2787" w:rsidRPr="00316BAE">
              <w:rPr>
                <w:rFonts w:ascii="Times New Roman" w:hAnsi="Times New Roman"/>
                <w:sz w:val="22"/>
              </w:rPr>
              <w:t xml:space="preserve"> (Additional information)</w:t>
            </w:r>
          </w:p>
        </w:tc>
        <w:tc>
          <w:tcPr>
            <w:tcW w:w="2268" w:type="dxa"/>
          </w:tcPr>
          <w:p w14:paraId="4A5D8A55" w14:textId="1FBF5E18" w:rsidR="00403B25" w:rsidRPr="00316BAE" w:rsidRDefault="00AD2787" w:rsidP="00AD2787">
            <w:pPr>
              <w:jc w:val="center"/>
              <w:rPr>
                <w:rFonts w:ascii="Times New Roman" w:hAnsi="Times New Roman"/>
                <w:sz w:val="22"/>
              </w:rPr>
            </w:pPr>
            <w:r w:rsidRPr="00316BAE">
              <w:rPr>
                <w:rFonts w:ascii="Times New Roman" w:hAnsi="Times New Roman"/>
                <w:sz w:val="22"/>
              </w:rPr>
              <w:t>11:00</w:t>
            </w:r>
          </w:p>
        </w:tc>
      </w:tr>
      <w:tr w:rsidR="00403B25" w:rsidRPr="00E82463" w14:paraId="3B4561D8" w14:textId="77777777" w:rsidTr="00A4424B">
        <w:tc>
          <w:tcPr>
            <w:tcW w:w="3969" w:type="dxa"/>
            <w:shd w:val="pct10" w:color="auto" w:fill="FFFFFF"/>
          </w:tcPr>
          <w:p w14:paraId="2A2A8413"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773E6A9C" w:rsidR="00403B25" w:rsidRPr="00316BAE" w:rsidRDefault="00AD2787" w:rsidP="00AD2787">
            <w:pPr>
              <w:tabs>
                <w:tab w:val="left" w:pos="851"/>
              </w:tabs>
              <w:rPr>
                <w:rFonts w:ascii="Times New Roman" w:hAnsi="Times New Roman"/>
                <w:sz w:val="22"/>
              </w:rPr>
            </w:pPr>
            <w:r w:rsidRPr="00316BAE">
              <w:rPr>
                <w:rFonts w:ascii="Times New Roman" w:hAnsi="Times New Roman"/>
                <w:sz w:val="22"/>
              </w:rPr>
              <w:t>28/10/2022</w:t>
            </w:r>
            <w:r w:rsidR="00403B25" w:rsidRPr="00316BAE">
              <w:rPr>
                <w:rFonts w:ascii="Times New Roman" w:hAnsi="Times New Roman"/>
                <w:sz w:val="22"/>
                <w:vertAlign w:val="superscript"/>
              </w:rPr>
              <w:t>*</w:t>
            </w:r>
          </w:p>
        </w:tc>
        <w:tc>
          <w:tcPr>
            <w:tcW w:w="2268" w:type="dxa"/>
          </w:tcPr>
          <w:p w14:paraId="3D4FD905" w14:textId="77777777" w:rsidR="00403B25" w:rsidRPr="00316BAE" w:rsidRDefault="00403B25" w:rsidP="00403B25">
            <w:pPr>
              <w:tabs>
                <w:tab w:val="left" w:pos="851"/>
              </w:tabs>
              <w:jc w:val="center"/>
              <w:rPr>
                <w:rFonts w:ascii="Times New Roman" w:hAnsi="Times New Roman"/>
                <w:sz w:val="22"/>
              </w:rPr>
            </w:pPr>
            <w:r w:rsidRPr="00316BAE">
              <w:rPr>
                <w:rFonts w:ascii="Times New Roman" w:hAnsi="Times New Roman"/>
                <w:sz w:val="22"/>
              </w:rPr>
              <w:t>-</w:t>
            </w:r>
          </w:p>
        </w:tc>
      </w:tr>
      <w:tr w:rsidR="00403B25" w:rsidRPr="00E82463" w14:paraId="6F1F217F" w14:textId="77777777" w:rsidTr="00A4424B">
        <w:tc>
          <w:tcPr>
            <w:tcW w:w="3969" w:type="dxa"/>
            <w:shd w:val="pct10" w:color="auto" w:fill="FFFFFF"/>
          </w:tcPr>
          <w:p w14:paraId="6FC76AD1"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145763C2" w:rsidR="00403B25" w:rsidRPr="00316BAE" w:rsidRDefault="00AD2787" w:rsidP="00AD2787">
            <w:pPr>
              <w:tabs>
                <w:tab w:val="left" w:pos="851"/>
              </w:tabs>
              <w:rPr>
                <w:rFonts w:ascii="Times New Roman" w:hAnsi="Times New Roman"/>
                <w:sz w:val="22"/>
              </w:rPr>
            </w:pPr>
            <w:r w:rsidRPr="00316BAE">
              <w:rPr>
                <w:rFonts w:ascii="Times New Roman" w:hAnsi="Times New Roman"/>
                <w:sz w:val="22"/>
              </w:rPr>
              <w:t>25/11/2022</w:t>
            </w:r>
            <w:r w:rsidR="00403B25" w:rsidRPr="00316BAE">
              <w:rPr>
                <w:rFonts w:ascii="Times New Roman" w:hAnsi="Times New Roman"/>
                <w:sz w:val="22"/>
                <w:vertAlign w:val="superscript"/>
              </w:rPr>
              <w:t>*</w:t>
            </w:r>
          </w:p>
        </w:tc>
        <w:tc>
          <w:tcPr>
            <w:tcW w:w="2268" w:type="dxa"/>
          </w:tcPr>
          <w:p w14:paraId="1D7A125C" w14:textId="77777777" w:rsidR="00403B25" w:rsidRPr="00316BAE" w:rsidRDefault="00403B25" w:rsidP="001A2BC4">
            <w:pPr>
              <w:tabs>
                <w:tab w:val="left" w:pos="851"/>
              </w:tabs>
              <w:jc w:val="center"/>
              <w:rPr>
                <w:rFonts w:ascii="Times New Roman" w:hAnsi="Times New Roman"/>
                <w:sz w:val="22"/>
              </w:rPr>
            </w:pPr>
            <w:r w:rsidRPr="00316BAE">
              <w:rPr>
                <w:rFonts w:ascii="Times New Roman" w:hAnsi="Times New Roman"/>
                <w:sz w:val="22"/>
              </w:rPr>
              <w:t>-</w:t>
            </w:r>
          </w:p>
        </w:tc>
      </w:tr>
    </w:tbl>
    <w:p w14:paraId="1854E952" w14:textId="33FF115E" w:rsidR="0047783A" w:rsidRDefault="00F679ED">
      <w:pPr>
        <w:tabs>
          <w:tab w:val="left" w:pos="851"/>
        </w:tabs>
        <w:jc w:val="both"/>
        <w:rPr>
          <w:rFonts w:ascii="Times New Roman" w:hAnsi="Times New Roman"/>
          <w:b/>
        </w:rPr>
      </w:pPr>
      <w:bookmarkStart w:id="5" w:name="_Ref500317541"/>
      <w:r>
        <w:rPr>
          <w:rFonts w:ascii="Times New Roman" w:hAnsi="Times New Roman"/>
          <w:b/>
        </w:rPr>
        <w:t>* Provisional date</w:t>
      </w:r>
    </w:p>
    <w:p w14:paraId="6B90190C" w14:textId="36589EAA" w:rsidR="00EC4FD6" w:rsidRPr="0042695A" w:rsidRDefault="00A633C6" w:rsidP="009956B4">
      <w:pPr>
        <w:pStyle w:val="Heading1"/>
      </w:pPr>
      <w:bookmarkStart w:id="6" w:name="_Toc42488072"/>
      <w:bookmarkEnd w:id="5"/>
      <w:r>
        <w:t xml:space="preserve">3. </w:t>
      </w:r>
      <w:r w:rsidR="0047783A" w:rsidRPr="00E82463">
        <w:t>Participation</w:t>
      </w:r>
      <w:bookmarkEnd w:id="6"/>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7164BE93" w14:textId="4CB9F9F0" w:rsidR="00502B15" w:rsidRDefault="0047783A" w:rsidP="00EC57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23134A1E" w14:textId="615CBD8F" w:rsidR="0069153C" w:rsidRPr="00A4424B" w:rsidRDefault="00502B15" w:rsidP="00AD2787">
      <w:pPr>
        <w:pStyle w:val="Heading2"/>
        <w:tabs>
          <w:tab w:val="num" w:pos="709"/>
          <w:tab w:val="left" w:pos="792"/>
          <w:tab w:val="left" w:pos="8080"/>
        </w:tabs>
        <w:ind w:left="567" w:hanging="567"/>
        <w:jc w:val="both"/>
        <w:rPr>
          <w:rFonts w:ascii="Times New Roman" w:hAnsi="Times New Roman"/>
          <w:sz w:val="22"/>
          <w:szCs w:val="22"/>
          <w:lang w:val="en-GB"/>
        </w:rPr>
      </w:pPr>
      <w:r>
        <w:rPr>
          <w:rFonts w:ascii="Times New Roman" w:hAnsi="Times New Roman"/>
          <w:sz w:val="22"/>
          <w:szCs w:val="22"/>
          <w:lang w:val="en-GB"/>
        </w:rPr>
        <w:tab/>
      </w:r>
    </w:p>
    <w:p w14:paraId="360F1A5F" w14:textId="4139B42A" w:rsidR="0047783A" w:rsidRPr="001A2BC4" w:rsidRDefault="00A633C6" w:rsidP="009956B4">
      <w:pPr>
        <w:pStyle w:val="Heading1"/>
        <w:rPr>
          <w:lang w:val="en-GB"/>
        </w:rPr>
      </w:pPr>
      <w:bookmarkStart w:id="7" w:name="_Toc42488073"/>
      <w:r>
        <w:rPr>
          <w:lang w:val="en-GB"/>
        </w:rPr>
        <w:t xml:space="preserve">4. </w:t>
      </w:r>
      <w:r w:rsidR="0047783A" w:rsidRPr="001A2BC4">
        <w:rPr>
          <w:lang w:val="en-GB"/>
        </w:rPr>
        <w:t>Origin</w:t>
      </w:r>
      <w:bookmarkEnd w:id="7"/>
    </w:p>
    <w:p w14:paraId="7C736E33" w14:textId="3DA15AE3" w:rsidR="0047783A" w:rsidRDefault="000A5F76" w:rsidP="00AD2787">
      <w:pPr>
        <w:pStyle w:val="paragraph"/>
        <w:spacing w:before="0" w:beforeAutospacing="0" w:after="0" w:afterAutospacing="0"/>
        <w:ind w:left="567" w:hanging="567"/>
        <w:textAlignment w:val="baseline"/>
        <w:rPr>
          <w:sz w:val="22"/>
          <w:szCs w:val="22"/>
          <w:lang w:val="en-GB"/>
        </w:rPr>
      </w:pPr>
      <w:r w:rsidRPr="001A2BC4">
        <w:rPr>
          <w:sz w:val="22"/>
          <w:lang w:val="en-GB"/>
        </w:rPr>
        <w:t xml:space="preserve">4.1 </w:t>
      </w:r>
      <w:r w:rsidR="00AD2787">
        <w:rPr>
          <w:sz w:val="22"/>
          <w:lang w:val="en-GB"/>
        </w:rPr>
        <w:t xml:space="preserve">    </w:t>
      </w:r>
      <w:r w:rsidR="0047783A" w:rsidRPr="00AD2787">
        <w:rPr>
          <w:sz w:val="22"/>
          <w:lang w:val="en-GB"/>
        </w:rPr>
        <w:t>Unless otherwise provided in the contract</w:t>
      </w:r>
      <w:r w:rsidR="0063744A" w:rsidRPr="00AD2787">
        <w:rPr>
          <w:sz w:val="22"/>
          <w:lang w:val="en-GB"/>
        </w:rPr>
        <w:t xml:space="preserve"> or below</w:t>
      </w:r>
      <w:r w:rsidR="00675D72" w:rsidRPr="00AD2787">
        <w:rPr>
          <w:sz w:val="22"/>
          <w:lang w:val="en-GB"/>
        </w:rPr>
        <w:t xml:space="preserve"> </w:t>
      </w:r>
      <w:r w:rsidR="0047783A" w:rsidRPr="00AD2787">
        <w:rPr>
          <w:sz w:val="22"/>
          <w:lang w:val="en-GB"/>
        </w:rPr>
        <w:t xml:space="preserve">all goods purchased </w:t>
      </w:r>
      <w:r w:rsidR="00B96E4B" w:rsidRPr="00AD2787">
        <w:rPr>
          <w:sz w:val="22"/>
          <w:lang w:val="en-GB"/>
        </w:rPr>
        <w:t xml:space="preserve">under the contract </w:t>
      </w:r>
      <w:r w:rsidR="0047783A" w:rsidRPr="00AD2787">
        <w:rPr>
          <w:sz w:val="22"/>
          <w:lang w:val="en-GB"/>
        </w:rPr>
        <w:t xml:space="preserve">must originate in a Member State of the European Union or </w:t>
      </w:r>
      <w:r w:rsidR="00264ACD" w:rsidRPr="00AD2787">
        <w:rPr>
          <w:sz w:val="22"/>
          <w:lang w:val="en-GB"/>
        </w:rPr>
        <w:t xml:space="preserve">in </w:t>
      </w:r>
      <w:r w:rsidR="0047783A" w:rsidRPr="00AD2787">
        <w:rPr>
          <w:sz w:val="22"/>
          <w:lang w:val="en-GB"/>
        </w:rPr>
        <w:t xml:space="preserve">a </w:t>
      </w:r>
      <w:r w:rsidR="00264ACD" w:rsidRPr="00AD2787">
        <w:rPr>
          <w:sz w:val="22"/>
          <w:lang w:val="en-GB"/>
        </w:rPr>
        <w:t xml:space="preserve">country or territory of the regions covered and/or authorised by the specific instruments applicable to the programme specified in </w:t>
      </w:r>
      <w:r w:rsidR="00D97FDC" w:rsidRPr="00AD2787">
        <w:rPr>
          <w:sz w:val="22"/>
          <w:lang w:val="en-GB"/>
        </w:rPr>
        <w:t xml:space="preserve">the </w:t>
      </w:r>
      <w:r w:rsidR="00F5422C" w:rsidRPr="00AD2787">
        <w:rPr>
          <w:sz w:val="22"/>
          <w:lang w:val="en-GB"/>
        </w:rPr>
        <w:t>Additional information about the contract notice (Annex A5f) or, if applicable, in the Contract Notice (C2)</w:t>
      </w:r>
      <w:proofErr w:type="gramStart"/>
      <w:r w:rsidR="00F5422C" w:rsidRPr="00AD2787">
        <w:rPr>
          <w:sz w:val="22"/>
          <w:lang w:val="en-GB"/>
        </w:rPr>
        <w:t xml:space="preserve">, </w:t>
      </w:r>
      <w:r w:rsidR="00264ACD" w:rsidRPr="00AD2787">
        <w:rPr>
          <w:sz w:val="22"/>
          <w:lang w:val="en-GB"/>
        </w:rPr>
        <w:t>.</w:t>
      </w:r>
      <w:proofErr w:type="gramEnd"/>
      <w:r w:rsidR="00264ACD" w:rsidRPr="00AD2787">
        <w:rPr>
          <w:sz w:val="22"/>
          <w:lang w:val="en-GB"/>
        </w:rPr>
        <w:t xml:space="preserve"> </w:t>
      </w:r>
      <w:r w:rsidR="0047783A" w:rsidRPr="00AD2787">
        <w:rPr>
          <w:sz w:val="22"/>
          <w:lang w:val="en-GB"/>
        </w:rPr>
        <w:t xml:space="preserve">For these purposes, </w:t>
      </w:r>
      <w:r w:rsidR="006A5F84" w:rsidRPr="00AD2787">
        <w:rPr>
          <w:sz w:val="22"/>
          <w:lang w:val="en-GB"/>
        </w:rPr>
        <w:t>‘</w:t>
      </w:r>
      <w:r w:rsidR="0047783A" w:rsidRPr="00AD2787">
        <w:rPr>
          <w:sz w:val="22"/>
          <w:lang w:val="en-GB"/>
        </w:rPr>
        <w:t>origin</w:t>
      </w:r>
      <w:r w:rsidR="006A5F84" w:rsidRPr="00AD2787">
        <w:rPr>
          <w:sz w:val="22"/>
          <w:lang w:val="en-GB"/>
        </w:rPr>
        <w:t>’</w:t>
      </w:r>
      <w:r w:rsidR="0047783A" w:rsidRPr="00AD2787">
        <w:rPr>
          <w:sz w:val="22"/>
          <w:lang w:val="en-GB"/>
        </w:rPr>
        <w:t xml:space="preserve"> means the place where the goods are mined, grown, produced or manufactured and/or from which services are provided. The origin of the goods must be determined according to </w:t>
      </w:r>
      <w:r w:rsidR="004365AD" w:rsidRPr="00AD2787">
        <w:rPr>
          <w:sz w:val="22"/>
          <w:lang w:val="en-GB"/>
        </w:rPr>
        <w:t xml:space="preserve">the relevant international agreements (notably WTO agreements), which are reflected in EU legislation on rules of origin for customs purposes: </w:t>
      </w:r>
      <w:proofErr w:type="gramStart"/>
      <w:r w:rsidR="004365AD" w:rsidRPr="00AD2787">
        <w:rPr>
          <w:sz w:val="22"/>
          <w:lang w:val="en-GB"/>
        </w:rPr>
        <w:t>the</w:t>
      </w:r>
      <w:proofErr w:type="gramEnd"/>
      <w:r w:rsidR="004365AD" w:rsidRPr="00AD2787">
        <w:rPr>
          <w:sz w:val="22"/>
          <w:lang w:val="en-GB"/>
        </w:rPr>
        <w:t xml:space="preserve"> Customs Code (Council Regulation (EEC) No 2913/92) in particular its Articles 22 to 246 thereof, and the Code's implementing provisions (Commission Regulation (EEC) No 2454/93.</w:t>
      </w:r>
    </w:p>
    <w:p w14:paraId="221CBE8A" w14:textId="4FE318B2" w:rsidR="00D33BE3" w:rsidRPr="00AD2787" w:rsidRDefault="00D33BE3" w:rsidP="0063744A">
      <w:pPr>
        <w:ind w:left="567"/>
        <w:jc w:val="both"/>
        <w:rPr>
          <w:rFonts w:ascii="Times New Roman" w:hAnsi="Times New Roman"/>
          <w:sz w:val="22"/>
          <w:szCs w:val="22"/>
          <w:u w:val="single"/>
        </w:rPr>
      </w:pPr>
      <w:r w:rsidRPr="00AD2787">
        <w:rPr>
          <w:rFonts w:ascii="Times New Roman" w:hAnsi="Times New Roman"/>
          <w:sz w:val="22"/>
          <w:szCs w:val="22"/>
          <w:u w:val="single"/>
        </w:rPr>
        <w:t xml:space="preserve">All supplies under this contract may </w:t>
      </w:r>
      <w:r w:rsidRPr="00AD2787">
        <w:rPr>
          <w:rFonts w:ascii="Times New Roman" w:eastAsia="Calibri" w:hAnsi="Times New Roman"/>
          <w:noProof/>
          <w:sz w:val="22"/>
          <w:szCs w:val="22"/>
          <w:u w:val="single"/>
        </w:rPr>
        <w:t>originate from any country.</w:t>
      </w:r>
      <w:r w:rsidR="00AD2787" w:rsidRPr="00AD2787">
        <w:rPr>
          <w:rFonts w:ascii="Times New Roman" w:eastAsia="Calibri" w:hAnsi="Times New Roman"/>
          <w:noProof/>
          <w:sz w:val="22"/>
          <w:szCs w:val="22"/>
          <w:u w:val="single"/>
        </w:rPr>
        <w:t xml:space="preserve"> </w:t>
      </w:r>
    </w:p>
    <w:p w14:paraId="43C6843B" w14:textId="3EAEA12F" w:rsidR="004365AD" w:rsidRPr="00AD2787" w:rsidRDefault="004365AD" w:rsidP="00E82463">
      <w:pPr>
        <w:pStyle w:val="Heading2"/>
        <w:keepNext w:val="0"/>
        <w:tabs>
          <w:tab w:val="num" w:pos="709"/>
        </w:tabs>
        <w:ind w:left="567"/>
        <w:jc w:val="both"/>
        <w:rPr>
          <w:rFonts w:ascii="Times New Roman" w:hAnsi="Times New Roman"/>
          <w:sz w:val="22"/>
          <w:szCs w:val="22"/>
          <w:u w:val="single"/>
          <w:lang w:val="en-GB"/>
        </w:rPr>
      </w:pPr>
      <w:r w:rsidRPr="00AD2787">
        <w:rPr>
          <w:rFonts w:ascii="Times New Roman" w:hAnsi="Times New Roman"/>
          <w:sz w:val="22"/>
          <w:lang w:val="en-GB"/>
        </w:rPr>
        <w:t xml:space="preserve">Tenderers must provide an undertaking signed by their representative certifying compliance with this requirement. </w:t>
      </w:r>
      <w:r w:rsidR="00696FDD" w:rsidRPr="00AD2787">
        <w:rPr>
          <w:rFonts w:ascii="Times New Roman" w:hAnsi="Times New Roman"/>
          <w:sz w:val="22"/>
          <w:lang w:val="en-GB"/>
        </w:rPr>
        <w:t xml:space="preserve">The tenderer is obliged to verify that the provided information is correct. Otherwise, the tenderer risks to be excluded because of negligently misrepresenting information. </w:t>
      </w:r>
      <w:r w:rsidRPr="00AD2787">
        <w:rPr>
          <w:rFonts w:ascii="Times New Roman" w:hAnsi="Times New Roman"/>
          <w:sz w:val="22"/>
          <w:lang w:val="en-GB"/>
        </w:rPr>
        <w:t xml:space="preserve">For more details, see </w:t>
      </w:r>
      <w:r w:rsidR="00C81B22" w:rsidRPr="00AD2787">
        <w:rPr>
          <w:rFonts w:ascii="Times New Roman" w:hAnsi="Times New Roman"/>
          <w:sz w:val="22"/>
          <w:lang w:val="en-GB"/>
        </w:rPr>
        <w:t>S</w:t>
      </w:r>
      <w:r w:rsidR="00252123" w:rsidRPr="00AD2787">
        <w:rPr>
          <w:rFonts w:ascii="Times New Roman" w:hAnsi="Times New Roman"/>
          <w:sz w:val="22"/>
          <w:lang w:val="en-GB"/>
        </w:rPr>
        <w:t>ection</w:t>
      </w:r>
      <w:r w:rsidRPr="00AD2787">
        <w:rPr>
          <w:rFonts w:ascii="Times New Roman" w:hAnsi="Times New Roman"/>
          <w:sz w:val="22"/>
          <w:lang w:val="en-GB"/>
        </w:rPr>
        <w:t xml:space="preserve"> </w:t>
      </w:r>
      <w:r w:rsidR="00252123" w:rsidRPr="00AD2787">
        <w:rPr>
          <w:rFonts w:ascii="Times New Roman" w:hAnsi="Times New Roman"/>
          <w:sz w:val="22"/>
          <w:lang w:val="en-GB"/>
        </w:rPr>
        <w:t>2.3.5. of the</w:t>
      </w:r>
      <w:r w:rsidRPr="00AD2787">
        <w:rPr>
          <w:rFonts w:ascii="Times New Roman" w:hAnsi="Times New Roman"/>
          <w:sz w:val="22"/>
          <w:lang w:val="en-GB"/>
        </w:rPr>
        <w:t xml:space="preserve"> </w:t>
      </w:r>
      <w:r w:rsidR="00252123" w:rsidRPr="00AD2787">
        <w:rPr>
          <w:rFonts w:ascii="Times New Roman" w:hAnsi="Times New Roman"/>
          <w:sz w:val="22"/>
          <w:lang w:val="en-GB"/>
        </w:rPr>
        <w:t>p</w:t>
      </w:r>
      <w:r w:rsidR="00950813" w:rsidRPr="00AD2787">
        <w:rPr>
          <w:rFonts w:ascii="Times New Roman" w:hAnsi="Times New Roman"/>
          <w:sz w:val="22"/>
          <w:lang w:val="en-GB"/>
        </w:rPr>
        <w:t xml:space="preserve">ractical </w:t>
      </w:r>
      <w:r w:rsidR="00252123" w:rsidRPr="00AD2787">
        <w:rPr>
          <w:rFonts w:ascii="Times New Roman" w:hAnsi="Times New Roman"/>
          <w:sz w:val="22"/>
          <w:lang w:val="en-GB"/>
        </w:rPr>
        <w:t>g</w:t>
      </w:r>
      <w:r w:rsidR="00950813" w:rsidRPr="00AD2787">
        <w:rPr>
          <w:rFonts w:ascii="Times New Roman" w:hAnsi="Times New Roman"/>
          <w:sz w:val="22"/>
          <w:lang w:val="en-GB"/>
        </w:rPr>
        <w:t>uide</w:t>
      </w:r>
      <w:r w:rsidRPr="00AD2787">
        <w:rPr>
          <w:rFonts w:ascii="Times New Roman" w:hAnsi="Times New Roman"/>
          <w:sz w:val="22"/>
          <w:lang w:val="en-GB"/>
        </w:rPr>
        <w:t>.</w:t>
      </w:r>
    </w:p>
    <w:p w14:paraId="31CBABF1"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0C6066D" w14:textId="63314A8D" w:rsidR="0047783A" w:rsidRPr="001A2BC4" w:rsidRDefault="00A633C6" w:rsidP="009956B4">
      <w:pPr>
        <w:pStyle w:val="Heading1"/>
        <w:rPr>
          <w:lang w:val="en-GB"/>
        </w:rPr>
      </w:pPr>
      <w:bookmarkStart w:id="8" w:name="_Toc42488074"/>
      <w:r>
        <w:rPr>
          <w:lang w:val="en-GB"/>
        </w:rPr>
        <w:t xml:space="preserve">5. </w:t>
      </w:r>
      <w:r w:rsidR="00BA2D4C" w:rsidRPr="001A2BC4">
        <w:rPr>
          <w:lang w:val="en-GB"/>
        </w:rPr>
        <w:t>T</w:t>
      </w:r>
      <w:r w:rsidR="0047783A" w:rsidRPr="001A2BC4">
        <w:rPr>
          <w:lang w:val="en-GB"/>
        </w:rPr>
        <w:t>ype of contract</w:t>
      </w:r>
      <w:bookmarkEnd w:id="8"/>
    </w:p>
    <w:p w14:paraId="27F17544" w14:textId="3C25080C" w:rsidR="0047783A" w:rsidRPr="00E82463" w:rsidRDefault="00A2701B" w:rsidP="0047783A">
      <w:pPr>
        <w:pStyle w:val="Heading2"/>
        <w:keepNext w:val="0"/>
        <w:ind w:left="567"/>
        <w:jc w:val="both"/>
        <w:rPr>
          <w:rFonts w:ascii="Times New Roman" w:hAnsi="Times New Roman"/>
          <w:sz w:val="22"/>
          <w:lang w:val="en-GB"/>
        </w:rPr>
      </w:pPr>
      <w:r w:rsidRPr="00AD2787">
        <w:rPr>
          <w:rFonts w:ascii="Times New Roman" w:hAnsi="Times New Roman"/>
          <w:sz w:val="22"/>
          <w:lang w:val="en-GB"/>
        </w:rPr>
        <w:t>L</w:t>
      </w:r>
      <w:r w:rsidR="0047783A" w:rsidRPr="00AD2787">
        <w:rPr>
          <w:rFonts w:ascii="Times New Roman" w:hAnsi="Times New Roman"/>
          <w:sz w:val="22"/>
          <w:lang w:val="en-GB"/>
        </w:rPr>
        <w:t>ump sum</w:t>
      </w:r>
    </w:p>
    <w:p w14:paraId="752C7A3B" w14:textId="56AFA5FE" w:rsidR="0047783A" w:rsidRPr="001A2BC4" w:rsidRDefault="00A633C6" w:rsidP="009956B4">
      <w:pPr>
        <w:pStyle w:val="Heading1"/>
        <w:rPr>
          <w:lang w:val="en-GB"/>
        </w:rPr>
      </w:pPr>
      <w:bookmarkStart w:id="9" w:name="_Toc42488075"/>
      <w:r>
        <w:rPr>
          <w:lang w:val="en-GB"/>
        </w:rPr>
        <w:t xml:space="preserve">6. </w:t>
      </w:r>
      <w:r w:rsidR="0047783A" w:rsidRPr="001A2BC4">
        <w:rPr>
          <w:lang w:val="en-GB"/>
        </w:rPr>
        <w:t>Currency</w:t>
      </w:r>
      <w:bookmarkEnd w:id="9"/>
    </w:p>
    <w:p w14:paraId="18C77C78" w14:textId="04CF4BA2" w:rsidR="00AD2787" w:rsidRDefault="0047783A" w:rsidP="0047783A">
      <w:pPr>
        <w:pStyle w:val="Heading2"/>
        <w:keepNext w:val="0"/>
        <w:ind w:left="567"/>
        <w:jc w:val="both"/>
        <w:rPr>
          <w:rFonts w:ascii="Times New Roman" w:hAnsi="Times New Roman"/>
          <w:bCs/>
          <w:sz w:val="22"/>
          <w:szCs w:val="22"/>
          <w:lang w:val="en-GB"/>
        </w:rPr>
      </w:pPr>
      <w:r w:rsidRPr="00AD2787">
        <w:rPr>
          <w:rFonts w:ascii="Times New Roman" w:hAnsi="Times New Roman"/>
          <w:sz w:val="22"/>
          <w:szCs w:val="22"/>
          <w:lang w:val="en-GB"/>
        </w:rPr>
        <w:t xml:space="preserve">Tenders must be presented in </w:t>
      </w:r>
      <w:r w:rsidR="0066145D" w:rsidRPr="00AD2787">
        <w:rPr>
          <w:rFonts w:ascii="Times New Roman" w:hAnsi="Times New Roman"/>
          <w:bCs/>
          <w:sz w:val="22"/>
          <w:szCs w:val="22"/>
          <w:lang w:val="en-GB"/>
        </w:rPr>
        <w:t>E</w:t>
      </w:r>
      <w:r w:rsidRPr="00AD2787">
        <w:rPr>
          <w:rFonts w:ascii="Times New Roman" w:hAnsi="Times New Roman"/>
          <w:bCs/>
          <w:sz w:val="22"/>
          <w:szCs w:val="22"/>
          <w:lang w:val="en-GB"/>
        </w:rPr>
        <w:t>uro</w:t>
      </w:r>
      <w:r w:rsidR="00AD2787" w:rsidRPr="00AD2787">
        <w:rPr>
          <w:rFonts w:ascii="Times New Roman" w:hAnsi="Times New Roman"/>
          <w:bCs/>
          <w:sz w:val="22"/>
          <w:szCs w:val="22"/>
          <w:lang w:val="en-GB"/>
        </w:rPr>
        <w:t>.</w:t>
      </w:r>
    </w:p>
    <w:p w14:paraId="465A230B" w14:textId="04D32CF0" w:rsidR="0047783A" w:rsidRPr="00E82463" w:rsidRDefault="00D8732D" w:rsidP="0047783A">
      <w:pPr>
        <w:pStyle w:val="Heading2"/>
        <w:keepNext w:val="0"/>
        <w:ind w:left="567"/>
        <w:jc w:val="both"/>
        <w:rPr>
          <w:rFonts w:ascii="Times New Roman" w:hAnsi="Times New Roman"/>
          <w:sz w:val="22"/>
          <w:lang w:val="en-GB"/>
        </w:rPr>
      </w:pPr>
      <w:r w:rsidRPr="00090987">
        <w:rPr>
          <w:rFonts w:ascii="Times New Roman" w:hAnsi="Times New Roman"/>
          <w:bCs/>
          <w:sz w:val="22"/>
          <w:szCs w:val="22"/>
          <w:lang w:val="en-GB"/>
        </w:rPr>
        <w:t xml:space="preserve"> </w:t>
      </w:r>
    </w:p>
    <w:p w14:paraId="0AFF2F59" w14:textId="049A51E7" w:rsidR="0047783A" w:rsidRPr="001A2BC4" w:rsidRDefault="00A633C6" w:rsidP="009956B4">
      <w:pPr>
        <w:pStyle w:val="Heading1"/>
        <w:rPr>
          <w:lang w:val="en-GB"/>
        </w:rPr>
      </w:pPr>
      <w:bookmarkStart w:id="10" w:name="_Toc42488076"/>
      <w:r>
        <w:rPr>
          <w:lang w:val="en-GB"/>
        </w:rPr>
        <w:t xml:space="preserve">7. </w:t>
      </w:r>
      <w:r w:rsidR="0047783A" w:rsidRPr="001A2BC4">
        <w:rPr>
          <w:lang w:val="en-GB"/>
        </w:rPr>
        <w:t>Lots</w:t>
      </w:r>
      <w:bookmarkEnd w:id="10"/>
    </w:p>
    <w:p w14:paraId="08AEEC62" w14:textId="6D0C2825" w:rsidR="0047783A" w:rsidRPr="00AD2787" w:rsidRDefault="0047783A" w:rsidP="009D5CB2">
      <w:pPr>
        <w:pStyle w:val="Heading2"/>
        <w:keepNext w:val="0"/>
        <w:ind w:left="567" w:hanging="567"/>
        <w:jc w:val="both"/>
        <w:rPr>
          <w:rFonts w:ascii="Times New Roman" w:hAnsi="Times New Roman"/>
          <w:sz w:val="22"/>
          <w:lang w:val="en-GB"/>
        </w:rPr>
      </w:pPr>
      <w:r w:rsidRPr="00AD2787">
        <w:rPr>
          <w:rFonts w:ascii="Times New Roman" w:hAnsi="Times New Roman"/>
          <w:sz w:val="22"/>
          <w:lang w:val="en-GB"/>
        </w:rPr>
        <w:t>7.1</w:t>
      </w:r>
      <w:r w:rsidRPr="00AD2787">
        <w:rPr>
          <w:rFonts w:ascii="Times New Roman" w:hAnsi="Times New Roman"/>
          <w:sz w:val="22"/>
          <w:lang w:val="en-GB"/>
        </w:rPr>
        <w:tab/>
        <w:t>The tenderer may submit a tender for</w:t>
      </w:r>
      <w:r w:rsidR="00AD2787" w:rsidRPr="00AD2787">
        <w:rPr>
          <w:rFonts w:ascii="Times New Roman" w:hAnsi="Times New Roman"/>
          <w:sz w:val="22"/>
          <w:lang w:val="en-GB"/>
        </w:rPr>
        <w:t xml:space="preserve"> </w:t>
      </w:r>
      <w:r w:rsidRPr="00AD2787">
        <w:rPr>
          <w:rFonts w:ascii="Times New Roman" w:hAnsi="Times New Roman"/>
          <w:sz w:val="22"/>
          <w:lang w:val="en-GB"/>
        </w:rPr>
        <w:t>one lot, several or all of the lots.</w:t>
      </w:r>
      <w:r w:rsidR="00703425" w:rsidRPr="00AD2787">
        <w:rPr>
          <w:rFonts w:ascii="Times New Roman" w:hAnsi="Times New Roman"/>
          <w:sz w:val="22"/>
          <w:lang w:val="en-GB"/>
        </w:rPr>
        <w:t xml:space="preserve"> </w:t>
      </w:r>
    </w:p>
    <w:p w14:paraId="39AF285E" w14:textId="77777777" w:rsidR="0047783A" w:rsidRPr="00AD2787" w:rsidRDefault="0047783A" w:rsidP="009D5CB2">
      <w:pPr>
        <w:pStyle w:val="Heading2"/>
        <w:keepNext w:val="0"/>
        <w:ind w:left="567" w:hanging="567"/>
        <w:jc w:val="both"/>
        <w:rPr>
          <w:rFonts w:ascii="Times New Roman" w:hAnsi="Times New Roman"/>
          <w:lang w:val="en-GB"/>
        </w:rPr>
      </w:pPr>
      <w:r w:rsidRPr="00AD2787">
        <w:rPr>
          <w:rFonts w:ascii="Times New Roman" w:hAnsi="Times New Roman"/>
          <w:sz w:val="22"/>
          <w:lang w:val="en-GB"/>
        </w:rPr>
        <w:t>7.2</w:t>
      </w:r>
      <w:r w:rsidRPr="00AD2787">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AD2787">
        <w:rPr>
          <w:rFonts w:ascii="Times New Roman" w:hAnsi="Times New Roman"/>
          <w:sz w:val="22"/>
          <w:lang w:val="en-GB"/>
        </w:rPr>
        <w:t xml:space="preserve">be considered </w:t>
      </w:r>
      <w:r w:rsidRPr="00AD2787">
        <w:rPr>
          <w:rFonts w:ascii="Times New Roman" w:hAnsi="Times New Roman"/>
          <w:sz w:val="22"/>
          <w:lang w:val="en-GB"/>
        </w:rPr>
        <w:t>for part of the quantities required. If the tenderer is awarded more than one lot, a single contract may be concluded covering all those lots.</w:t>
      </w:r>
    </w:p>
    <w:p w14:paraId="0FAC83E8" w14:textId="77777777" w:rsidR="0047783A" w:rsidRPr="00AD2787" w:rsidRDefault="0047783A" w:rsidP="009D5CB2">
      <w:pPr>
        <w:pStyle w:val="Heading2"/>
        <w:keepNext w:val="0"/>
        <w:ind w:left="567" w:hanging="567"/>
        <w:jc w:val="both"/>
        <w:rPr>
          <w:rFonts w:ascii="Times New Roman" w:hAnsi="Times New Roman"/>
          <w:sz w:val="22"/>
          <w:lang w:val="en-GB"/>
        </w:rPr>
      </w:pPr>
      <w:r w:rsidRPr="00AD2787">
        <w:rPr>
          <w:rFonts w:ascii="Times New Roman" w:hAnsi="Times New Roman"/>
          <w:sz w:val="22"/>
          <w:lang w:val="en-GB"/>
        </w:rPr>
        <w:t>7.3</w:t>
      </w:r>
      <w:r w:rsidRPr="00AD2787">
        <w:rPr>
          <w:rFonts w:ascii="Times New Roman" w:hAnsi="Times New Roman"/>
          <w:sz w:val="22"/>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684D0204" w14:textId="577EAC4C" w:rsidR="0047783A" w:rsidRPr="00E82463" w:rsidRDefault="0047783A" w:rsidP="009D5CB2">
      <w:pPr>
        <w:pStyle w:val="Heading2"/>
        <w:keepNext w:val="0"/>
        <w:ind w:left="567" w:hanging="567"/>
        <w:jc w:val="both"/>
        <w:rPr>
          <w:rFonts w:ascii="Times New Roman" w:hAnsi="Times New Roman"/>
          <w:lang w:val="en-GB"/>
        </w:rPr>
      </w:pPr>
      <w:r w:rsidRPr="00AD2787">
        <w:rPr>
          <w:rFonts w:ascii="Times New Roman" w:hAnsi="Times New Roman"/>
          <w:sz w:val="22"/>
          <w:szCs w:val="22"/>
          <w:lang w:val="en-GB"/>
        </w:rPr>
        <w:t>7.4</w:t>
      </w:r>
      <w:r w:rsidRPr="00AD2787">
        <w:rPr>
          <w:rFonts w:ascii="Times New Roman" w:hAnsi="Times New Roman"/>
          <w:sz w:val="22"/>
          <w:szCs w:val="22"/>
          <w:lang w:val="en-GB"/>
        </w:rPr>
        <w:tab/>
        <w:t xml:space="preserve">Contracts will be awarded lot by lot, but the </w:t>
      </w:r>
      <w:r w:rsidR="00715B35" w:rsidRPr="00AD2787">
        <w:rPr>
          <w:rFonts w:ascii="Times New Roman" w:hAnsi="Times New Roman"/>
          <w:sz w:val="22"/>
          <w:szCs w:val="22"/>
          <w:lang w:val="en-GB"/>
        </w:rPr>
        <w:t>c</w:t>
      </w:r>
      <w:r w:rsidRPr="00AD2787">
        <w:rPr>
          <w:rFonts w:ascii="Times New Roman" w:hAnsi="Times New Roman"/>
          <w:sz w:val="22"/>
          <w:szCs w:val="22"/>
          <w:lang w:val="en-GB"/>
        </w:rPr>
        <w:t xml:space="preserve">ontracting </w:t>
      </w:r>
      <w:r w:rsidR="00715B35" w:rsidRPr="00AD2787">
        <w:rPr>
          <w:rFonts w:ascii="Times New Roman" w:hAnsi="Times New Roman"/>
          <w:sz w:val="22"/>
          <w:szCs w:val="22"/>
          <w:lang w:val="en-GB"/>
        </w:rPr>
        <w:t>a</w:t>
      </w:r>
      <w:r w:rsidRPr="00AD2787">
        <w:rPr>
          <w:rFonts w:ascii="Times New Roman" w:hAnsi="Times New Roman"/>
          <w:sz w:val="22"/>
          <w:szCs w:val="22"/>
          <w:lang w:val="en-GB"/>
        </w:rPr>
        <w:t>uthority may select the most favourable overall solution after taking account of any discounts offered</w:t>
      </w:r>
      <w:r w:rsidR="00AD2787" w:rsidRPr="00AD2787">
        <w:rPr>
          <w:rFonts w:ascii="Times New Roman" w:hAnsi="Times New Roman"/>
          <w:lang w:val="en-GB"/>
        </w:rPr>
        <w:t>.</w:t>
      </w:r>
    </w:p>
    <w:p w14:paraId="6D535022" w14:textId="71C8CD35" w:rsidR="0047783A" w:rsidRPr="001A2BC4" w:rsidRDefault="00A633C6" w:rsidP="009956B4">
      <w:pPr>
        <w:pStyle w:val="Heading1"/>
        <w:rPr>
          <w:lang w:val="en-GB"/>
        </w:rPr>
      </w:pPr>
      <w:bookmarkStart w:id="11" w:name="_Toc42488077"/>
      <w:r>
        <w:rPr>
          <w:lang w:val="en-GB"/>
        </w:rPr>
        <w:lastRenderedPageBreak/>
        <w:t xml:space="preserve">8. </w:t>
      </w:r>
      <w:r w:rsidR="0047783A" w:rsidRPr="001A2BC4">
        <w:rPr>
          <w:lang w:val="en-GB"/>
        </w:rPr>
        <w:t>Period of validity</w:t>
      </w:r>
      <w:bookmarkEnd w:id="11"/>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2" w:name="_Toc42488078"/>
      <w:bookmarkStart w:id="13" w:name="_Ref500330462"/>
      <w:r>
        <w:rPr>
          <w:lang w:val="en-GB"/>
        </w:rPr>
        <w:t xml:space="preserve">9. </w:t>
      </w:r>
      <w:r w:rsidR="0047783A" w:rsidRPr="001A2BC4">
        <w:rPr>
          <w:lang w:val="en-GB"/>
        </w:rPr>
        <w:t xml:space="preserve">Language of </w:t>
      </w:r>
      <w:bookmarkEnd w:id="12"/>
      <w:r w:rsidR="009A3A53" w:rsidRPr="001A2BC4">
        <w:rPr>
          <w:lang w:val="en-GB"/>
        </w:rPr>
        <w:t>tenders</w:t>
      </w:r>
    </w:p>
    <w:bookmarkEnd w:id="13"/>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Heading1"/>
        <w:rPr>
          <w:lang w:val="en-GB"/>
        </w:rPr>
      </w:pPr>
      <w:bookmarkStart w:id="14" w:name="_Toc42488079"/>
      <w:r>
        <w:rPr>
          <w:lang w:val="en-GB"/>
        </w:rPr>
        <w:t xml:space="preserve">10. </w:t>
      </w:r>
      <w:r w:rsidR="0047783A" w:rsidRPr="001A2BC4">
        <w:rPr>
          <w:lang w:val="en-GB"/>
        </w:rPr>
        <w:t>Submission of tenders</w:t>
      </w:r>
      <w:bookmarkEnd w:id="14"/>
    </w:p>
    <w:p w14:paraId="6D76BC33" w14:textId="1479F6F1" w:rsidR="0047783A" w:rsidRPr="00AD2787" w:rsidRDefault="0047783A" w:rsidP="00AD2787">
      <w:pPr>
        <w:ind w:left="567" w:hanging="567"/>
        <w:rPr>
          <w:rFonts w:ascii="Times New Roman" w:hAnsi="Times New Roman"/>
          <w:sz w:val="22"/>
        </w:rPr>
      </w:pPr>
      <w:bookmarkStart w:id="15" w:name="_Ref500326737"/>
      <w:proofErr w:type="gramStart"/>
      <w:r w:rsidRPr="00AD2787">
        <w:rPr>
          <w:rFonts w:ascii="Times New Roman" w:hAnsi="Times New Roman"/>
          <w:sz w:val="22"/>
        </w:rPr>
        <w:t>10.1</w:t>
      </w:r>
      <w:r w:rsidR="00AD2787" w:rsidRPr="00AD2787">
        <w:rPr>
          <w:rFonts w:ascii="Times New Roman" w:hAnsi="Times New Roman"/>
          <w:sz w:val="22"/>
        </w:rPr>
        <w:t xml:space="preserve">  </w:t>
      </w:r>
      <w:r w:rsidRPr="00AD2787">
        <w:rPr>
          <w:rFonts w:ascii="Times New Roman" w:hAnsi="Times New Roman"/>
          <w:b/>
          <w:sz w:val="22"/>
        </w:rPr>
        <w:t>T</w:t>
      </w:r>
      <w:r w:rsidR="00803383" w:rsidRPr="00AD2787">
        <w:rPr>
          <w:rFonts w:ascii="Times New Roman" w:hAnsi="Times New Roman"/>
          <w:b/>
          <w:sz w:val="22"/>
        </w:rPr>
        <w:t>enders</w:t>
      </w:r>
      <w:proofErr w:type="gramEnd"/>
      <w:r w:rsidR="00803383" w:rsidRPr="00AD2787">
        <w:rPr>
          <w:rFonts w:ascii="Times New Roman" w:hAnsi="Times New Roman"/>
          <w:b/>
          <w:sz w:val="22"/>
        </w:rPr>
        <w:t xml:space="preserve"> must be sent to t</w:t>
      </w:r>
      <w:r w:rsidR="00D62067" w:rsidRPr="00AD2787">
        <w:rPr>
          <w:rFonts w:ascii="Times New Roman" w:hAnsi="Times New Roman"/>
          <w:b/>
          <w:sz w:val="22"/>
        </w:rPr>
        <w:t xml:space="preserve">he </w:t>
      </w:r>
      <w:r w:rsidR="005C1201" w:rsidRPr="00AD2787">
        <w:rPr>
          <w:rFonts w:ascii="Times New Roman" w:hAnsi="Times New Roman"/>
          <w:b/>
          <w:sz w:val="22"/>
        </w:rPr>
        <w:t>c</w:t>
      </w:r>
      <w:r w:rsidR="00D62067" w:rsidRPr="00AD2787">
        <w:rPr>
          <w:rFonts w:ascii="Times New Roman" w:hAnsi="Times New Roman"/>
          <w:b/>
          <w:sz w:val="22"/>
        </w:rPr>
        <w:t xml:space="preserve">ontracting </w:t>
      </w:r>
      <w:r w:rsidR="005C1201" w:rsidRPr="00AD2787">
        <w:rPr>
          <w:rFonts w:ascii="Times New Roman" w:hAnsi="Times New Roman"/>
          <w:b/>
          <w:sz w:val="22"/>
        </w:rPr>
        <w:t>a</w:t>
      </w:r>
      <w:r w:rsidR="00D62067" w:rsidRPr="00AD2787">
        <w:rPr>
          <w:rFonts w:ascii="Times New Roman" w:hAnsi="Times New Roman"/>
          <w:b/>
          <w:sz w:val="22"/>
        </w:rPr>
        <w:t xml:space="preserve">uthority </w:t>
      </w:r>
      <w:r w:rsidRPr="00AD2787">
        <w:rPr>
          <w:rFonts w:ascii="Times New Roman" w:hAnsi="Times New Roman"/>
          <w:b/>
          <w:sz w:val="22"/>
        </w:rPr>
        <w:t xml:space="preserve">before the deadline specified in </w:t>
      </w:r>
      <w:r w:rsidR="00587BC9" w:rsidRPr="00AD2787">
        <w:rPr>
          <w:rFonts w:ascii="Times New Roman" w:hAnsi="Times New Roman"/>
          <w:b/>
          <w:sz w:val="22"/>
        </w:rPr>
        <w:t>Contract Notice</w:t>
      </w:r>
      <w:r w:rsidRPr="00AD2787">
        <w:rPr>
          <w:rFonts w:ascii="Times New Roman" w:hAnsi="Times New Roman"/>
          <w:b/>
          <w:sz w:val="22"/>
        </w:rPr>
        <w:t>.</w:t>
      </w:r>
      <w:r w:rsidRPr="00AD2787">
        <w:rPr>
          <w:rFonts w:ascii="Times New Roman" w:hAnsi="Times New Roman"/>
          <w:sz w:val="22"/>
        </w:rPr>
        <w:t xml:space="preserve"> They must include all the documents specified in point 11 of these Instructions and be sent to the following address:</w:t>
      </w:r>
    </w:p>
    <w:bookmarkEnd w:id="15"/>
    <w:p w14:paraId="63B1CE38" w14:textId="77777777" w:rsidR="00AD2787" w:rsidRPr="00FE27DA" w:rsidRDefault="00AD2787" w:rsidP="00AD2787">
      <w:pPr>
        <w:ind w:left="567"/>
        <w:jc w:val="both"/>
        <w:rPr>
          <w:rFonts w:ascii="Times New Roman" w:hAnsi="Times New Roman"/>
          <w:sz w:val="22"/>
          <w:szCs w:val="22"/>
        </w:rPr>
      </w:pPr>
      <w:r w:rsidRPr="00FE27DA">
        <w:rPr>
          <w:rFonts w:ascii="Times New Roman" w:hAnsi="Times New Roman"/>
          <w:sz w:val="22"/>
          <w:szCs w:val="22"/>
        </w:rPr>
        <w:t xml:space="preserve">“Prof. D-r </w:t>
      </w:r>
      <w:proofErr w:type="spellStart"/>
      <w:r w:rsidRPr="00FE27DA">
        <w:rPr>
          <w:rFonts w:ascii="Times New Roman" w:hAnsi="Times New Roman"/>
          <w:sz w:val="22"/>
          <w:szCs w:val="22"/>
        </w:rPr>
        <w:t>Asen</w:t>
      </w:r>
      <w:proofErr w:type="spellEnd"/>
      <w:r w:rsidRPr="00FE27DA">
        <w:rPr>
          <w:rFonts w:ascii="Times New Roman" w:hAnsi="Times New Roman"/>
          <w:sz w:val="22"/>
          <w:szCs w:val="22"/>
        </w:rPr>
        <w:t xml:space="preserve"> </w:t>
      </w:r>
      <w:proofErr w:type="spellStart"/>
      <w:r w:rsidRPr="00FE27DA">
        <w:rPr>
          <w:rFonts w:ascii="Times New Roman" w:hAnsi="Times New Roman"/>
          <w:sz w:val="22"/>
          <w:szCs w:val="22"/>
        </w:rPr>
        <w:t>Zlatarov</w:t>
      </w:r>
      <w:proofErr w:type="spellEnd"/>
      <w:r w:rsidRPr="00FE27DA">
        <w:rPr>
          <w:rFonts w:ascii="Times New Roman" w:hAnsi="Times New Roman"/>
          <w:sz w:val="22"/>
          <w:szCs w:val="22"/>
        </w:rPr>
        <w:t xml:space="preserve">” University, 1 Prof. Y. </w:t>
      </w:r>
      <w:proofErr w:type="spellStart"/>
      <w:r w:rsidRPr="00FE27DA">
        <w:rPr>
          <w:rFonts w:ascii="Times New Roman" w:hAnsi="Times New Roman"/>
          <w:sz w:val="22"/>
          <w:szCs w:val="22"/>
        </w:rPr>
        <w:t>Yakimov</w:t>
      </w:r>
      <w:proofErr w:type="spellEnd"/>
      <w:r w:rsidRPr="00FE27DA">
        <w:rPr>
          <w:rFonts w:ascii="Times New Roman" w:hAnsi="Times New Roman"/>
          <w:sz w:val="22"/>
          <w:szCs w:val="22"/>
        </w:rPr>
        <w:t xml:space="preserve"> str., 8000 Burgas, Bulgaria</w:t>
      </w:r>
    </w:p>
    <w:p w14:paraId="5DFDEA99" w14:textId="77777777" w:rsidR="0047783A" w:rsidRPr="00AD2787" w:rsidRDefault="0047783A" w:rsidP="000D1B17">
      <w:pPr>
        <w:ind w:left="567"/>
        <w:jc w:val="both"/>
        <w:rPr>
          <w:rFonts w:ascii="Times New Roman" w:hAnsi="Times New Roman"/>
          <w:sz w:val="22"/>
        </w:rPr>
      </w:pPr>
      <w:r w:rsidRPr="00AD2787">
        <w:rPr>
          <w:rFonts w:ascii="Times New Roman" w:hAnsi="Times New Roman"/>
          <w:sz w:val="22"/>
        </w:rPr>
        <w:t>If the tenders are hand delivered they should be delivered to the following address:</w:t>
      </w:r>
    </w:p>
    <w:p w14:paraId="52C7D6B0" w14:textId="77777777" w:rsidR="00AD2787" w:rsidRPr="00FE27DA" w:rsidRDefault="00AD2787" w:rsidP="00AD2787">
      <w:pPr>
        <w:ind w:left="567"/>
        <w:jc w:val="both"/>
        <w:rPr>
          <w:rFonts w:ascii="Times New Roman" w:hAnsi="Times New Roman"/>
          <w:sz w:val="22"/>
          <w:szCs w:val="22"/>
        </w:rPr>
      </w:pPr>
      <w:r w:rsidRPr="00FE27DA">
        <w:rPr>
          <w:rFonts w:ascii="Times New Roman" w:hAnsi="Times New Roman"/>
          <w:sz w:val="22"/>
          <w:szCs w:val="22"/>
        </w:rPr>
        <w:t xml:space="preserve">“Prof. D-r </w:t>
      </w:r>
      <w:proofErr w:type="spellStart"/>
      <w:r w:rsidRPr="00FE27DA">
        <w:rPr>
          <w:rFonts w:ascii="Times New Roman" w:hAnsi="Times New Roman"/>
          <w:sz w:val="22"/>
          <w:szCs w:val="22"/>
        </w:rPr>
        <w:t>Asen</w:t>
      </w:r>
      <w:proofErr w:type="spellEnd"/>
      <w:r w:rsidRPr="00FE27DA">
        <w:rPr>
          <w:rFonts w:ascii="Times New Roman" w:hAnsi="Times New Roman"/>
          <w:sz w:val="22"/>
          <w:szCs w:val="22"/>
        </w:rPr>
        <w:t xml:space="preserve"> </w:t>
      </w:r>
      <w:proofErr w:type="spellStart"/>
      <w:r w:rsidRPr="00FE27DA">
        <w:rPr>
          <w:rFonts w:ascii="Times New Roman" w:hAnsi="Times New Roman"/>
          <w:sz w:val="22"/>
          <w:szCs w:val="22"/>
        </w:rPr>
        <w:t>Zlatarov</w:t>
      </w:r>
      <w:proofErr w:type="spellEnd"/>
      <w:r w:rsidRPr="00FE27DA">
        <w:rPr>
          <w:rFonts w:ascii="Times New Roman" w:hAnsi="Times New Roman"/>
          <w:sz w:val="22"/>
          <w:szCs w:val="22"/>
        </w:rPr>
        <w:t xml:space="preserve">” University, 1 Prof. Y. </w:t>
      </w:r>
      <w:proofErr w:type="spellStart"/>
      <w:r w:rsidRPr="00FE27DA">
        <w:rPr>
          <w:rFonts w:ascii="Times New Roman" w:hAnsi="Times New Roman"/>
          <w:sz w:val="22"/>
          <w:szCs w:val="22"/>
        </w:rPr>
        <w:t>Yakimov</w:t>
      </w:r>
      <w:proofErr w:type="spellEnd"/>
      <w:r w:rsidRPr="00FE27DA">
        <w:rPr>
          <w:rFonts w:ascii="Times New Roman" w:hAnsi="Times New Roman"/>
          <w:sz w:val="22"/>
          <w:szCs w:val="22"/>
        </w:rPr>
        <w:t xml:space="preserve"> str., 8000 Burgas, Bulgaria</w:t>
      </w:r>
    </w:p>
    <w:p w14:paraId="5783FFA5" w14:textId="77777777" w:rsidR="00AD2787" w:rsidRPr="00FE27DA" w:rsidRDefault="00AD2787" w:rsidP="00AD2787">
      <w:pPr>
        <w:ind w:left="567"/>
        <w:jc w:val="both"/>
        <w:rPr>
          <w:rFonts w:ascii="Times New Roman" w:hAnsi="Times New Roman"/>
          <w:sz w:val="22"/>
          <w:szCs w:val="22"/>
        </w:rPr>
      </w:pPr>
      <w:r w:rsidRPr="00FE27DA">
        <w:rPr>
          <w:rFonts w:ascii="Times New Roman" w:hAnsi="Times New Roman"/>
          <w:sz w:val="22"/>
          <w:szCs w:val="22"/>
        </w:rPr>
        <w:t>Opening hours: 8.30-16.30</w:t>
      </w:r>
    </w:p>
    <w:p w14:paraId="1FC7BA45" w14:textId="77777777" w:rsidR="0047783A" w:rsidRPr="00AD2787" w:rsidRDefault="0047783A" w:rsidP="009956B4">
      <w:pPr>
        <w:ind w:left="567"/>
        <w:jc w:val="both"/>
        <w:rPr>
          <w:rFonts w:ascii="Times New Roman" w:hAnsi="Times New Roman"/>
          <w:sz w:val="22"/>
        </w:rPr>
      </w:pPr>
      <w:r w:rsidRPr="00AD2787">
        <w:rPr>
          <w:rFonts w:ascii="Times New Roman" w:hAnsi="Times New Roman"/>
          <w:sz w:val="22"/>
        </w:rPr>
        <w:t>Tenders must comply with the following conditions:</w:t>
      </w:r>
    </w:p>
    <w:p w14:paraId="4C41A8D4" w14:textId="20A89015" w:rsidR="0047783A" w:rsidRPr="00E82463" w:rsidRDefault="0047783A" w:rsidP="000D1B17">
      <w:pPr>
        <w:pStyle w:val="Heading2"/>
        <w:ind w:left="567" w:hanging="567"/>
        <w:jc w:val="both"/>
        <w:rPr>
          <w:rFonts w:ascii="Times New Roman" w:hAnsi="Times New Roman"/>
          <w:lang w:val="en-GB"/>
        </w:rPr>
      </w:pPr>
      <w:bookmarkStart w:id="16" w:name="_Ref500330141"/>
      <w:r w:rsidRPr="00AD2787">
        <w:rPr>
          <w:rFonts w:ascii="Times New Roman" w:hAnsi="Times New Roman"/>
          <w:sz w:val="22"/>
          <w:lang w:val="en-GB"/>
        </w:rPr>
        <w:t>10.</w:t>
      </w:r>
      <w:r w:rsidR="00F953EB" w:rsidRPr="00AD2787">
        <w:rPr>
          <w:rFonts w:ascii="Times New Roman" w:hAnsi="Times New Roman"/>
          <w:sz w:val="22"/>
          <w:lang w:val="en-GB"/>
        </w:rPr>
        <w:t>2</w:t>
      </w:r>
      <w:r w:rsidRPr="00AD2787">
        <w:rPr>
          <w:rFonts w:ascii="Times New Roman" w:hAnsi="Times New Roman"/>
          <w:sz w:val="22"/>
          <w:lang w:val="en-GB"/>
        </w:rPr>
        <w:tab/>
        <w:t xml:space="preserve">All tenders must be submitted in one original, marked </w:t>
      </w:r>
      <w:r w:rsidR="006A5F84" w:rsidRPr="00AD2787">
        <w:rPr>
          <w:rFonts w:ascii="Times New Roman" w:hAnsi="Times New Roman"/>
          <w:sz w:val="22"/>
          <w:lang w:val="en-GB"/>
        </w:rPr>
        <w:t>‘</w:t>
      </w:r>
      <w:r w:rsidRPr="00AD2787">
        <w:rPr>
          <w:rFonts w:ascii="Times New Roman" w:hAnsi="Times New Roman"/>
          <w:sz w:val="22"/>
          <w:lang w:val="en-GB"/>
        </w:rPr>
        <w:t>original</w:t>
      </w:r>
      <w:r w:rsidR="006A5F84" w:rsidRPr="00AD2787">
        <w:rPr>
          <w:rFonts w:ascii="Times New Roman" w:hAnsi="Times New Roman"/>
          <w:sz w:val="22"/>
          <w:lang w:val="en-GB"/>
        </w:rPr>
        <w:t>’</w:t>
      </w:r>
      <w:r w:rsidRPr="00AD2787">
        <w:rPr>
          <w:rFonts w:ascii="Times New Roman" w:hAnsi="Times New Roman"/>
          <w:sz w:val="22"/>
          <w:lang w:val="en-GB"/>
        </w:rPr>
        <w:t xml:space="preserve">, and </w:t>
      </w:r>
      <w:r w:rsidR="00AD2787" w:rsidRPr="00AD2787">
        <w:rPr>
          <w:rFonts w:ascii="Times New Roman" w:hAnsi="Times New Roman"/>
          <w:sz w:val="22"/>
          <w:lang w:val="en-GB"/>
        </w:rPr>
        <w:t xml:space="preserve">1 electronic </w:t>
      </w:r>
      <w:r w:rsidR="00EC1875">
        <w:rPr>
          <w:rFonts w:ascii="Times New Roman" w:hAnsi="Times New Roman"/>
          <w:sz w:val="22"/>
          <w:lang w:val="en-GB"/>
        </w:rPr>
        <w:t xml:space="preserve">copy </w:t>
      </w:r>
      <w:r w:rsidRPr="00AD2787">
        <w:rPr>
          <w:rFonts w:ascii="Times New Roman" w:hAnsi="Times New Roman"/>
          <w:sz w:val="22"/>
          <w:lang w:val="en-GB"/>
        </w:rPr>
        <w:t xml:space="preserve">signed in the same way as the original and marked </w:t>
      </w:r>
      <w:r w:rsidR="006A5F84" w:rsidRPr="00AD2787">
        <w:rPr>
          <w:rFonts w:ascii="Times New Roman" w:hAnsi="Times New Roman"/>
          <w:sz w:val="22"/>
          <w:lang w:val="en-GB"/>
        </w:rPr>
        <w:t>‘</w:t>
      </w:r>
      <w:r w:rsidRPr="00AD2787">
        <w:rPr>
          <w:rFonts w:ascii="Times New Roman" w:hAnsi="Times New Roman"/>
          <w:sz w:val="22"/>
          <w:lang w:val="en-GB"/>
        </w:rPr>
        <w:t>copy</w:t>
      </w:r>
      <w:r w:rsidR="006A5F84" w:rsidRPr="00AD2787">
        <w:rPr>
          <w:rFonts w:ascii="Times New Roman" w:hAnsi="Times New Roman"/>
          <w:sz w:val="22"/>
          <w:lang w:val="en-GB"/>
        </w:rPr>
        <w:t>’</w:t>
      </w:r>
      <w:r w:rsidRPr="00AD2787">
        <w:rPr>
          <w:rFonts w:ascii="Times New Roman" w:hAnsi="Times New Roman"/>
          <w:sz w:val="22"/>
          <w:lang w:val="en-GB"/>
        </w:rPr>
        <w:t>.</w:t>
      </w:r>
      <w:r w:rsidRPr="00E82463">
        <w:rPr>
          <w:rFonts w:ascii="Times New Roman" w:hAnsi="Times New Roman"/>
          <w:sz w:val="22"/>
          <w:lang w:val="en-GB"/>
        </w:rPr>
        <w:t xml:space="preserve"> </w:t>
      </w:r>
    </w:p>
    <w:bookmarkEnd w:id="16"/>
    <w:p w14:paraId="0DF6BCF6" w14:textId="73D474D5" w:rsidR="0086759F" w:rsidRPr="00AD2787" w:rsidRDefault="0047783A" w:rsidP="000D1B17">
      <w:pPr>
        <w:pStyle w:val="Heading2"/>
        <w:ind w:left="567" w:hanging="567"/>
        <w:jc w:val="both"/>
        <w:rPr>
          <w:rFonts w:ascii="Times New Roman" w:hAnsi="Times New Roman"/>
          <w:sz w:val="22"/>
          <w:lang w:val="en-GB"/>
        </w:rPr>
      </w:pPr>
      <w:r w:rsidRPr="00AD2787">
        <w:rPr>
          <w:rFonts w:ascii="Times New Roman" w:hAnsi="Times New Roman"/>
          <w:sz w:val="22"/>
          <w:lang w:val="en-GB"/>
        </w:rPr>
        <w:t>10.</w:t>
      </w:r>
      <w:r w:rsidR="00F953EB" w:rsidRPr="00AD2787">
        <w:rPr>
          <w:rFonts w:ascii="Times New Roman" w:hAnsi="Times New Roman"/>
          <w:sz w:val="22"/>
          <w:lang w:val="en-GB"/>
        </w:rPr>
        <w:t>3</w:t>
      </w:r>
      <w:r w:rsidRPr="00AD2787">
        <w:rPr>
          <w:rFonts w:ascii="Times New Roman" w:hAnsi="Times New Roman"/>
          <w:sz w:val="22"/>
          <w:lang w:val="en-GB"/>
        </w:rPr>
        <w:tab/>
      </w:r>
      <w:r w:rsidR="003F2375" w:rsidRPr="00AD2787">
        <w:rPr>
          <w:rFonts w:ascii="Times New Roman" w:hAnsi="Times New Roman"/>
          <w:sz w:val="22"/>
          <w:lang w:val="en-GB"/>
        </w:rPr>
        <w:t>The tenders should be submitted:</w:t>
      </w:r>
    </w:p>
    <w:p w14:paraId="4DBBEB14" w14:textId="77777777" w:rsidR="0086759F" w:rsidRPr="00AD2787" w:rsidRDefault="0086759F" w:rsidP="000D1B17">
      <w:pPr>
        <w:pStyle w:val="Heading2"/>
        <w:ind w:left="567" w:hanging="567"/>
        <w:jc w:val="both"/>
        <w:rPr>
          <w:rFonts w:ascii="Times New Roman" w:hAnsi="Times New Roman"/>
          <w:sz w:val="22"/>
          <w:lang w:val="en-GB"/>
        </w:rPr>
      </w:pPr>
      <w:r w:rsidRPr="00AD2787">
        <w:rPr>
          <w:rFonts w:ascii="Times New Roman" w:hAnsi="Times New Roman"/>
          <w:sz w:val="22"/>
          <w:lang w:val="en-GB"/>
        </w:rPr>
        <w:tab/>
        <w:t>(a) either by post or by courier service, in which case the evidence shall be constituted by the postmark or the date of the deposit slip</w:t>
      </w:r>
      <w:r w:rsidR="00803383" w:rsidRPr="00AD2787">
        <w:rPr>
          <w:rStyle w:val="FootnoteReference"/>
          <w:rFonts w:ascii="Times New Roman" w:hAnsi="Times New Roman"/>
          <w:sz w:val="22"/>
          <w:szCs w:val="22"/>
          <w:lang w:val="en-US"/>
        </w:rPr>
        <w:footnoteReference w:id="3"/>
      </w:r>
    </w:p>
    <w:p w14:paraId="3D364392" w14:textId="77777777" w:rsidR="0086759F" w:rsidRPr="00AD2787" w:rsidRDefault="0086759F" w:rsidP="000D1B17">
      <w:pPr>
        <w:pStyle w:val="Heading2"/>
        <w:ind w:left="567" w:hanging="567"/>
        <w:jc w:val="both"/>
        <w:rPr>
          <w:rFonts w:ascii="Times New Roman" w:hAnsi="Times New Roman"/>
          <w:sz w:val="22"/>
          <w:lang w:val="en-GB"/>
        </w:rPr>
      </w:pPr>
      <w:r w:rsidRPr="00AD2787">
        <w:rPr>
          <w:rFonts w:ascii="Times New Roman" w:hAnsi="Times New Roman"/>
          <w:sz w:val="22"/>
          <w:lang w:val="en-GB"/>
        </w:rPr>
        <w:tab/>
        <w:t xml:space="preserve">(b) </w:t>
      </w:r>
      <w:r w:rsidR="00740F25" w:rsidRPr="00AD2787">
        <w:rPr>
          <w:rFonts w:ascii="Times New Roman" w:hAnsi="Times New Roman"/>
          <w:sz w:val="22"/>
          <w:lang w:val="en-GB"/>
        </w:rPr>
        <w:t xml:space="preserve">or </w:t>
      </w:r>
      <w:r w:rsidRPr="00AD2787">
        <w:rPr>
          <w:rFonts w:ascii="Times New Roman" w:hAnsi="Times New Roman"/>
          <w:sz w:val="22"/>
          <w:lang w:val="en-GB"/>
        </w:rPr>
        <w:t xml:space="preserve">by hand-delivery to the premises of the </w:t>
      </w:r>
      <w:r w:rsidR="006E4A76" w:rsidRPr="00AD2787">
        <w:rPr>
          <w:rFonts w:ascii="Times New Roman" w:hAnsi="Times New Roman"/>
          <w:sz w:val="22"/>
          <w:lang w:val="en-GB"/>
        </w:rPr>
        <w:t>contracting authority</w:t>
      </w:r>
      <w:r w:rsidRPr="00AD2787">
        <w:rPr>
          <w:rFonts w:ascii="Times New Roman" w:hAnsi="Times New Roman"/>
          <w:sz w:val="22"/>
          <w:lang w:val="en-GB"/>
        </w:rPr>
        <w:t xml:space="preserve"> by the participant in person or by an agent, in which case the evidence shall be constituted by </w:t>
      </w:r>
      <w:r w:rsidR="006E4A76" w:rsidRPr="00AD2787">
        <w:rPr>
          <w:rFonts w:ascii="Times New Roman" w:hAnsi="Times New Roman"/>
          <w:sz w:val="22"/>
          <w:lang w:val="en-GB"/>
        </w:rPr>
        <w:t xml:space="preserve">the </w:t>
      </w:r>
      <w:r w:rsidRPr="00AD2787">
        <w:rPr>
          <w:rFonts w:ascii="Times New Roman" w:hAnsi="Times New Roman"/>
          <w:sz w:val="22"/>
          <w:lang w:val="en-GB"/>
        </w:rPr>
        <w:t>acknowledgment of receipt.</w:t>
      </w:r>
      <w:r w:rsidR="0047783A" w:rsidRPr="00AD2787">
        <w:rPr>
          <w:rFonts w:ascii="Times New Roman" w:hAnsi="Times New Roman"/>
          <w:sz w:val="22"/>
          <w:lang w:val="en-GB"/>
        </w:rPr>
        <w:t xml:space="preserve"> </w:t>
      </w:r>
    </w:p>
    <w:p w14:paraId="65CB01B1" w14:textId="389307B7" w:rsidR="008B2A9C" w:rsidRPr="00AD2787" w:rsidRDefault="008B2A9C" w:rsidP="009956B4">
      <w:pPr>
        <w:pStyle w:val="Heading2"/>
        <w:keepNext w:val="0"/>
        <w:ind w:left="567"/>
        <w:jc w:val="both"/>
        <w:rPr>
          <w:rFonts w:ascii="Times New Roman" w:hAnsi="Times New Roman"/>
          <w:sz w:val="22"/>
          <w:lang w:val="en-IE"/>
        </w:rPr>
      </w:pPr>
      <w:r w:rsidRPr="00AD2787">
        <w:rPr>
          <w:rFonts w:ascii="Times New Roman" w:hAnsi="Times New Roman"/>
          <w:sz w:val="22"/>
          <w:lang w:val="en-GB"/>
        </w:rPr>
        <w:t xml:space="preserve">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w:t>
      </w:r>
      <w:r w:rsidRPr="00AD2787">
        <w:rPr>
          <w:rFonts w:ascii="Times New Roman" w:hAnsi="Times New Roman"/>
          <w:sz w:val="22"/>
          <w:lang w:val="en-GB"/>
        </w:rPr>
        <w:lastRenderedPageBreak/>
        <w:t>arrived late would considerably delay the evaluation procedure</w:t>
      </w:r>
      <w:r w:rsidR="00B60082" w:rsidRPr="00AD2787">
        <w:rPr>
          <w:rFonts w:ascii="Times New Roman" w:hAnsi="Times New Roman"/>
          <w:sz w:val="22"/>
          <w:lang w:val="en-GB"/>
        </w:rPr>
        <w:t xml:space="preserve"> </w:t>
      </w:r>
      <w:r w:rsidRPr="00AD2787">
        <w:rPr>
          <w:rFonts w:ascii="Times New Roman" w:hAnsi="Times New Roman"/>
          <w:sz w:val="22"/>
          <w:lang w:val="en-GB"/>
        </w:rPr>
        <w:t>or jeopardise decisions already taken and notified.</w:t>
      </w:r>
    </w:p>
    <w:p w14:paraId="380CD258" w14:textId="221C1B16" w:rsidR="0047783A" w:rsidRPr="00AD2787" w:rsidRDefault="0047783A" w:rsidP="009956B4">
      <w:pPr>
        <w:pStyle w:val="Heading2"/>
        <w:keepNext w:val="0"/>
        <w:ind w:left="567" w:hanging="567"/>
        <w:jc w:val="both"/>
        <w:rPr>
          <w:rFonts w:ascii="Times New Roman" w:hAnsi="Times New Roman"/>
          <w:sz w:val="22"/>
          <w:lang w:val="en-IE"/>
        </w:rPr>
      </w:pPr>
      <w:r w:rsidRPr="00AD2787">
        <w:rPr>
          <w:rFonts w:ascii="Times New Roman" w:hAnsi="Times New Roman"/>
          <w:sz w:val="22"/>
          <w:lang w:val="en-GB"/>
        </w:rPr>
        <w:t>10.</w:t>
      </w:r>
      <w:r w:rsidR="00F953EB" w:rsidRPr="00AD2787">
        <w:rPr>
          <w:rFonts w:ascii="Times New Roman" w:hAnsi="Times New Roman"/>
          <w:sz w:val="22"/>
          <w:lang w:val="en-GB"/>
        </w:rPr>
        <w:t>4</w:t>
      </w:r>
      <w:r w:rsidRPr="00AD2787">
        <w:rPr>
          <w:rFonts w:ascii="Times New Roman" w:hAnsi="Times New Roman"/>
          <w:sz w:val="22"/>
          <w:lang w:val="en-GB"/>
        </w:rPr>
        <w:tab/>
        <w:t>All tenders, including annexes and all supporting documents, must be submitted in a sealed envelope bearing only:</w:t>
      </w:r>
    </w:p>
    <w:p w14:paraId="5EEE5B26" w14:textId="77777777" w:rsidR="0047783A" w:rsidRPr="00AD2787" w:rsidRDefault="0047783A" w:rsidP="009956B4">
      <w:pPr>
        <w:pStyle w:val="Heading2"/>
        <w:keepNext w:val="0"/>
        <w:ind w:left="567"/>
        <w:jc w:val="both"/>
        <w:rPr>
          <w:rFonts w:ascii="Times New Roman" w:hAnsi="Times New Roman"/>
          <w:sz w:val="22"/>
          <w:lang w:val="en-IE"/>
        </w:rPr>
      </w:pPr>
      <w:r w:rsidRPr="00AD2787">
        <w:rPr>
          <w:rFonts w:ascii="Times New Roman" w:hAnsi="Times New Roman"/>
          <w:sz w:val="22"/>
          <w:lang w:val="en-GB"/>
        </w:rPr>
        <w:t>a)</w:t>
      </w:r>
      <w:r w:rsidRPr="00AD2787">
        <w:rPr>
          <w:rFonts w:ascii="Times New Roman" w:hAnsi="Times New Roman"/>
          <w:sz w:val="22"/>
          <w:lang w:val="en-GB"/>
        </w:rPr>
        <w:tab/>
        <w:t>the above address;</w:t>
      </w:r>
    </w:p>
    <w:p w14:paraId="792BB132" w14:textId="36AAE0EB" w:rsidR="0047783A" w:rsidRPr="00AD2787" w:rsidRDefault="0047783A" w:rsidP="009956B4">
      <w:pPr>
        <w:pStyle w:val="Heading2"/>
        <w:keepNext w:val="0"/>
        <w:ind w:left="567"/>
        <w:jc w:val="both"/>
        <w:rPr>
          <w:rFonts w:ascii="Times New Roman" w:hAnsi="Times New Roman"/>
          <w:sz w:val="22"/>
          <w:lang w:val="en-IE"/>
        </w:rPr>
      </w:pPr>
      <w:r w:rsidRPr="00AD2787">
        <w:rPr>
          <w:rFonts w:ascii="Times New Roman" w:hAnsi="Times New Roman"/>
          <w:sz w:val="22"/>
          <w:lang w:val="en-GB"/>
        </w:rPr>
        <w:t>b)</w:t>
      </w:r>
      <w:r w:rsidRPr="00AD2787">
        <w:rPr>
          <w:rFonts w:ascii="Times New Roman" w:hAnsi="Times New Roman"/>
          <w:sz w:val="22"/>
          <w:lang w:val="en-GB"/>
        </w:rPr>
        <w:tab/>
        <w:t>the reference code of this tender procedure, (i.e. &lt;</w:t>
      </w:r>
      <w:r w:rsidR="00AD2787" w:rsidRPr="00AD2787">
        <w:rPr>
          <w:rStyle w:val="FootnoteReference"/>
          <w:rFonts w:ascii="Times New Roman" w:hAnsi="Times New Roman"/>
          <w:sz w:val="22"/>
          <w:szCs w:val="22"/>
          <w:lang w:val="en-GB"/>
        </w:rPr>
        <w:t xml:space="preserve"> </w:t>
      </w:r>
      <w:r w:rsidR="00AD2787" w:rsidRPr="00AD2787">
        <w:rPr>
          <w:rStyle w:val="Emphasis"/>
          <w:rFonts w:ascii="Times New Roman" w:hAnsi="Times New Roman"/>
          <w:i w:val="0"/>
          <w:sz w:val="22"/>
          <w:szCs w:val="22"/>
          <w:lang w:val="en-GB"/>
        </w:rPr>
        <w:t>CB005.3.12.001 - LP - Supply 13</w:t>
      </w:r>
      <w:r w:rsidRPr="00AD2787">
        <w:rPr>
          <w:rFonts w:ascii="Times New Roman" w:hAnsi="Times New Roman"/>
          <w:sz w:val="22"/>
          <w:lang w:val="en-GB"/>
        </w:rPr>
        <w:t>&gt;);</w:t>
      </w:r>
    </w:p>
    <w:p w14:paraId="1C39B6B0" w14:textId="77777777" w:rsidR="0047783A" w:rsidRPr="00AD2787" w:rsidRDefault="0047783A" w:rsidP="009956B4">
      <w:pPr>
        <w:pStyle w:val="Heading2"/>
        <w:keepNext w:val="0"/>
        <w:ind w:left="567"/>
        <w:jc w:val="both"/>
        <w:rPr>
          <w:rFonts w:ascii="Times New Roman" w:hAnsi="Times New Roman"/>
          <w:sz w:val="22"/>
          <w:lang w:val="en-IE"/>
        </w:rPr>
      </w:pPr>
      <w:r w:rsidRPr="00AD2787">
        <w:rPr>
          <w:rFonts w:ascii="Times New Roman" w:hAnsi="Times New Roman"/>
          <w:sz w:val="22"/>
          <w:lang w:val="en-GB"/>
        </w:rPr>
        <w:t>c)</w:t>
      </w:r>
      <w:r w:rsidRPr="00AD2787">
        <w:rPr>
          <w:rFonts w:ascii="Times New Roman" w:hAnsi="Times New Roman"/>
          <w:sz w:val="22"/>
          <w:lang w:val="en-GB"/>
        </w:rPr>
        <w:tab/>
        <w:t>where applicable, the number of the lot(s) tendered for;</w:t>
      </w:r>
    </w:p>
    <w:p w14:paraId="6D224A96" w14:textId="056A2BB4" w:rsidR="0047783A" w:rsidRPr="00AD2787" w:rsidRDefault="0047783A" w:rsidP="009956B4">
      <w:pPr>
        <w:pStyle w:val="Heading2"/>
        <w:keepNext w:val="0"/>
        <w:ind w:left="1418" w:hanging="851"/>
        <w:jc w:val="both"/>
        <w:rPr>
          <w:rFonts w:ascii="Times New Roman" w:hAnsi="Times New Roman"/>
          <w:sz w:val="22"/>
          <w:lang w:val="en-IE"/>
        </w:rPr>
      </w:pPr>
      <w:r w:rsidRPr="00AD2787">
        <w:rPr>
          <w:rFonts w:ascii="Times New Roman" w:hAnsi="Times New Roman"/>
          <w:sz w:val="22"/>
          <w:lang w:val="en-GB"/>
        </w:rPr>
        <w:t>d)</w:t>
      </w:r>
      <w:r w:rsidRPr="00AD2787">
        <w:rPr>
          <w:rFonts w:ascii="Times New Roman" w:hAnsi="Times New Roman"/>
          <w:sz w:val="22"/>
          <w:lang w:val="en-GB"/>
        </w:rPr>
        <w:tab/>
        <w:t xml:space="preserve">the words </w:t>
      </w:r>
      <w:r w:rsidR="006A5F84" w:rsidRPr="00AD2787">
        <w:rPr>
          <w:rFonts w:ascii="Times New Roman" w:hAnsi="Times New Roman"/>
          <w:sz w:val="22"/>
          <w:lang w:val="en-GB"/>
        </w:rPr>
        <w:t>‘</w:t>
      </w:r>
      <w:r w:rsidRPr="00AD2787">
        <w:rPr>
          <w:rFonts w:ascii="Times New Roman" w:hAnsi="Times New Roman"/>
          <w:sz w:val="22"/>
          <w:lang w:val="en-GB"/>
        </w:rPr>
        <w:t>Not to be opened before the tender opening session</w:t>
      </w:r>
      <w:r w:rsidR="006A5F84" w:rsidRPr="00AD2787">
        <w:rPr>
          <w:rFonts w:ascii="Times New Roman" w:hAnsi="Times New Roman"/>
          <w:sz w:val="22"/>
          <w:lang w:val="en-GB"/>
        </w:rPr>
        <w:t>’</w:t>
      </w:r>
      <w:r w:rsidRPr="00AD2787">
        <w:rPr>
          <w:rFonts w:ascii="Times New Roman" w:hAnsi="Times New Roman"/>
          <w:sz w:val="22"/>
          <w:lang w:val="en-GB"/>
        </w:rPr>
        <w:t xml:space="preserve"> in the language of the tender dossier and</w:t>
      </w:r>
      <w:r w:rsidRPr="00AD2787">
        <w:rPr>
          <w:rFonts w:ascii="Times New Roman" w:hAnsi="Times New Roman"/>
          <w:sz w:val="22"/>
          <w:lang w:val="en-IE"/>
        </w:rPr>
        <w:t xml:space="preserve"> &lt;</w:t>
      </w:r>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Да</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не</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се</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отваря</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преди</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започване</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на</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тръжната</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сесия</w:t>
      </w:r>
      <w:proofErr w:type="spellEnd"/>
      <w:r w:rsidR="00AD2787" w:rsidRPr="00AD2787">
        <w:rPr>
          <w:rFonts w:ascii="Times New Roman" w:hAnsi="Times New Roman"/>
          <w:sz w:val="22"/>
          <w:lang w:val="en-IE"/>
        </w:rPr>
        <w:t xml:space="preserve"> </w:t>
      </w:r>
      <w:r w:rsidRPr="00AD2787">
        <w:rPr>
          <w:rFonts w:ascii="Times New Roman" w:hAnsi="Times New Roman"/>
          <w:sz w:val="22"/>
          <w:lang w:val="en-IE"/>
        </w:rPr>
        <w:t>&gt;.</w:t>
      </w:r>
    </w:p>
    <w:p w14:paraId="579455BA" w14:textId="77777777" w:rsidR="0047783A" w:rsidRPr="00AD2787" w:rsidRDefault="0047783A" w:rsidP="009956B4">
      <w:pPr>
        <w:pStyle w:val="Heading2"/>
        <w:keepNext w:val="0"/>
        <w:ind w:left="567"/>
        <w:jc w:val="both"/>
        <w:rPr>
          <w:rFonts w:ascii="Times New Roman" w:hAnsi="Times New Roman"/>
          <w:sz w:val="22"/>
          <w:lang w:val="en-IE"/>
        </w:rPr>
      </w:pPr>
      <w:r w:rsidRPr="00AD2787">
        <w:rPr>
          <w:rFonts w:ascii="Times New Roman" w:hAnsi="Times New Roman"/>
          <w:sz w:val="22"/>
          <w:lang w:val="en-GB"/>
        </w:rPr>
        <w:t>e)</w:t>
      </w:r>
      <w:r w:rsidRPr="00AD2787">
        <w:rPr>
          <w:rFonts w:ascii="Times New Roman" w:hAnsi="Times New Roman"/>
          <w:sz w:val="22"/>
          <w:lang w:val="en-GB"/>
        </w:rPr>
        <w:tab/>
        <w:t>the name of the tenderer.</w:t>
      </w:r>
    </w:p>
    <w:p w14:paraId="70A99683" w14:textId="5426F0D2" w:rsidR="0047783A" w:rsidRPr="00AD2787" w:rsidRDefault="0047783A" w:rsidP="009956B4">
      <w:pPr>
        <w:pStyle w:val="Heading2"/>
        <w:keepNext w:val="0"/>
        <w:ind w:left="567"/>
        <w:jc w:val="both"/>
        <w:rPr>
          <w:rFonts w:ascii="Times New Roman" w:hAnsi="Times New Roman"/>
          <w:sz w:val="22"/>
          <w:lang w:val="en-IE"/>
        </w:rPr>
      </w:pPr>
      <w:r w:rsidRPr="00AD2787">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9956B4">
      <w:pPr>
        <w:pStyle w:val="Heading1"/>
        <w:rPr>
          <w:lang w:val="en-GB"/>
        </w:rPr>
      </w:pPr>
      <w:bookmarkStart w:id="17" w:name="_Toc42488080"/>
      <w:r>
        <w:rPr>
          <w:lang w:val="en-GB"/>
        </w:rPr>
        <w:t xml:space="preserve">11. </w:t>
      </w:r>
      <w:r w:rsidR="0047783A" w:rsidRPr="001A2BC4">
        <w:rPr>
          <w:lang w:val="en-GB"/>
        </w:rPr>
        <w:t>Content of tenders</w:t>
      </w:r>
      <w:bookmarkEnd w:id="17"/>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25F60D7C" w14:textId="3A674608"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AD2787">
        <w:rPr>
          <w:rFonts w:ascii="Times New Roman" w:hAnsi="Times New Roman"/>
          <w:sz w:val="22"/>
          <w:szCs w:val="22"/>
          <w:lang w:val="en-GB"/>
        </w:rPr>
        <w:t>.</w:t>
      </w:r>
    </w:p>
    <w:p w14:paraId="63F5D5F5"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200E186" w14:textId="5894FF5C" w:rsidR="0047783A" w:rsidRPr="00AD2787"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AD2787">
        <w:rPr>
          <w:rFonts w:ascii="Times New Roman" w:hAnsi="Times New Roman"/>
          <w:sz w:val="22"/>
          <w:szCs w:val="22"/>
          <w:lang w:val="en-GB"/>
        </w:rPr>
        <w:t>A financial offer calculated on a DDP</w:t>
      </w:r>
      <w:r w:rsidRPr="00AD2787">
        <w:rPr>
          <w:rStyle w:val="FootnoteReference"/>
          <w:rFonts w:ascii="Times New Roman" w:hAnsi="Times New Roman"/>
        </w:rPr>
        <w:footnoteReference w:id="4"/>
      </w:r>
      <w:r w:rsidRPr="00AD2787">
        <w:rPr>
          <w:rFonts w:ascii="Times New Roman" w:hAnsi="Times New Roman"/>
          <w:sz w:val="22"/>
          <w:szCs w:val="22"/>
          <w:lang w:val="en-GB"/>
        </w:rPr>
        <w:t xml:space="preserve"> </w:t>
      </w:r>
      <w:r w:rsidR="000665DF" w:rsidRPr="00AD2787">
        <w:rPr>
          <w:rFonts w:ascii="Times New Roman" w:hAnsi="Times New Roman"/>
          <w:sz w:val="22"/>
          <w:szCs w:val="22"/>
          <w:lang w:val="en-GB"/>
        </w:rPr>
        <w:t xml:space="preserve">basis </w:t>
      </w:r>
      <w:r w:rsidR="00AD2787" w:rsidRPr="00AD2787">
        <w:rPr>
          <w:rFonts w:ascii="Times New Roman" w:hAnsi="Times New Roman"/>
          <w:sz w:val="22"/>
          <w:szCs w:val="22"/>
          <w:lang w:val="en-GB"/>
        </w:rPr>
        <w:t>for the supplies tendered.</w:t>
      </w:r>
    </w:p>
    <w:p w14:paraId="664111AC" w14:textId="631FF7FA" w:rsidR="0047783A"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2A32AA9C" w14:textId="77777777" w:rsidR="00D85561" w:rsidRPr="00E82463" w:rsidRDefault="00D85561" w:rsidP="0047783A">
      <w:pPr>
        <w:spacing w:after="0"/>
        <w:ind w:left="567"/>
        <w:rPr>
          <w:rFonts w:ascii="Times New Roman" w:hAnsi="Times New Roman"/>
          <w:sz w:val="22"/>
          <w:szCs w:val="22"/>
        </w:rPr>
      </w:pP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1AF0072F" w14:textId="77777777" w:rsidR="00AD2787" w:rsidRPr="00AD2787" w:rsidRDefault="0047783A" w:rsidP="00AC0DE2">
      <w:pPr>
        <w:numPr>
          <w:ilvl w:val="0"/>
          <w:numId w:val="6"/>
        </w:numPr>
        <w:tabs>
          <w:tab w:val="num" w:pos="851"/>
        </w:tabs>
        <w:ind w:left="851" w:hanging="425"/>
        <w:jc w:val="both"/>
        <w:rPr>
          <w:rFonts w:ascii="Times New Roman" w:hAnsi="Times New Roman"/>
          <w:sz w:val="22"/>
          <w:szCs w:val="22"/>
        </w:rPr>
      </w:pPr>
      <w:r w:rsidRPr="00AD2787">
        <w:rPr>
          <w:rFonts w:ascii="Times New Roman" w:hAnsi="Times New Roman"/>
          <w:sz w:val="22"/>
          <w:szCs w:val="22"/>
        </w:rPr>
        <w:t xml:space="preserve">The </w:t>
      </w:r>
      <w:r w:rsidR="0002493B" w:rsidRPr="00AD2787">
        <w:rPr>
          <w:rFonts w:ascii="Times New Roman" w:hAnsi="Times New Roman"/>
          <w:sz w:val="22"/>
          <w:szCs w:val="22"/>
        </w:rPr>
        <w:t>"</w:t>
      </w:r>
      <w:r w:rsidRPr="00AD2787">
        <w:rPr>
          <w:rFonts w:ascii="Times New Roman" w:hAnsi="Times New Roman"/>
          <w:sz w:val="22"/>
          <w:szCs w:val="22"/>
        </w:rPr>
        <w:t xml:space="preserve">Tender </w:t>
      </w:r>
      <w:r w:rsidR="005C1201" w:rsidRPr="00AD2787">
        <w:rPr>
          <w:rFonts w:ascii="Times New Roman" w:hAnsi="Times New Roman"/>
          <w:sz w:val="22"/>
          <w:szCs w:val="22"/>
        </w:rPr>
        <w:t>f</w:t>
      </w:r>
      <w:r w:rsidRPr="00AD2787">
        <w:rPr>
          <w:rFonts w:ascii="Times New Roman" w:hAnsi="Times New Roman"/>
          <w:sz w:val="22"/>
          <w:szCs w:val="22"/>
        </w:rPr>
        <w:t xml:space="preserve">orm for a </w:t>
      </w:r>
      <w:r w:rsidR="005C1201" w:rsidRPr="00AD2787">
        <w:rPr>
          <w:rFonts w:ascii="Times New Roman" w:hAnsi="Times New Roman"/>
          <w:sz w:val="22"/>
          <w:szCs w:val="22"/>
        </w:rPr>
        <w:t>s</w:t>
      </w:r>
      <w:r w:rsidRPr="00AD2787">
        <w:rPr>
          <w:rFonts w:ascii="Times New Roman" w:hAnsi="Times New Roman"/>
          <w:sz w:val="22"/>
          <w:szCs w:val="22"/>
        </w:rPr>
        <w:t xml:space="preserve">upply </w:t>
      </w:r>
      <w:r w:rsidR="005C1201" w:rsidRPr="00AD2787">
        <w:rPr>
          <w:rFonts w:ascii="Times New Roman" w:hAnsi="Times New Roman"/>
          <w:sz w:val="22"/>
          <w:szCs w:val="22"/>
        </w:rPr>
        <w:t>c</w:t>
      </w:r>
      <w:r w:rsidRPr="00AD2787">
        <w:rPr>
          <w:rFonts w:ascii="Times New Roman" w:hAnsi="Times New Roman"/>
          <w:sz w:val="22"/>
          <w:szCs w:val="22"/>
        </w:rPr>
        <w:t>ontract</w:t>
      </w:r>
      <w:r w:rsidR="0002493B" w:rsidRPr="00AD2787">
        <w:rPr>
          <w:rFonts w:ascii="Times New Roman" w:hAnsi="Times New Roman"/>
          <w:sz w:val="22"/>
          <w:szCs w:val="22"/>
        </w:rPr>
        <w:t>"</w:t>
      </w:r>
      <w:r w:rsidRPr="00AD2787">
        <w:rPr>
          <w:rFonts w:ascii="Times New Roman" w:hAnsi="Times New Roman"/>
          <w:sz w:val="22"/>
          <w:szCs w:val="22"/>
        </w:rPr>
        <w:t xml:space="preserve">, </w:t>
      </w:r>
      <w:r w:rsidR="007A0C47" w:rsidRPr="00AD2787">
        <w:rPr>
          <w:rFonts w:ascii="Times New Roman" w:hAnsi="Times New Roman"/>
          <w:sz w:val="22"/>
          <w:szCs w:val="22"/>
        </w:rPr>
        <w:t xml:space="preserve">together with Annex 1 </w:t>
      </w:r>
      <w:r w:rsidR="0002493B" w:rsidRPr="00AD2787">
        <w:rPr>
          <w:rFonts w:ascii="Times New Roman" w:hAnsi="Times New Roman"/>
          <w:b/>
          <w:sz w:val="22"/>
          <w:szCs w:val="22"/>
        </w:rPr>
        <w:t>"</w:t>
      </w:r>
      <w:r w:rsidR="007A0C47" w:rsidRPr="00AD2787">
        <w:rPr>
          <w:rFonts w:ascii="Times New Roman" w:hAnsi="Times New Roman"/>
          <w:b/>
          <w:sz w:val="22"/>
          <w:szCs w:val="22"/>
        </w:rPr>
        <w:t>Declaration o</w:t>
      </w:r>
      <w:r w:rsidR="0002493B" w:rsidRPr="00AD2787">
        <w:rPr>
          <w:rFonts w:ascii="Times New Roman" w:hAnsi="Times New Roman"/>
          <w:b/>
          <w:sz w:val="22"/>
          <w:szCs w:val="22"/>
        </w:rPr>
        <w:t>n</w:t>
      </w:r>
      <w:r w:rsidR="007A0C47" w:rsidRPr="00AD2787">
        <w:rPr>
          <w:rFonts w:ascii="Times New Roman" w:hAnsi="Times New Roman"/>
          <w:b/>
          <w:sz w:val="22"/>
          <w:szCs w:val="22"/>
        </w:rPr>
        <w:t xml:space="preserve"> honour on exclusion criteria and selection criteria</w:t>
      </w:r>
      <w:r w:rsidR="0002493B" w:rsidRPr="00AD2787">
        <w:rPr>
          <w:rFonts w:ascii="Times New Roman" w:hAnsi="Times New Roman"/>
          <w:b/>
          <w:sz w:val="22"/>
          <w:szCs w:val="22"/>
        </w:rPr>
        <w:t>"</w:t>
      </w:r>
      <w:r w:rsidR="007A0C47" w:rsidRPr="00AD2787">
        <w:rPr>
          <w:rFonts w:ascii="Times New Roman" w:hAnsi="Times New Roman"/>
          <w:sz w:val="22"/>
          <w:szCs w:val="22"/>
        </w:rPr>
        <w:t xml:space="preserve">, both </w:t>
      </w:r>
      <w:r w:rsidRPr="00AD2787">
        <w:rPr>
          <w:rFonts w:ascii="Times New Roman" w:hAnsi="Times New Roman"/>
          <w:sz w:val="22"/>
          <w:szCs w:val="22"/>
        </w:rPr>
        <w:t>duly completed, which includes the</w:t>
      </w:r>
      <w:r w:rsidR="00E45107" w:rsidRPr="00AD2787">
        <w:rPr>
          <w:rFonts w:ascii="Times New Roman" w:hAnsi="Times New Roman"/>
          <w:sz w:val="22"/>
          <w:szCs w:val="22"/>
          <w:u w:val="single"/>
        </w:rPr>
        <w:t xml:space="preserve"> </w:t>
      </w:r>
      <w:r w:rsidRPr="00AD2787">
        <w:rPr>
          <w:rFonts w:ascii="Times New Roman" w:hAnsi="Times New Roman"/>
          <w:sz w:val="22"/>
          <w:szCs w:val="22"/>
        </w:rPr>
        <w:t>tenderer’s declaration, point 7, (from each member if a consortium</w:t>
      </w:r>
      <w:r w:rsidR="00224EE3" w:rsidRPr="00AD2787">
        <w:rPr>
          <w:rFonts w:ascii="Times New Roman" w:hAnsi="Times New Roman"/>
          <w:sz w:val="22"/>
          <w:szCs w:val="22"/>
        </w:rPr>
        <w:t>, and capacity-providing entities or subcontractors (if any)</w:t>
      </w:r>
      <w:r w:rsidRPr="00AD2787">
        <w:rPr>
          <w:rFonts w:ascii="Times New Roman" w:hAnsi="Times New Roman"/>
          <w:sz w:val="22"/>
          <w:szCs w:val="22"/>
        </w:rPr>
        <w:t>)</w:t>
      </w:r>
      <w:r w:rsidR="00CC6A3F" w:rsidRPr="00AD2787">
        <w:rPr>
          <w:rFonts w:ascii="Times New Roman" w:hAnsi="Times New Roman"/>
          <w:sz w:val="22"/>
          <w:szCs w:val="22"/>
        </w:rPr>
        <w:t>.</w:t>
      </w:r>
      <w:r w:rsidR="00691664" w:rsidRPr="00AD2787">
        <w:rPr>
          <w:rFonts w:ascii="Times New Roman" w:hAnsi="Times New Roman"/>
          <w:sz w:val="22"/>
          <w:szCs w:val="22"/>
        </w:rPr>
        <w:t xml:space="preserve"> Signed originals of the Declaration on honour shall be submitted.</w:t>
      </w: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w:t>
      </w:r>
      <w:r w:rsidR="002D0CE1" w:rsidRPr="00E82463">
        <w:rPr>
          <w:rFonts w:ascii="Times New Roman" w:hAnsi="Times New Roman"/>
          <w:sz w:val="22"/>
          <w:szCs w:val="22"/>
        </w:rPr>
        <w:lastRenderedPageBreak/>
        <w:t xml:space="preserve">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66745B1" w14:textId="1A053236" w:rsidR="00AD2787" w:rsidRPr="00EC1875" w:rsidRDefault="0047783A" w:rsidP="000E0371">
      <w:pPr>
        <w:numPr>
          <w:ilvl w:val="0"/>
          <w:numId w:val="6"/>
        </w:numPr>
        <w:tabs>
          <w:tab w:val="num" w:pos="1134"/>
        </w:tabs>
        <w:spacing w:after="0"/>
        <w:ind w:left="1135" w:hanging="568"/>
        <w:jc w:val="both"/>
        <w:rPr>
          <w:rFonts w:ascii="Times New Roman" w:hAnsi="Times New Roman"/>
          <w:sz w:val="22"/>
          <w:szCs w:val="22"/>
          <w:lang w:val="bg-BG"/>
        </w:rPr>
      </w:pPr>
      <w:r w:rsidRPr="00EC1875">
        <w:rPr>
          <w:rFonts w:ascii="Times New Roman" w:hAnsi="Times New Roman"/>
          <w:sz w:val="22"/>
          <w:szCs w:val="22"/>
        </w:rPr>
        <w:t xml:space="preserve">A description of the warranty conditions, which must be in accordance with the conditions laid down in Article 32 of the </w:t>
      </w:r>
      <w:r w:rsidR="005C1201" w:rsidRPr="00EC1875">
        <w:rPr>
          <w:rFonts w:ascii="Times New Roman" w:hAnsi="Times New Roman"/>
          <w:sz w:val="22"/>
          <w:szCs w:val="22"/>
        </w:rPr>
        <w:t>g</w:t>
      </w:r>
      <w:r w:rsidRPr="00EC1875">
        <w:rPr>
          <w:rFonts w:ascii="Times New Roman" w:hAnsi="Times New Roman"/>
          <w:sz w:val="22"/>
          <w:szCs w:val="22"/>
        </w:rPr>
        <w:t xml:space="preserve">eneral </w:t>
      </w:r>
      <w:r w:rsidR="005C1201" w:rsidRPr="00EC1875">
        <w:rPr>
          <w:rFonts w:ascii="Times New Roman" w:hAnsi="Times New Roman"/>
          <w:sz w:val="22"/>
          <w:szCs w:val="22"/>
        </w:rPr>
        <w:t>c</w:t>
      </w:r>
      <w:r w:rsidRPr="00EC1875">
        <w:rPr>
          <w:rFonts w:ascii="Times New Roman" w:hAnsi="Times New Roman"/>
          <w:sz w:val="22"/>
          <w:szCs w:val="22"/>
        </w:rPr>
        <w:t>onditions</w:t>
      </w:r>
      <w:r w:rsidRPr="00EC1875">
        <w:rPr>
          <w:rFonts w:ascii="Times New Roman" w:hAnsi="Times New Roman"/>
          <w:color w:val="339966"/>
          <w:sz w:val="22"/>
          <w:szCs w:val="22"/>
          <w:u w:val="single"/>
        </w:rPr>
        <w:t>.</w:t>
      </w:r>
      <w:r w:rsidR="00EC1875" w:rsidRPr="00EC1875">
        <w:rPr>
          <w:rFonts w:ascii="Times New Roman" w:hAnsi="Times New Roman"/>
          <w:color w:val="339966"/>
          <w:sz w:val="22"/>
          <w:szCs w:val="22"/>
          <w:u w:val="single"/>
        </w:rPr>
        <w:t xml:space="preserve"> - </w:t>
      </w:r>
      <w:r w:rsidR="00AD2787" w:rsidRPr="00EC1875">
        <w:rPr>
          <w:rFonts w:ascii="Times New Roman" w:hAnsi="Times New Roman"/>
          <w:sz w:val="22"/>
          <w:szCs w:val="22"/>
        </w:rPr>
        <w:t>Not applicable</w:t>
      </w:r>
    </w:p>
    <w:p w14:paraId="497EF612"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2" w:anchor="Annexes-AnnexesC(Ch.4):Supplies" w:history="1">
        <w:r w:rsidR="00CA1363" w:rsidRPr="00526740">
          <w:rPr>
            <w:rStyle w:val="Hyperlink"/>
            <w:rFonts w:ascii="Times New Roman" w:hAnsi="Times New Roman"/>
            <w:sz w:val="22"/>
            <w:szCs w:val="22"/>
          </w:rPr>
          <w:t>https://wikis.ec.europa.eu/display/ExactExternalWiki/Annexes#Annexes-AnnexesC(Ch.4):Supplies</w:t>
        </w:r>
      </w:hyperlink>
    </w:p>
    <w:p w14:paraId="0BA05E29" w14:textId="67E16CAF" w:rsidR="0047783A" w:rsidRPr="001A2BC4" w:rsidRDefault="00A633C6" w:rsidP="009956B4">
      <w:pPr>
        <w:pStyle w:val="Heading1"/>
        <w:rPr>
          <w:lang w:val="en-GB"/>
        </w:rPr>
      </w:pPr>
      <w:bookmarkStart w:id="18" w:name="_Toc42488081"/>
      <w:r>
        <w:rPr>
          <w:lang w:val="en-GB"/>
        </w:rPr>
        <w:t xml:space="preserve">12. </w:t>
      </w:r>
      <w:r w:rsidR="0047783A" w:rsidRPr="001A2BC4">
        <w:rPr>
          <w:lang w:val="en-GB"/>
        </w:rPr>
        <w:t>Taxes and other charges</w:t>
      </w:r>
      <w:bookmarkEnd w:id="18"/>
    </w:p>
    <w:p w14:paraId="224901BF"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2B32058C" w14:textId="526211E1" w:rsidR="0047783A" w:rsidRPr="00E82463" w:rsidRDefault="0047783A" w:rsidP="000D66C0">
      <w:pPr>
        <w:ind w:left="567"/>
        <w:jc w:val="both"/>
        <w:rPr>
          <w:rFonts w:ascii="Times New Roman" w:hAnsi="Times New Roman"/>
          <w:sz w:val="22"/>
          <w:szCs w:val="22"/>
        </w:rPr>
      </w:pPr>
      <w:r w:rsidRPr="00AD2787">
        <w:rPr>
          <w:rFonts w:ascii="Times New Roman" w:hAnsi="Times New Roman"/>
          <w:sz w:val="22"/>
          <w:szCs w:val="22"/>
        </w:rPr>
        <w:t xml:space="preserve">There is no agreement between the European Commission and </w:t>
      </w:r>
      <w:r w:rsidR="00AD2787" w:rsidRPr="00AD2787">
        <w:rPr>
          <w:rFonts w:ascii="Times New Roman" w:hAnsi="Times New Roman"/>
          <w:sz w:val="22"/>
          <w:szCs w:val="22"/>
          <w:lang w:val="en-US"/>
        </w:rPr>
        <w:t xml:space="preserve">the Republic of Bulgaria </w:t>
      </w:r>
      <w:r w:rsidR="00385FFC" w:rsidRPr="00AD2787">
        <w:rPr>
          <w:rFonts w:ascii="Times New Roman" w:hAnsi="Times New Roman"/>
          <w:sz w:val="22"/>
          <w:szCs w:val="22"/>
        </w:rPr>
        <w:t>allowing</w:t>
      </w:r>
      <w:r w:rsidRPr="00AD2787">
        <w:rPr>
          <w:rFonts w:ascii="Times New Roman" w:hAnsi="Times New Roman"/>
          <w:sz w:val="22"/>
          <w:szCs w:val="22"/>
        </w:rPr>
        <w:t xml:space="preserve"> partial or full </w:t>
      </w:r>
      <w:r w:rsidR="00385FFC" w:rsidRPr="00AD2787">
        <w:rPr>
          <w:rFonts w:ascii="Times New Roman" w:hAnsi="Times New Roman"/>
          <w:sz w:val="22"/>
          <w:szCs w:val="22"/>
        </w:rPr>
        <w:t>exemption from taxes.</w:t>
      </w:r>
    </w:p>
    <w:p w14:paraId="09EA0EDD" w14:textId="27BD8675" w:rsidR="0047783A" w:rsidRPr="001A2BC4" w:rsidRDefault="00A633C6" w:rsidP="009956B4">
      <w:pPr>
        <w:pStyle w:val="Heading1"/>
        <w:rPr>
          <w:lang w:val="en-GB"/>
        </w:rPr>
      </w:pPr>
      <w:bookmarkStart w:id="19" w:name="_Toc42488082"/>
      <w:r>
        <w:rPr>
          <w:lang w:val="en-GB"/>
        </w:rPr>
        <w:t xml:space="preserve">13. </w:t>
      </w:r>
      <w:r w:rsidR="0047783A" w:rsidRPr="001A2BC4">
        <w:rPr>
          <w:lang w:val="en-GB"/>
        </w:rPr>
        <w:t>Additional information before the deadline for submission of tenders</w:t>
      </w:r>
      <w:bookmarkEnd w:id="19"/>
    </w:p>
    <w:p w14:paraId="51A1D679" w14:textId="350A1C90"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0E437511" w14:textId="4A7244BE" w:rsidR="0077201B" w:rsidRPr="001A2BC4" w:rsidRDefault="0077201B" w:rsidP="0077201B">
      <w:pPr>
        <w:keepNext/>
        <w:ind w:left="567"/>
        <w:jc w:val="both"/>
        <w:rPr>
          <w:rFonts w:ascii="Times New Roman" w:hAnsi="Times New Roman"/>
          <w:sz w:val="22"/>
          <w:szCs w:val="22"/>
        </w:rPr>
      </w:pPr>
      <w:r w:rsidRPr="00AD2787">
        <w:rPr>
          <w:rFonts w:ascii="Times New Roman" w:hAnsi="Times New Roman"/>
          <w:sz w:val="22"/>
          <w:szCs w:val="22"/>
        </w:rPr>
        <w:t xml:space="preserve">Tenderers may submit questions in writing to the following address up to </w:t>
      </w:r>
      <w:r w:rsidR="005F7A76" w:rsidRPr="00AD2787">
        <w:rPr>
          <w:rFonts w:ascii="Times New Roman" w:hAnsi="Times New Roman"/>
          <w:sz w:val="22"/>
          <w:szCs w:val="22"/>
        </w:rPr>
        <w:t xml:space="preserve">15 </w:t>
      </w:r>
      <w:r w:rsidRPr="00AD2787">
        <w:rPr>
          <w:rFonts w:ascii="Times New Roman" w:hAnsi="Times New Roman"/>
          <w:sz w:val="22"/>
          <w:szCs w:val="22"/>
        </w:rPr>
        <w:t>days before the deadline for submission of tenders, specifying the publication reference and the contract title:</w:t>
      </w:r>
    </w:p>
    <w:p w14:paraId="4CEEC5D2" w14:textId="10AA8561" w:rsidR="0077201B" w:rsidRPr="001A2BC4" w:rsidRDefault="0077201B" w:rsidP="0077201B">
      <w:pPr>
        <w:pStyle w:val="BodyText"/>
        <w:spacing w:before="240"/>
        <w:ind w:left="567"/>
        <w:rPr>
          <w:rFonts w:ascii="Times New Roman" w:hAnsi="Times New Roman"/>
          <w:sz w:val="22"/>
          <w:szCs w:val="22"/>
        </w:rPr>
      </w:pPr>
      <w:r w:rsidRPr="00AD2787">
        <w:rPr>
          <w:rFonts w:ascii="Times New Roman" w:hAnsi="Times New Roman"/>
          <w:sz w:val="22"/>
          <w:szCs w:val="22"/>
        </w:rPr>
        <w:t>Contact name</w:t>
      </w:r>
      <w:r w:rsidR="00AD2787" w:rsidRPr="00AD2787">
        <w:rPr>
          <w:rFonts w:ascii="Times New Roman" w:hAnsi="Times New Roman"/>
          <w:sz w:val="22"/>
          <w:szCs w:val="22"/>
        </w:rPr>
        <w:t xml:space="preserve">: Assoc. Prof. Svetlana </w:t>
      </w:r>
      <w:proofErr w:type="spellStart"/>
      <w:r w:rsidR="00AD2787" w:rsidRPr="00AD2787">
        <w:rPr>
          <w:rFonts w:ascii="Times New Roman" w:hAnsi="Times New Roman"/>
          <w:sz w:val="22"/>
          <w:szCs w:val="22"/>
        </w:rPr>
        <w:t>Zheleva</w:t>
      </w:r>
      <w:proofErr w:type="spellEnd"/>
      <w:r w:rsidR="00AD2787" w:rsidRPr="00AD2787">
        <w:rPr>
          <w:rFonts w:ascii="Times New Roman" w:hAnsi="Times New Roman"/>
          <w:sz w:val="22"/>
          <w:szCs w:val="22"/>
        </w:rPr>
        <w:t>, PhD</w:t>
      </w:r>
      <w:r w:rsidRPr="00AD2787">
        <w:rPr>
          <w:rFonts w:ascii="Times New Roman" w:hAnsi="Times New Roman"/>
          <w:sz w:val="22"/>
          <w:szCs w:val="22"/>
        </w:rPr>
        <w:br/>
        <w:t>Address</w:t>
      </w:r>
      <w:r w:rsidR="00AD2787" w:rsidRPr="00AD2787">
        <w:rPr>
          <w:rFonts w:ascii="Times New Roman" w:hAnsi="Times New Roman"/>
          <w:sz w:val="22"/>
          <w:szCs w:val="22"/>
        </w:rPr>
        <w:t xml:space="preserve">: </w:t>
      </w:r>
      <w:r w:rsidR="00AD2787" w:rsidRPr="00AD2787">
        <w:rPr>
          <w:rFonts w:ascii="Times New Roman" w:hAnsi="Times New Roman"/>
          <w:color w:val="000000"/>
          <w:sz w:val="22"/>
          <w:szCs w:val="22"/>
        </w:rPr>
        <w:t xml:space="preserve">“Prof. D-r </w:t>
      </w:r>
      <w:proofErr w:type="spellStart"/>
      <w:r w:rsidR="00AD2787" w:rsidRPr="00AD2787">
        <w:rPr>
          <w:rFonts w:ascii="Times New Roman" w:hAnsi="Times New Roman"/>
          <w:color w:val="000000"/>
          <w:sz w:val="22"/>
          <w:szCs w:val="22"/>
        </w:rPr>
        <w:t>Asen</w:t>
      </w:r>
      <w:proofErr w:type="spellEnd"/>
      <w:r w:rsidR="00AD2787" w:rsidRPr="00AD2787">
        <w:rPr>
          <w:rFonts w:ascii="Times New Roman" w:hAnsi="Times New Roman"/>
          <w:color w:val="000000"/>
          <w:sz w:val="22"/>
          <w:szCs w:val="22"/>
        </w:rPr>
        <w:t xml:space="preserve"> </w:t>
      </w:r>
      <w:proofErr w:type="spellStart"/>
      <w:r w:rsidR="00AD2787" w:rsidRPr="00AD2787">
        <w:rPr>
          <w:rFonts w:ascii="Times New Roman" w:hAnsi="Times New Roman"/>
          <w:color w:val="000000"/>
          <w:sz w:val="22"/>
          <w:szCs w:val="22"/>
        </w:rPr>
        <w:t>Zlatarov</w:t>
      </w:r>
      <w:proofErr w:type="spellEnd"/>
      <w:r w:rsidR="00AD2787" w:rsidRPr="00AD2787">
        <w:rPr>
          <w:rFonts w:ascii="Times New Roman" w:hAnsi="Times New Roman"/>
          <w:color w:val="000000"/>
          <w:sz w:val="22"/>
          <w:szCs w:val="22"/>
        </w:rPr>
        <w:t xml:space="preserve">” University, 1 Prof. Y. </w:t>
      </w:r>
      <w:proofErr w:type="spellStart"/>
      <w:r w:rsidR="00AD2787" w:rsidRPr="00AD2787">
        <w:rPr>
          <w:rFonts w:ascii="Times New Roman" w:hAnsi="Times New Roman"/>
          <w:color w:val="000000"/>
          <w:sz w:val="22"/>
          <w:szCs w:val="22"/>
        </w:rPr>
        <w:t>Yakimov</w:t>
      </w:r>
      <w:proofErr w:type="spellEnd"/>
      <w:r w:rsidR="00AD2787" w:rsidRPr="00AD2787">
        <w:rPr>
          <w:rFonts w:ascii="Times New Roman" w:hAnsi="Times New Roman"/>
          <w:color w:val="000000"/>
          <w:sz w:val="22"/>
          <w:szCs w:val="22"/>
        </w:rPr>
        <w:t xml:space="preserve"> str., 8000 Burgas, Bulgaria</w:t>
      </w:r>
      <w:r w:rsidRPr="00AD2787">
        <w:rPr>
          <w:rFonts w:ascii="Times New Roman" w:hAnsi="Times New Roman"/>
          <w:sz w:val="22"/>
          <w:szCs w:val="22"/>
        </w:rPr>
        <w:br/>
      </w:r>
      <w:r w:rsidR="00AD2787" w:rsidRPr="00AD2787">
        <w:rPr>
          <w:rFonts w:ascii="Times New Roman" w:hAnsi="Times New Roman"/>
          <w:sz w:val="22"/>
          <w:szCs w:val="22"/>
        </w:rPr>
        <w:t xml:space="preserve">E-mail: </w:t>
      </w:r>
      <w:hyperlink r:id="rId13">
        <w:r w:rsidR="00AD2787" w:rsidRPr="00AD2787">
          <w:rPr>
            <w:rFonts w:ascii="Times New Roman" w:hAnsi="Times New Roman"/>
            <w:color w:val="0000FF"/>
            <w:sz w:val="22"/>
            <w:szCs w:val="22"/>
            <w:u w:val="single"/>
          </w:rPr>
          <w:t>sgenieva@btu.bg</w:t>
        </w:r>
      </w:hyperlink>
    </w:p>
    <w:p w14:paraId="5D996C4B" w14:textId="54E1BE16" w:rsidR="0077201B" w:rsidRPr="00AD2787" w:rsidRDefault="0077201B">
      <w:pPr>
        <w:pStyle w:val="BodyText"/>
        <w:ind w:left="567"/>
        <w:jc w:val="both"/>
        <w:rPr>
          <w:rFonts w:ascii="Times New Roman" w:hAnsi="Times New Roman"/>
          <w:sz w:val="22"/>
          <w:szCs w:val="22"/>
        </w:rPr>
      </w:pPr>
      <w:r w:rsidRPr="00AD2787">
        <w:rPr>
          <w:rFonts w:ascii="Times New Roman" w:hAnsi="Times New Roman"/>
          <w:sz w:val="22"/>
          <w:szCs w:val="22"/>
        </w:rPr>
        <w:t xml:space="preserve">Any clarification of the tender dossier will be communicated simultaneously in writing to all tenderers at the latest 8 days before the deadline for submitting tenders. </w:t>
      </w:r>
    </w:p>
    <w:p w14:paraId="5A6F00C2"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7B19285F" w:rsidR="0047783A" w:rsidRPr="001A2BC4" w:rsidRDefault="00A633C6" w:rsidP="009956B4">
      <w:pPr>
        <w:pStyle w:val="Heading1"/>
        <w:rPr>
          <w:lang w:val="en-GB"/>
        </w:rPr>
      </w:pPr>
      <w:bookmarkStart w:id="20" w:name="_Toc42488083"/>
      <w:r>
        <w:rPr>
          <w:lang w:val="en-GB"/>
        </w:rPr>
        <w:t xml:space="preserve">14. </w:t>
      </w:r>
      <w:r w:rsidR="0047783A" w:rsidRPr="001A2BC4">
        <w:rPr>
          <w:lang w:val="en-GB"/>
        </w:rPr>
        <w:t>Clarification meeting / site visit</w:t>
      </w:r>
      <w:bookmarkEnd w:id="20"/>
    </w:p>
    <w:p w14:paraId="4B2DAFE3" w14:textId="04B1CD15" w:rsidR="0047783A" w:rsidRPr="00AD2787" w:rsidRDefault="0047783A" w:rsidP="00AC07D4">
      <w:pPr>
        <w:pStyle w:val="BodyText"/>
        <w:ind w:left="567" w:hanging="567"/>
        <w:rPr>
          <w:rFonts w:ascii="Times New Roman" w:hAnsi="Times New Roman"/>
          <w:sz w:val="22"/>
          <w:szCs w:val="22"/>
        </w:rPr>
      </w:pPr>
      <w:r w:rsidRPr="00AD2787">
        <w:rPr>
          <w:rFonts w:ascii="Times New Roman" w:hAnsi="Times New Roman"/>
          <w:sz w:val="22"/>
          <w:szCs w:val="22"/>
        </w:rPr>
        <w:t>14.1</w:t>
      </w:r>
      <w:r w:rsidRPr="00AD2787">
        <w:rPr>
          <w:rFonts w:ascii="Times New Roman" w:hAnsi="Times New Roman"/>
          <w:sz w:val="22"/>
          <w:szCs w:val="22"/>
        </w:rPr>
        <w:tab/>
        <w:t>No clarification meeting / site visit planned. Visits by individual prospective tenderers during the tend</w:t>
      </w:r>
      <w:r w:rsidR="00AD2787" w:rsidRPr="00AD2787">
        <w:rPr>
          <w:rFonts w:ascii="Times New Roman" w:hAnsi="Times New Roman"/>
          <w:sz w:val="22"/>
          <w:szCs w:val="22"/>
        </w:rPr>
        <w:t>er period cannot be organised.</w:t>
      </w:r>
    </w:p>
    <w:p w14:paraId="6214904C" w14:textId="4C22E018" w:rsidR="0047783A" w:rsidRPr="001A2BC4" w:rsidRDefault="0047783A" w:rsidP="001A2BC4">
      <w:pPr>
        <w:pStyle w:val="Heading1"/>
        <w:numPr>
          <w:ilvl w:val="0"/>
          <w:numId w:val="4"/>
        </w:numPr>
        <w:rPr>
          <w:lang w:val="en-GB"/>
        </w:rPr>
      </w:pPr>
      <w:bookmarkStart w:id="21" w:name="_Toc42488084"/>
      <w:r w:rsidRPr="001A2BC4">
        <w:rPr>
          <w:lang w:val="en-GB"/>
        </w:rPr>
        <w:lastRenderedPageBreak/>
        <w:t>Alteration or withdrawal of tenders</w:t>
      </w:r>
      <w:bookmarkEnd w:id="21"/>
    </w:p>
    <w:p w14:paraId="312FC82B" w14:textId="598970D2" w:rsidR="002409FE" w:rsidRDefault="002409FE" w:rsidP="009956B4">
      <w:pPr>
        <w:spacing w:before="0" w:after="0"/>
        <w:ind w:left="567" w:hanging="567"/>
        <w:jc w:val="both"/>
        <w:rPr>
          <w:rFonts w:ascii="Times New Roman" w:hAnsi="Times New Roman"/>
          <w:snapToGrid/>
          <w:sz w:val="24"/>
          <w:szCs w:val="24"/>
          <w:lang w:val="en-US"/>
        </w:rPr>
      </w:pPr>
      <w:r w:rsidRPr="009956B4">
        <w:rPr>
          <w:rFonts w:ascii="Times New Roman" w:hAnsi="Times New Roman"/>
          <w:sz w:val="22"/>
          <w:szCs w:val="22"/>
        </w:rPr>
        <w:t xml:space="preserve"> </w:t>
      </w:r>
    </w:p>
    <w:p w14:paraId="31E0BA62" w14:textId="636DAA91" w:rsidR="002F559C" w:rsidRPr="00AD2787" w:rsidRDefault="0047783A" w:rsidP="00AD2787">
      <w:pPr>
        <w:pStyle w:val="Heading2"/>
        <w:keepLines/>
        <w:ind w:left="567" w:hanging="567"/>
        <w:jc w:val="both"/>
        <w:rPr>
          <w:rFonts w:ascii="Times New Roman" w:hAnsi="Times New Roman"/>
          <w:sz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AD2787">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AD2787">
        <w:rPr>
          <w:rFonts w:ascii="Times New Roman" w:hAnsi="Times New Roman"/>
          <w:sz w:val="22"/>
          <w:lang w:val="en-IE"/>
        </w:rPr>
        <w:t xml:space="preserve"> </w:t>
      </w:r>
      <w:r w:rsidR="002F559C" w:rsidRPr="00AD2787">
        <w:rPr>
          <w:rFonts w:ascii="Times New Roman" w:hAnsi="Times New Roman"/>
          <w:sz w:val="22"/>
          <w:lang w:val="en-IE"/>
        </w:rPr>
        <w:tab/>
      </w:r>
    </w:p>
    <w:p w14:paraId="2F12C80F" w14:textId="11C5DA02" w:rsidR="0047783A" w:rsidRPr="00AD2787" w:rsidRDefault="0047783A" w:rsidP="009956B4">
      <w:pPr>
        <w:pStyle w:val="Heading2"/>
        <w:keepNext w:val="0"/>
        <w:ind w:left="567"/>
        <w:jc w:val="both"/>
        <w:rPr>
          <w:rFonts w:ascii="Times New Roman" w:hAnsi="Times New Roman"/>
          <w:sz w:val="22"/>
          <w:szCs w:val="22"/>
          <w:lang w:val="en-GB"/>
        </w:rPr>
      </w:pPr>
      <w:r w:rsidRPr="00AD2787">
        <w:rPr>
          <w:rFonts w:ascii="Times New Roman" w:hAnsi="Times New Roman"/>
          <w:sz w:val="22"/>
          <w:szCs w:val="22"/>
          <w:lang w:val="en-GB"/>
        </w:rPr>
        <w:t xml:space="preserve">Any such notification of alteration or withdrawal must be prepared and submitted in accordance with </w:t>
      </w:r>
      <w:r w:rsidR="000C6C88" w:rsidRPr="00AD2787">
        <w:rPr>
          <w:rFonts w:ascii="Times New Roman" w:hAnsi="Times New Roman"/>
          <w:sz w:val="22"/>
          <w:szCs w:val="22"/>
          <w:lang w:val="en-GB"/>
        </w:rPr>
        <w:t>Section 10</w:t>
      </w:r>
      <w:r w:rsidRPr="00AD2787">
        <w:rPr>
          <w:rFonts w:ascii="Times New Roman" w:hAnsi="Times New Roman"/>
          <w:sz w:val="22"/>
          <w:szCs w:val="22"/>
          <w:lang w:val="en-GB"/>
        </w:rPr>
        <w:t xml:space="preserve">. The outer envelope must be marked </w:t>
      </w:r>
      <w:r w:rsidR="006A5F84" w:rsidRPr="00AD2787">
        <w:rPr>
          <w:rFonts w:ascii="Times New Roman" w:hAnsi="Times New Roman"/>
          <w:sz w:val="22"/>
          <w:szCs w:val="22"/>
          <w:lang w:val="en-GB"/>
        </w:rPr>
        <w:t>‘</w:t>
      </w:r>
      <w:r w:rsidRPr="00AD2787">
        <w:rPr>
          <w:rFonts w:ascii="Times New Roman" w:hAnsi="Times New Roman"/>
          <w:sz w:val="22"/>
          <w:szCs w:val="22"/>
          <w:lang w:val="en-GB"/>
        </w:rPr>
        <w:t>Alteration</w:t>
      </w:r>
      <w:r w:rsidR="006A5F84" w:rsidRPr="00AD2787">
        <w:rPr>
          <w:rFonts w:ascii="Times New Roman" w:hAnsi="Times New Roman"/>
          <w:sz w:val="22"/>
          <w:szCs w:val="22"/>
          <w:lang w:val="en-GB"/>
        </w:rPr>
        <w:t>’</w:t>
      </w:r>
      <w:r w:rsidRPr="00AD2787">
        <w:rPr>
          <w:rFonts w:ascii="Times New Roman" w:hAnsi="Times New Roman"/>
          <w:sz w:val="22"/>
          <w:szCs w:val="22"/>
          <w:lang w:val="en-GB"/>
        </w:rPr>
        <w:t xml:space="preserve"> or </w:t>
      </w:r>
      <w:r w:rsidR="006A5F84" w:rsidRPr="00AD2787">
        <w:rPr>
          <w:rFonts w:ascii="Times New Roman" w:hAnsi="Times New Roman"/>
          <w:sz w:val="22"/>
          <w:szCs w:val="22"/>
          <w:lang w:val="en-GB"/>
        </w:rPr>
        <w:t>‘</w:t>
      </w:r>
      <w:r w:rsidRPr="00AD2787">
        <w:rPr>
          <w:rFonts w:ascii="Times New Roman" w:hAnsi="Times New Roman"/>
          <w:sz w:val="22"/>
          <w:szCs w:val="22"/>
          <w:lang w:val="en-GB"/>
        </w:rPr>
        <w:t>Withdrawal</w:t>
      </w:r>
      <w:r w:rsidR="006A5F84" w:rsidRPr="00AD2787">
        <w:rPr>
          <w:rFonts w:ascii="Times New Roman" w:hAnsi="Times New Roman"/>
          <w:sz w:val="22"/>
          <w:szCs w:val="22"/>
          <w:lang w:val="en-GB"/>
        </w:rPr>
        <w:t>’</w:t>
      </w:r>
      <w:r w:rsidRPr="00AD2787">
        <w:rPr>
          <w:rFonts w:ascii="Times New Roman" w:hAnsi="Times New Roman"/>
          <w:sz w:val="22"/>
          <w:szCs w:val="22"/>
          <w:lang w:val="en-GB"/>
        </w:rPr>
        <w:t xml:space="preserve"> as appropriate.</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Heading1"/>
        <w:rPr>
          <w:lang w:val="en-GB"/>
        </w:rPr>
      </w:pPr>
      <w:bookmarkStart w:id="22" w:name="_Toc42488085"/>
      <w:r>
        <w:rPr>
          <w:lang w:val="en-GB"/>
        </w:rPr>
        <w:t xml:space="preserve">16. </w:t>
      </w:r>
      <w:r w:rsidR="0047783A" w:rsidRPr="001A2BC4">
        <w:rPr>
          <w:lang w:val="en-GB"/>
        </w:rPr>
        <w:t>Costs of preparing tenders</w:t>
      </w:r>
      <w:bookmarkEnd w:id="22"/>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t xml:space="preserve">17. </w:t>
      </w:r>
      <w:bookmarkStart w:id="23" w:name="_Toc42488086"/>
      <w:r w:rsidR="0047783A" w:rsidRPr="001A2BC4">
        <w:rPr>
          <w:lang w:val="en-GB"/>
        </w:rPr>
        <w:t>Ownership of tenders</w:t>
      </w:r>
      <w:bookmarkEnd w:id="23"/>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4" w:name="_Toc42488087"/>
      <w:r>
        <w:rPr>
          <w:lang w:val="en-GB"/>
        </w:rPr>
        <w:t xml:space="preserve">18. </w:t>
      </w:r>
      <w:r w:rsidR="0047783A" w:rsidRPr="001A2BC4">
        <w:rPr>
          <w:lang w:val="en-GB"/>
        </w:rPr>
        <w:t>Joint venture or consortium</w:t>
      </w:r>
      <w:bookmarkEnd w:id="24"/>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25" w:name="_Toc42488088"/>
      <w:r>
        <w:rPr>
          <w:lang w:val="en-GB"/>
        </w:rPr>
        <w:t xml:space="preserve">19. </w:t>
      </w:r>
      <w:r w:rsidR="0047783A" w:rsidRPr="001A2BC4">
        <w:rPr>
          <w:lang w:val="en-GB"/>
        </w:rPr>
        <w:t>Opening of tenders</w:t>
      </w:r>
      <w:bookmarkEnd w:id="25"/>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4C8482DD" w:rsidR="0000259F" w:rsidRPr="00AD2787" w:rsidRDefault="0047783A" w:rsidP="0000259F">
      <w:pPr>
        <w:pStyle w:val="Heading2"/>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r>
      <w:r w:rsidR="000C6C88" w:rsidRPr="00AD2787">
        <w:rPr>
          <w:rFonts w:ascii="Times New Roman" w:hAnsi="Times New Roman"/>
          <w:sz w:val="22"/>
          <w:lang w:val="en-GB"/>
        </w:rPr>
        <w:t>The d</w:t>
      </w:r>
      <w:r w:rsidR="0000259F" w:rsidRPr="00AD2787">
        <w:rPr>
          <w:rFonts w:ascii="Times New Roman" w:hAnsi="Times New Roman"/>
          <w:sz w:val="22"/>
          <w:lang w:val="en-GB"/>
        </w:rPr>
        <w:t>ate and venue of the tender opening session</w:t>
      </w:r>
      <w:r w:rsidR="000C6C88" w:rsidRPr="00AD2787">
        <w:rPr>
          <w:rFonts w:ascii="Times New Roman" w:hAnsi="Times New Roman"/>
          <w:sz w:val="22"/>
          <w:lang w:val="en-GB"/>
        </w:rPr>
        <w:t xml:space="preserve"> is indicated in Section </w:t>
      </w:r>
      <w:r w:rsidR="00AD2787" w:rsidRPr="00AD2787">
        <w:rPr>
          <w:rFonts w:ascii="Times New Roman" w:hAnsi="Times New Roman"/>
          <w:sz w:val="22"/>
          <w:lang w:val="en-GB"/>
        </w:rPr>
        <w:t>Additional information</w:t>
      </w:r>
      <w:r w:rsidR="000C6C88" w:rsidRPr="00AD2787">
        <w:rPr>
          <w:rFonts w:ascii="Times New Roman" w:hAnsi="Times New Roman"/>
          <w:sz w:val="22"/>
          <w:lang w:val="en-GB"/>
        </w:rPr>
        <w:t xml:space="preserve"> of the Contract Notice.</w:t>
      </w:r>
    </w:p>
    <w:p w14:paraId="53EB2A2E" w14:textId="28CC6BE7" w:rsidR="0047783A" w:rsidRPr="00AD2787" w:rsidRDefault="0047783A" w:rsidP="001A2BC4">
      <w:pPr>
        <w:pStyle w:val="Heading2"/>
        <w:keepNext w:val="0"/>
        <w:ind w:left="567"/>
        <w:jc w:val="both"/>
        <w:rPr>
          <w:rFonts w:ascii="Times New Roman" w:hAnsi="Times New Roman"/>
          <w:sz w:val="22"/>
          <w:lang w:val="en-GB"/>
        </w:rPr>
      </w:pPr>
      <w:r w:rsidRPr="00AD2787">
        <w:rPr>
          <w:rFonts w:ascii="Times New Roman" w:hAnsi="Times New Roman"/>
          <w:sz w:val="22"/>
          <w:lang w:val="en-GB"/>
        </w:rPr>
        <w:t>The committee will draw up minutes of the meeting, which will be available on request.</w:t>
      </w:r>
    </w:p>
    <w:p w14:paraId="7FBE10F5" w14:textId="24268D8A" w:rsidR="00A5438F" w:rsidRPr="00AD2787" w:rsidRDefault="00A5438F" w:rsidP="00FC6A15">
      <w:pPr>
        <w:ind w:left="567"/>
        <w:jc w:val="both"/>
        <w:rPr>
          <w:rFonts w:ascii="Times New Roman" w:hAnsi="Times New Roman"/>
          <w:sz w:val="22"/>
        </w:rPr>
      </w:pPr>
      <w:r w:rsidRPr="00AD2787">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AD2787">
        <w:rPr>
          <w:rFonts w:ascii="Times New Roman" w:hAnsi="Times New Roman"/>
          <w:sz w:val="22"/>
        </w:rPr>
        <w:t>.</w:t>
      </w:r>
      <w:r w:rsidR="000C6C88" w:rsidRPr="00AD2787" w:rsidDel="000C6C88">
        <w:rPr>
          <w:rFonts w:ascii="Times New Roman" w:hAnsi="Times New Roman"/>
          <w:sz w:val="22"/>
        </w:rPr>
        <w:t xml:space="preserve"> </w:t>
      </w:r>
    </w:p>
    <w:p w14:paraId="399D7693" w14:textId="77777777" w:rsidR="0047783A" w:rsidRPr="00AD2787" w:rsidRDefault="0047783A" w:rsidP="001A2BC4">
      <w:pPr>
        <w:ind w:left="567" w:hanging="567"/>
        <w:jc w:val="both"/>
        <w:rPr>
          <w:rFonts w:ascii="Times New Roman" w:hAnsi="Times New Roman"/>
          <w:sz w:val="22"/>
        </w:rPr>
      </w:pPr>
      <w:r w:rsidRPr="00AD2787">
        <w:rPr>
          <w:rFonts w:ascii="Times New Roman" w:hAnsi="Times New Roman"/>
          <w:sz w:val="22"/>
        </w:rPr>
        <w:lastRenderedPageBreak/>
        <w:t>19.3</w:t>
      </w:r>
      <w:r w:rsidRPr="00AD2787">
        <w:rPr>
          <w:rFonts w:ascii="Times New Roman" w:hAnsi="Times New Roman"/>
          <w:sz w:val="22"/>
        </w:rPr>
        <w:tab/>
        <w:t>At the tender opening, the tenderers</w:t>
      </w:r>
      <w:r w:rsidR="006A5F84" w:rsidRPr="00AD2787">
        <w:rPr>
          <w:rFonts w:ascii="Times New Roman" w:hAnsi="Times New Roman"/>
          <w:sz w:val="22"/>
        </w:rPr>
        <w:t>’</w:t>
      </w:r>
      <w:r w:rsidRPr="00AD2787">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AD2787">
        <w:rPr>
          <w:rFonts w:ascii="Times New Roman" w:hAnsi="Times New Roman"/>
          <w:sz w:val="22"/>
        </w:rPr>
        <w:t>c</w:t>
      </w:r>
      <w:r w:rsidRPr="00AD2787">
        <w:rPr>
          <w:rFonts w:ascii="Times New Roman" w:hAnsi="Times New Roman"/>
          <w:sz w:val="22"/>
        </w:rPr>
        <w:t xml:space="preserve">ontracting </w:t>
      </w:r>
      <w:r w:rsidR="00DD6678" w:rsidRPr="00AD2787">
        <w:rPr>
          <w:rFonts w:ascii="Times New Roman" w:hAnsi="Times New Roman"/>
          <w:sz w:val="22"/>
        </w:rPr>
        <w:t>a</w:t>
      </w:r>
      <w:r w:rsidRPr="00AD2787">
        <w:rPr>
          <w:rFonts w:ascii="Times New Roman" w:hAnsi="Times New Roman"/>
          <w:sz w:val="22"/>
        </w:rPr>
        <w:t>uthority may consider appropriate may be announced.</w:t>
      </w:r>
    </w:p>
    <w:p w14:paraId="68DAAAB5" w14:textId="655BC166" w:rsidR="0047783A" w:rsidRPr="00E82463" w:rsidRDefault="0047783A" w:rsidP="0047783A">
      <w:pPr>
        <w:pStyle w:val="Heading2"/>
        <w:keepNext w:val="0"/>
        <w:ind w:left="567" w:hanging="567"/>
        <w:jc w:val="both"/>
        <w:rPr>
          <w:rFonts w:ascii="Times New Roman" w:hAnsi="Times New Roman"/>
          <w:sz w:val="22"/>
          <w:lang w:val="en-GB"/>
        </w:rPr>
      </w:pPr>
      <w:r w:rsidRPr="00DB7EEF">
        <w:rPr>
          <w:rFonts w:ascii="Times New Roman" w:hAnsi="Times New Roman"/>
          <w:sz w:val="22"/>
          <w:lang w:val="en-GB"/>
        </w:rPr>
        <w:t>19.4</w:t>
      </w:r>
      <w:r w:rsidRPr="00DB7EEF">
        <w:rPr>
          <w:rFonts w:ascii="Times New Roman" w:hAnsi="Times New Roman"/>
          <w:sz w:val="22"/>
          <w:lang w:val="en-GB"/>
        </w:rPr>
        <w:tab/>
      </w:r>
      <w:r w:rsidRPr="00AD2787">
        <w:rPr>
          <w:rFonts w:ascii="Times New Roman" w:hAnsi="Times New Roman"/>
          <w:sz w:val="22"/>
          <w:lang w:val="en-GB"/>
        </w:rPr>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26" w:name="_Toc42488089"/>
      <w:r>
        <w:rPr>
          <w:lang w:val="en-GB"/>
        </w:rPr>
        <w:t xml:space="preserve">20. </w:t>
      </w:r>
      <w:r w:rsidR="0047783A" w:rsidRPr="001A2BC4">
        <w:rPr>
          <w:lang w:val="en-GB"/>
        </w:rPr>
        <w:t>Evaluation of tenders</w:t>
      </w:r>
      <w:bookmarkEnd w:id="26"/>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7"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7"/>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lastRenderedPageBreak/>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439E12D8" w14:textId="7BC27818" w:rsidR="0047783A" w:rsidRPr="00E82463" w:rsidRDefault="0047783A" w:rsidP="0047783A">
      <w:pPr>
        <w:ind w:left="567" w:firstLine="11"/>
        <w:jc w:val="both"/>
        <w:outlineLvl w:val="0"/>
        <w:rPr>
          <w:rFonts w:ascii="Times New Roman" w:hAnsi="Times New Roman"/>
        </w:rPr>
      </w:pPr>
      <w:r w:rsidRPr="00AD2787">
        <w:rPr>
          <w:rFonts w:ascii="Times New Roman" w:hAnsi="Times New Roman"/>
          <w:sz w:val="22"/>
        </w:rPr>
        <w:t>The sole award criterion will be the price. The contract will be awarded to the lowest compliant tender.</w:t>
      </w:r>
    </w:p>
    <w:p w14:paraId="12EABB3E" w14:textId="2AEABFE9" w:rsidR="0048742A" w:rsidRDefault="0048742A" w:rsidP="0048742A">
      <w:pPr>
        <w:ind w:left="567"/>
        <w:jc w:val="both"/>
        <w:rPr>
          <w:rFonts w:ascii="Times New Roman" w:hAnsi="Times New Roman"/>
          <w:sz w:val="22"/>
          <w:szCs w:val="22"/>
        </w:rPr>
      </w:pPr>
    </w:p>
    <w:p w14:paraId="1E6B308A" w14:textId="36A5024B" w:rsidR="0048742A" w:rsidRPr="00AD2787" w:rsidRDefault="00AD2787" w:rsidP="00AD2787">
      <w:pPr>
        <w:pStyle w:val="Heading2"/>
        <w:ind w:left="567" w:hanging="567"/>
        <w:jc w:val="both"/>
        <w:rPr>
          <w:rFonts w:ascii="Times New Roman" w:hAnsi="Times New Roman"/>
          <w:sz w:val="22"/>
          <w:lang w:val="en-GB"/>
        </w:rPr>
      </w:pPr>
      <w:r>
        <w:rPr>
          <w:rFonts w:ascii="Times New Roman" w:hAnsi="Times New Roman"/>
          <w:sz w:val="22"/>
          <w:lang w:val="en-GB"/>
        </w:rPr>
        <w:t xml:space="preserve">20.7    </w:t>
      </w:r>
      <w:r w:rsidR="0048742A" w:rsidRPr="00AD2787">
        <w:rPr>
          <w:rFonts w:ascii="Times New Roman" w:hAnsi="Times New Roman"/>
          <w:sz w:val="22"/>
          <w:lang w:val="en-GB"/>
        </w:rPr>
        <w:t>Documentary evidence for exclusion and selection criteria</w:t>
      </w:r>
    </w:p>
    <w:p w14:paraId="2BCEDC6D" w14:textId="01ECCAFD" w:rsidR="001719EB" w:rsidRPr="00AD2787" w:rsidRDefault="0048742A" w:rsidP="009956B4">
      <w:pPr>
        <w:jc w:val="both"/>
        <w:rPr>
          <w:rFonts w:ascii="Times New Roman" w:hAnsi="Times New Roman"/>
          <w:color w:val="000000"/>
          <w:sz w:val="22"/>
          <w:szCs w:val="22"/>
          <w:lang w:val="en-IE"/>
        </w:rPr>
      </w:pPr>
      <w:r w:rsidRPr="00AD2787">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AD2787">
        <w:rPr>
          <w:rFonts w:ascii="Times New Roman" w:hAnsi="Times New Roman"/>
          <w:sz w:val="22"/>
          <w:szCs w:val="22"/>
          <w:lang w:val="en-IE"/>
        </w:rPr>
        <w:t xml:space="preserve"> (</w:t>
      </w:r>
      <w:r w:rsidR="00124409" w:rsidRPr="00AD2787">
        <w:rPr>
          <w:rFonts w:ascii="Times New Roman" w:hAnsi="Times New Roman"/>
          <w:sz w:val="22"/>
          <w:szCs w:val="22"/>
        </w:rPr>
        <w:t>financial, economic, technical and professional capacity)</w:t>
      </w:r>
      <w:r w:rsidRPr="00AD2787">
        <w:rPr>
          <w:rFonts w:ascii="Times New Roman" w:hAnsi="Times New Roman"/>
          <w:sz w:val="22"/>
          <w:szCs w:val="22"/>
          <w:lang w:val="en-IE"/>
        </w:rPr>
        <w:t xml:space="preserve"> set out in these instructions. Please note that a request for evidence in no way implies that the tenderer has been successful. </w:t>
      </w:r>
      <w:r w:rsidRPr="00AD2787">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AD2787">
        <w:rPr>
          <w:rFonts w:ascii="Times New Roman" w:hAnsi="Times New Roman"/>
          <w:sz w:val="22"/>
          <w:szCs w:val="22"/>
          <w:lang w:val="en-IE"/>
        </w:rPr>
        <w:t>. In any event</w:t>
      </w:r>
      <w:r w:rsidR="00ED0949" w:rsidRPr="00AD2787">
        <w:rPr>
          <w:rFonts w:ascii="Times New Roman" w:hAnsi="Times New Roman"/>
          <w:sz w:val="22"/>
          <w:szCs w:val="22"/>
          <w:lang w:val="en-IE"/>
        </w:rPr>
        <w:t>,</w:t>
      </w:r>
      <w:r w:rsidRPr="00AD2787">
        <w:rPr>
          <w:rFonts w:ascii="Times New Roman" w:hAnsi="Times New Roman"/>
          <w:sz w:val="22"/>
          <w:szCs w:val="22"/>
          <w:lang w:val="en-IE"/>
        </w:rPr>
        <w:t xml:space="preserve"> the tenderer proposed by the evaluation committee for the award of the contract, will be requested to provide such evidence at short notice. </w:t>
      </w:r>
    </w:p>
    <w:p w14:paraId="0AAE80D4" w14:textId="77777777" w:rsidR="0048742A" w:rsidRPr="00AD2787" w:rsidRDefault="0048742A" w:rsidP="009956B4">
      <w:pPr>
        <w:jc w:val="both"/>
        <w:rPr>
          <w:rFonts w:ascii="Times New Roman" w:hAnsi="Times New Roman"/>
          <w:sz w:val="22"/>
          <w:szCs w:val="22"/>
        </w:rPr>
      </w:pPr>
      <w:r w:rsidRPr="00AD2787">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14:paraId="4AA2AD90" w14:textId="683FC5FD" w:rsidR="0048742A" w:rsidRPr="00AD2787" w:rsidRDefault="0048742A" w:rsidP="009956B4">
      <w:pPr>
        <w:jc w:val="both"/>
        <w:outlineLvl w:val="0"/>
        <w:rPr>
          <w:rFonts w:ascii="Times New Roman" w:hAnsi="Times New Roman"/>
          <w:sz w:val="22"/>
          <w:szCs w:val="22"/>
          <w:lang w:val="en-IE"/>
        </w:rPr>
      </w:pPr>
      <w:r w:rsidRPr="00AD2787">
        <w:rPr>
          <w:rFonts w:ascii="Times New Roman" w:hAnsi="Times New Roman"/>
          <w:sz w:val="22"/>
          <w:szCs w:val="22"/>
          <w:lang w:val="en-IE"/>
        </w:rPr>
        <w:t xml:space="preserve">This evidence, documents or statements must be dated, no more than one year before the date of submission of the tender. </w:t>
      </w:r>
    </w:p>
    <w:p w14:paraId="09D214DF" w14:textId="726587F5" w:rsidR="00124409" w:rsidRPr="00AD2787" w:rsidRDefault="00124409" w:rsidP="00124409">
      <w:pPr>
        <w:jc w:val="both"/>
        <w:rPr>
          <w:rFonts w:ascii="Times New Roman" w:hAnsi="Times New Roman"/>
          <w:sz w:val="22"/>
          <w:szCs w:val="22"/>
        </w:rPr>
      </w:pPr>
      <w:r w:rsidRPr="00AD2787">
        <w:rPr>
          <w:rFonts w:ascii="Times New Roman" w:hAnsi="Times New Roman"/>
          <w:sz w:val="22"/>
          <w:szCs w:val="22"/>
        </w:rPr>
        <w:t>The above-mentioned docume</w:t>
      </w:r>
      <w:r w:rsidR="00531CAA" w:rsidRPr="00AD2787">
        <w:rPr>
          <w:rFonts w:ascii="Times New Roman" w:hAnsi="Times New Roman"/>
          <w:sz w:val="22"/>
          <w:szCs w:val="22"/>
        </w:rPr>
        <w:t xml:space="preserve">nts must be submitted for </w:t>
      </w:r>
      <w:r w:rsidRPr="00AD2787">
        <w:rPr>
          <w:rFonts w:ascii="Times New Roman" w:hAnsi="Times New Roman"/>
          <w:sz w:val="22"/>
          <w:szCs w:val="22"/>
        </w:rPr>
        <w:t>every member of a joint venture/consortium, all subcontractors and every capacity providing entit</w:t>
      </w:r>
      <w:r w:rsidR="00531CAA" w:rsidRPr="00AD2787">
        <w:rPr>
          <w:rFonts w:ascii="Times New Roman" w:hAnsi="Times New Roman"/>
          <w:sz w:val="22"/>
          <w:szCs w:val="22"/>
        </w:rPr>
        <w:t>y</w:t>
      </w:r>
      <w:r w:rsidRPr="00AD2787">
        <w:rPr>
          <w:rFonts w:ascii="Times New Roman" w:hAnsi="Times New Roman"/>
          <w:sz w:val="22"/>
          <w:szCs w:val="22"/>
        </w:rPr>
        <w:t xml:space="preserve">. </w:t>
      </w:r>
    </w:p>
    <w:p w14:paraId="5DE9377D" w14:textId="19BB92C7" w:rsidR="0048742A" w:rsidRPr="00AD2787" w:rsidRDefault="0048742A" w:rsidP="009956B4">
      <w:pPr>
        <w:jc w:val="both"/>
        <w:outlineLvl w:val="0"/>
        <w:rPr>
          <w:rFonts w:ascii="Times New Roman" w:hAnsi="Times New Roman"/>
          <w:sz w:val="22"/>
          <w:szCs w:val="22"/>
          <w:lang w:val="en-IE"/>
        </w:rPr>
      </w:pPr>
      <w:r w:rsidRPr="00AD2787">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AD2787" w:rsidRDefault="0048742A" w:rsidP="009956B4">
      <w:pPr>
        <w:jc w:val="both"/>
        <w:outlineLvl w:val="0"/>
        <w:rPr>
          <w:rFonts w:ascii="Times New Roman" w:hAnsi="Times New Roman"/>
          <w:sz w:val="22"/>
          <w:szCs w:val="22"/>
          <w:lang w:val="en-IE"/>
        </w:rPr>
      </w:pPr>
      <w:r w:rsidRPr="00AD2787">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1D21C259" w14:textId="77777777" w:rsidR="0048742A" w:rsidRPr="00AD2787" w:rsidRDefault="0048742A" w:rsidP="009956B4">
      <w:pPr>
        <w:jc w:val="both"/>
        <w:outlineLvl w:val="0"/>
        <w:rPr>
          <w:rFonts w:ascii="Times New Roman" w:hAnsi="Times New Roman"/>
          <w:sz w:val="22"/>
          <w:szCs w:val="22"/>
          <w:lang w:val="en-IE"/>
        </w:rPr>
      </w:pPr>
      <w:r w:rsidRPr="00AD2787">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70BCCAC5" w14:textId="77A7D1CC" w:rsidR="0048742A" w:rsidRPr="009956B4" w:rsidRDefault="0048742A" w:rsidP="009956B4">
      <w:pPr>
        <w:jc w:val="both"/>
        <w:rPr>
          <w:rFonts w:ascii="Times New Roman" w:hAnsi="Times New Roman"/>
          <w:sz w:val="22"/>
          <w:szCs w:val="22"/>
        </w:rPr>
      </w:pPr>
      <w:r w:rsidRPr="00AD2787">
        <w:rPr>
          <w:rFonts w:ascii="Times New Roman" w:hAnsi="Times New Roman"/>
          <w:sz w:val="22"/>
          <w:szCs w:val="22"/>
        </w:rPr>
        <w:lastRenderedPageBreak/>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w:t>
      </w:r>
      <w:r w:rsidR="00AD2787" w:rsidRPr="00AD2787">
        <w:rPr>
          <w:rFonts w:ascii="Times New Roman" w:hAnsi="Times New Roman"/>
          <w:sz w:val="22"/>
          <w:szCs w:val="22"/>
        </w:rPr>
        <w:t>or cancel the tender procedure.</w:t>
      </w:r>
    </w:p>
    <w:p w14:paraId="31D5299C" w14:textId="191436F2" w:rsidR="0048742A" w:rsidRDefault="0048742A" w:rsidP="009956B4">
      <w:pPr>
        <w:tabs>
          <w:tab w:val="left" w:pos="1720"/>
        </w:tabs>
        <w:ind w:left="567"/>
        <w:jc w:val="both"/>
        <w:rPr>
          <w:rFonts w:ascii="Times New Roman" w:hAnsi="Times New Roman"/>
          <w:sz w:val="22"/>
          <w:szCs w:val="22"/>
        </w:rPr>
      </w:pPr>
    </w:p>
    <w:p w14:paraId="378CA3A1" w14:textId="77777777" w:rsidR="00AD2787" w:rsidRPr="0048742A" w:rsidRDefault="00AD2787" w:rsidP="009956B4">
      <w:pPr>
        <w:tabs>
          <w:tab w:val="left" w:pos="1720"/>
        </w:tabs>
        <w:ind w:left="567"/>
        <w:jc w:val="both"/>
        <w:rPr>
          <w:rFonts w:ascii="Times New Roman" w:hAnsi="Times New Roman"/>
          <w:sz w:val="22"/>
          <w:szCs w:val="22"/>
        </w:rPr>
      </w:pP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28" w:name="_Toc41467298"/>
      <w:bookmarkStart w:id="29" w:name="_Toc42488090"/>
      <w:r w:rsidRPr="001A2BC4">
        <w:rPr>
          <w:lang w:val="en-GB"/>
        </w:rPr>
        <w:t>22.</w:t>
      </w:r>
      <w:r w:rsidRPr="001A2BC4">
        <w:rPr>
          <w:lang w:val="en-GB"/>
        </w:rPr>
        <w:tab/>
      </w:r>
      <w:r w:rsidR="0047783A" w:rsidRPr="001A2BC4">
        <w:rPr>
          <w:lang w:val="en-GB"/>
        </w:rPr>
        <w:t>Signature of the contract and performance guarantee</w:t>
      </w:r>
      <w:bookmarkStart w:id="30" w:name="_Ref500418776"/>
      <w:bookmarkEnd w:id="28"/>
      <w:bookmarkEnd w:id="29"/>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0"/>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64865327"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00AD2787" w:rsidRPr="00E07D2A">
        <w:rPr>
          <w:rFonts w:ascii="Times New Roman" w:hAnsi="Times New Roman"/>
          <w:sz w:val="22"/>
        </w:rPr>
        <w:t xml:space="preserve">The performance guarantee referred to in the general conditions is </w:t>
      </w:r>
      <w:r w:rsidR="00AD2787">
        <w:rPr>
          <w:rFonts w:ascii="Times New Roman" w:hAnsi="Times New Roman"/>
          <w:sz w:val="22"/>
        </w:rPr>
        <w:t>not required</w:t>
      </w:r>
    </w:p>
    <w:p w14:paraId="2201497C" w14:textId="77777777" w:rsidR="0047783A" w:rsidRPr="001A2BC4" w:rsidRDefault="00EA1ADC" w:rsidP="009956B4">
      <w:pPr>
        <w:pStyle w:val="Heading1"/>
        <w:rPr>
          <w:lang w:val="en-GB"/>
        </w:rPr>
      </w:pPr>
      <w:bookmarkStart w:id="31" w:name="_Toc41467299"/>
      <w:bookmarkStart w:id="32" w:name="_Toc42488091"/>
      <w:r w:rsidRPr="001A2BC4">
        <w:rPr>
          <w:lang w:val="en-GB"/>
        </w:rPr>
        <w:t>23.</w:t>
      </w:r>
      <w:r w:rsidRPr="001A2BC4">
        <w:rPr>
          <w:lang w:val="en-GB"/>
        </w:rPr>
        <w:tab/>
      </w:r>
      <w:r w:rsidR="0047783A" w:rsidRPr="001A2BC4">
        <w:rPr>
          <w:lang w:val="en-GB"/>
        </w:rPr>
        <w:t>Tender guarantee</w:t>
      </w:r>
      <w:bookmarkEnd w:id="31"/>
      <w:bookmarkEnd w:id="32"/>
    </w:p>
    <w:p w14:paraId="37999967" w14:textId="35AEE098" w:rsidR="008718AA" w:rsidRPr="00E82463" w:rsidRDefault="00D1398A" w:rsidP="00E07D2A">
      <w:pPr>
        <w:ind w:left="567"/>
        <w:jc w:val="both"/>
        <w:outlineLvl w:val="0"/>
        <w:rPr>
          <w:rFonts w:ascii="Times New Roman" w:hAnsi="Times New Roman"/>
          <w:sz w:val="22"/>
        </w:rPr>
      </w:pPr>
      <w:r w:rsidRPr="00AD2787">
        <w:rPr>
          <w:rFonts w:ascii="Times New Roman" w:hAnsi="Times New Roman"/>
          <w:sz w:val="22"/>
          <w:szCs w:val="22"/>
        </w:rPr>
        <w:t>No tender guarantee is required</w:t>
      </w:r>
      <w:r w:rsidRPr="00AD2787">
        <w:rPr>
          <w:rFonts w:ascii="Times New Roman" w:hAnsi="Times New Roman"/>
        </w:rPr>
        <w:t>.</w:t>
      </w:r>
    </w:p>
    <w:p w14:paraId="1A9EE00F" w14:textId="77777777" w:rsidR="0047783A" w:rsidRPr="001A2BC4" w:rsidRDefault="00EA1ADC" w:rsidP="009956B4">
      <w:pPr>
        <w:pStyle w:val="Heading1"/>
        <w:rPr>
          <w:lang w:val="en-GB"/>
        </w:rPr>
      </w:pPr>
      <w:bookmarkStart w:id="33" w:name="_Toc41467300"/>
      <w:bookmarkStart w:id="34" w:name="_Toc42488092"/>
      <w:r w:rsidRPr="001A2BC4">
        <w:rPr>
          <w:lang w:val="en-GB"/>
        </w:rPr>
        <w:t xml:space="preserve">24. </w:t>
      </w:r>
      <w:r w:rsidR="0047783A" w:rsidRPr="001A2BC4">
        <w:rPr>
          <w:lang w:val="en-GB"/>
        </w:rPr>
        <w:t>Ethics clauses</w:t>
      </w:r>
      <w:bookmarkEnd w:id="33"/>
      <w:bookmarkEnd w:id="34"/>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0B39DF16"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w:t>
      </w:r>
      <w:r w:rsidR="00AD2787">
        <w:rPr>
          <w:rFonts w:ascii="Times New Roman" w:hAnsi="Times New Roman"/>
          <w:sz w:val="22"/>
          <w:szCs w:val="22"/>
        </w:rPr>
        <w:t>,</w:t>
      </w:r>
      <w:r w:rsidRPr="00C348C0">
        <w:rPr>
          <w:rFonts w:ascii="Times New Roman" w:hAnsi="Times New Roman"/>
          <w:sz w:val="22"/>
          <w:szCs w:val="22"/>
        </w:rPr>
        <w:t xml:space="preserve">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w:t>
      </w:r>
      <w:r w:rsidRPr="00C348C0">
        <w:rPr>
          <w:rFonts w:ascii="Times New Roman" w:hAnsi="Times New Roman"/>
          <w:sz w:val="22"/>
          <w:szCs w:val="22"/>
        </w:rPr>
        <w:lastRenderedPageBreak/>
        <w:t>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1FB09B03" w14:textId="77777777" w:rsidR="00442FF2" w:rsidRPr="00C348C0" w:rsidRDefault="00442FF2" w:rsidP="00442FF2">
      <w:pPr>
        <w:keepNext/>
        <w:ind w:left="420"/>
        <w:jc w:val="both"/>
        <w:rPr>
          <w:rFonts w:ascii="Times New Roman" w:hAnsi="Times New Roman"/>
          <w:sz w:val="22"/>
          <w:szCs w:val="22"/>
        </w:rPr>
      </w:pP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2E28FA6A" w14:textId="77777777" w:rsidR="00442FF2" w:rsidRPr="00C348C0" w:rsidRDefault="00442FF2" w:rsidP="00442FF2">
      <w:pPr>
        <w:ind w:left="567"/>
        <w:jc w:val="both"/>
        <w:rPr>
          <w:rFonts w:ascii="Times New Roman" w:hAnsi="Times New Roman"/>
          <w:sz w:val="22"/>
          <w:szCs w:val="22"/>
        </w:rPr>
      </w:pPr>
    </w:p>
    <w:p w14:paraId="751B87C0" w14:textId="77777777" w:rsidR="0047783A" w:rsidRPr="001A2BC4" w:rsidRDefault="00EA1ADC" w:rsidP="009956B4">
      <w:pPr>
        <w:pStyle w:val="Heading1"/>
        <w:rPr>
          <w:lang w:val="en-GB"/>
        </w:rPr>
      </w:pPr>
      <w:bookmarkStart w:id="35" w:name="_Toc42488093"/>
      <w:r w:rsidRPr="001A2BC4">
        <w:rPr>
          <w:lang w:val="en-GB"/>
        </w:rPr>
        <w:t>25.</w:t>
      </w:r>
      <w:r w:rsidRPr="001A2BC4">
        <w:rPr>
          <w:lang w:val="en-GB"/>
        </w:rPr>
        <w:tab/>
      </w:r>
      <w:r w:rsidR="0047783A" w:rsidRPr="001A2BC4">
        <w:rPr>
          <w:lang w:val="en-GB"/>
        </w:rPr>
        <w:t>Cancellation of the tender procedure</w:t>
      </w:r>
      <w:bookmarkEnd w:id="35"/>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lastRenderedPageBreak/>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51D79475" w14:textId="001A55F7" w:rsidR="00A50D37" w:rsidRPr="00AD2787" w:rsidRDefault="00A50D37" w:rsidP="00183955">
      <w:pPr>
        <w:tabs>
          <w:tab w:val="left" w:pos="567"/>
        </w:tabs>
        <w:ind w:left="567"/>
        <w:jc w:val="both"/>
        <w:rPr>
          <w:rFonts w:ascii="Times New Roman" w:hAnsi="Times New Roman"/>
          <w:sz w:val="22"/>
          <w:szCs w:val="22"/>
        </w:rPr>
      </w:pPr>
      <w:r w:rsidRPr="00AD2787">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56674091" w14:textId="518EB176" w:rsidR="00A50D37" w:rsidRPr="00FC6A15" w:rsidRDefault="00A50D37" w:rsidP="00183955">
      <w:pPr>
        <w:tabs>
          <w:tab w:val="left" w:pos="567"/>
        </w:tabs>
        <w:ind w:left="567"/>
        <w:jc w:val="both"/>
        <w:rPr>
          <w:rFonts w:ascii="Times New Roman" w:hAnsi="Times New Roman"/>
          <w:sz w:val="22"/>
          <w:szCs w:val="22"/>
        </w:rPr>
      </w:pPr>
      <w:r w:rsidRPr="00AD2787">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AD2787" w:rsidRPr="00AD2787">
        <w:rPr>
          <w:rFonts w:ascii="Times New Roman" w:hAnsi="Times New Roman"/>
          <w:sz w:val="22"/>
          <w:szCs w:val="22"/>
        </w:rPr>
        <w:t xml:space="preserve"> DG Neighbourhood and Enlargement Negotiations.</w:t>
      </w:r>
    </w:p>
    <w:p w14:paraId="71DE77D6" w14:textId="77777777" w:rsidR="00A50D37" w:rsidRPr="00AD2787" w:rsidRDefault="00A50D37" w:rsidP="00183955">
      <w:pPr>
        <w:tabs>
          <w:tab w:val="left" w:pos="567"/>
        </w:tabs>
        <w:ind w:left="567"/>
        <w:jc w:val="both"/>
        <w:rPr>
          <w:rFonts w:ascii="Times New Roman" w:hAnsi="Times New Roman"/>
          <w:sz w:val="22"/>
          <w:szCs w:val="22"/>
        </w:rPr>
      </w:pPr>
      <w:r w:rsidRPr="00AD2787">
        <w:rPr>
          <w:rFonts w:ascii="Times New Roman" w:hAnsi="Times New Roman"/>
          <w:sz w:val="22"/>
          <w:szCs w:val="22"/>
        </w:rPr>
        <w:t>Details concerning processing of your personal data by the Commission are available on the privacy statement at:</w:t>
      </w:r>
    </w:p>
    <w:p w14:paraId="271B3873" w14:textId="6A6D9399" w:rsidR="0040245C" w:rsidRPr="00AD2787" w:rsidRDefault="00CA1363" w:rsidP="001A2BC4">
      <w:pPr>
        <w:tabs>
          <w:tab w:val="left" w:pos="567"/>
        </w:tabs>
        <w:ind w:left="567"/>
        <w:jc w:val="center"/>
        <w:rPr>
          <w:rFonts w:ascii="Times New Roman" w:hAnsi="Times New Roman"/>
          <w:sz w:val="22"/>
          <w:szCs w:val="22"/>
        </w:rPr>
      </w:pPr>
      <w:r w:rsidRPr="00AD2787">
        <w:rPr>
          <w:rStyle w:val="Hyperlink"/>
          <w:rFonts w:ascii="Times New Roman" w:hAnsi="Times New Roman"/>
          <w:sz w:val="22"/>
          <w:szCs w:val="22"/>
        </w:rPr>
        <w:t xml:space="preserve"> </w:t>
      </w:r>
      <w:hyperlink r:id="rId14" w:anchor="Annexes-AnnexesA(Ch.2):General" w:history="1">
        <w:r w:rsidRPr="00AD2787">
          <w:rPr>
            <w:rStyle w:val="Hyperlink"/>
            <w:rFonts w:ascii="Times New Roman" w:hAnsi="Times New Roman"/>
            <w:sz w:val="22"/>
            <w:szCs w:val="22"/>
          </w:rPr>
          <w:t>https://wikis.ec.europa.eu/display/ExactExternalWiki/Annexes#Annexes-AnnexesA(Ch.2):General</w:t>
        </w:r>
      </w:hyperlink>
    </w:p>
    <w:p w14:paraId="19B0D0D5" w14:textId="0C85886C" w:rsidR="00A50D37" w:rsidRPr="00FC6A15" w:rsidRDefault="00A50D37" w:rsidP="00183955">
      <w:pPr>
        <w:tabs>
          <w:tab w:val="left" w:pos="567"/>
        </w:tabs>
        <w:ind w:left="567"/>
        <w:jc w:val="both"/>
        <w:rPr>
          <w:rFonts w:ascii="Times New Roman" w:hAnsi="Times New Roman"/>
          <w:sz w:val="22"/>
          <w:szCs w:val="22"/>
          <w:lang w:eastAsia="en-GB"/>
        </w:rPr>
      </w:pPr>
      <w:r w:rsidRPr="00AD2787">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F4845EF" w14:textId="77777777"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02AFB167" w14:textId="1148BBAF" w:rsidR="00130EF1" w:rsidRDefault="0047783A" w:rsidP="00CC1A28">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30429FB7" w14:textId="0E1F7502" w:rsidR="00257CB1" w:rsidRDefault="00257CB1" w:rsidP="00D621D6">
      <w:pPr>
        <w:pStyle w:val="BodyText"/>
        <w:jc w:val="both"/>
        <w:rPr>
          <w:rFonts w:ascii="Times New Roman" w:hAnsi="Times New Roman"/>
          <w:sz w:val="22"/>
          <w:szCs w:val="22"/>
        </w:rPr>
      </w:pPr>
    </w:p>
    <w:sectPr w:rsidR="00257CB1" w:rsidSect="00AD2787">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ECE1AA" w14:textId="77777777" w:rsidR="008D2A3A" w:rsidRPr="006A5F84" w:rsidRDefault="008D2A3A">
      <w:r w:rsidRPr="006A5F84">
        <w:separator/>
      </w:r>
    </w:p>
  </w:endnote>
  <w:endnote w:type="continuationSeparator" w:id="0">
    <w:p w14:paraId="1A615967" w14:textId="77777777" w:rsidR="008D2A3A" w:rsidRPr="006A5F84" w:rsidRDefault="008D2A3A">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4C936A" w14:textId="77777777" w:rsidR="008D2A3A" w:rsidRPr="006A5F84" w:rsidRDefault="008D2A3A">
      <w:r w:rsidRPr="006A5F84">
        <w:separator/>
      </w:r>
    </w:p>
  </w:footnote>
  <w:footnote w:type="continuationSeparator" w:id="0">
    <w:p w14:paraId="322D551F" w14:textId="77777777" w:rsidR="008D2A3A" w:rsidRPr="006A5F84" w:rsidRDefault="008D2A3A">
      <w:r w:rsidRPr="006A5F84">
        <w:continuationSeparator/>
      </w:r>
    </w:p>
  </w:footnote>
  <w:footnote w:id="1">
    <w:p w14:paraId="560440CD" w14:textId="0D390A27" w:rsidR="00997B0F" w:rsidRPr="00C348C0" w:rsidRDefault="00997B0F" w:rsidP="009956B4">
      <w:pPr>
        <w:pStyle w:val="FootnoteText"/>
        <w:spacing w:after="0"/>
        <w:jc w:val="both"/>
        <w:rPr>
          <w:lang w:val="en-GB"/>
        </w:rPr>
      </w:pPr>
      <w:r w:rsidRPr="00AD2787">
        <w:rPr>
          <w:rStyle w:val="FootnoteReference"/>
          <w:lang w:val="en-GB"/>
        </w:rPr>
        <w:footnoteRef/>
      </w:r>
      <w:r w:rsidRPr="00AD2787">
        <w:rPr>
          <w:lang w:val="en-GB"/>
        </w:rPr>
        <w:t xml:space="preserve"> DDP (Delivered Duty Paid) — Incoterms 2020 International Chamber of Commerce</w:t>
      </w:r>
      <w:r w:rsidRPr="00C348C0">
        <w:rPr>
          <w:lang w:val="en-GB"/>
        </w:rPr>
        <w:t xml:space="preserve"> </w:t>
      </w:r>
      <w:hyperlink r:id="rId1" w:history="1">
        <w:r>
          <w:rPr>
            <w:rStyle w:val="Hyperlink"/>
            <w:lang w:val="en-GB"/>
          </w:rPr>
          <w:t>http://www.iccwbo.org/incoterms/</w:t>
        </w:r>
      </w:hyperlink>
    </w:p>
  </w:footnote>
  <w:footnote w:id="2">
    <w:p w14:paraId="7C36EC89" w14:textId="77777777" w:rsidR="00997B0F" w:rsidRPr="00C348C0" w:rsidRDefault="00997B0F"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3">
    <w:p w14:paraId="1419836C" w14:textId="77777777" w:rsidR="00997B0F" w:rsidRPr="00C348C0" w:rsidRDefault="00997B0F"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4">
    <w:p w14:paraId="31D37E22" w14:textId="6D4EBBD1" w:rsidR="00997B0F" w:rsidRPr="00C348C0" w:rsidRDefault="00997B0F" w:rsidP="001A2BC4">
      <w:pPr>
        <w:pStyle w:val="FootnoteText"/>
        <w:spacing w:after="0"/>
        <w:jc w:val="both"/>
        <w:rPr>
          <w:lang w:val="en-GB"/>
        </w:rPr>
      </w:pPr>
      <w:r w:rsidRPr="00AD2787">
        <w:rPr>
          <w:rStyle w:val="FootnoteReference"/>
          <w:lang w:val="en-GB"/>
        </w:rPr>
        <w:footnoteRef/>
      </w:r>
      <w:r w:rsidR="00AD2787" w:rsidRPr="00AD2787">
        <w:rPr>
          <w:lang w:val="en-GB"/>
        </w:rPr>
        <w:t xml:space="preserve"> DDP (Delivered Duty Paid)</w:t>
      </w:r>
      <w:r w:rsidRPr="00AD2787">
        <w:rPr>
          <w:lang w:val="en-GB"/>
        </w:rPr>
        <w:t xml:space="preserve"> — Incoterms 2020 International Chamber of Commerce</w:t>
      </w:r>
      <w:r w:rsidRPr="00C348C0">
        <w:rPr>
          <w:lang w:val="en-GB"/>
        </w:rPr>
        <w:t xml:space="preserve"> </w:t>
      </w:r>
      <w:r w:rsidRPr="0042695A">
        <w:rPr>
          <w:lang w:val="en-IE"/>
        </w:rPr>
        <w:t xml:space="preserve"> </w:t>
      </w:r>
      <w:hyperlink r:id="rId2" w:history="1">
        <w:r>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8"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4"/>
  </w:num>
  <w:num w:numId="3">
    <w:abstractNumId w:val="11"/>
  </w:num>
  <w:num w:numId="4">
    <w:abstractNumId w:val="14"/>
  </w:num>
  <w:num w:numId="5">
    <w:abstractNumId w:val="26"/>
  </w:num>
  <w:num w:numId="6">
    <w:abstractNumId w:val="10"/>
  </w:num>
  <w:num w:numId="7">
    <w:abstractNumId w:val="6"/>
  </w:num>
  <w:num w:numId="8">
    <w:abstractNumId w:val="2"/>
  </w:num>
  <w:num w:numId="9">
    <w:abstractNumId w:val="16"/>
  </w:num>
  <w:num w:numId="10">
    <w:abstractNumId w:val="5"/>
  </w:num>
  <w:num w:numId="11">
    <w:abstractNumId w:val="23"/>
  </w:num>
  <w:num w:numId="12">
    <w:abstractNumId w:val="13"/>
  </w:num>
  <w:num w:numId="13">
    <w:abstractNumId w:val="8"/>
  </w:num>
  <w:num w:numId="14">
    <w:abstractNumId w:val="21"/>
  </w:num>
  <w:num w:numId="15">
    <w:abstractNumId w:val="22"/>
  </w:num>
  <w:num w:numId="16">
    <w:abstractNumId w:val="9"/>
  </w:num>
  <w:num w:numId="17">
    <w:abstractNumId w:val="17"/>
  </w:num>
  <w:num w:numId="18">
    <w:abstractNumId w:val="12"/>
  </w:num>
  <w:num w:numId="19">
    <w:abstractNumId w:val="12"/>
  </w:num>
  <w:num w:numId="20">
    <w:abstractNumId w:val="28"/>
  </w:num>
  <w:num w:numId="21">
    <w:abstractNumId w:val="19"/>
  </w:num>
  <w:num w:numId="22">
    <w:abstractNumId w:val="18"/>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7"/>
  </w:num>
  <w:num w:numId="30">
    <w:abstractNumId w:val="24"/>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fr-BE" w:vendorID="64" w:dllVersion="6" w:nlCheck="1" w:checkStyle="0"/>
  <w:activeWritingStyle w:appName="MSWord" w:lang="en-GB" w:vendorID="64" w:dllVersion="6" w:nlCheck="1" w:checkStyle="0"/>
  <w:activeWritingStyle w:appName="MSWord" w:lang="en-IE" w:vendorID="64" w:dllVersion="6" w:nlCheck="1" w:checkStyle="0"/>
  <w:activeWritingStyle w:appName="MSWord" w:lang="en-US" w:vendorID="64" w:dllVersion="6"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16BAE"/>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26740"/>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B767B"/>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D2A3A"/>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51E3"/>
    <w:rsid w:val="0093582A"/>
    <w:rsid w:val="009423FB"/>
    <w:rsid w:val="00943C7B"/>
    <w:rsid w:val="0094670B"/>
    <w:rsid w:val="00947FC3"/>
    <w:rsid w:val="00950813"/>
    <w:rsid w:val="009514EC"/>
    <w:rsid w:val="00961615"/>
    <w:rsid w:val="00980A42"/>
    <w:rsid w:val="00985BEF"/>
    <w:rsid w:val="00986D62"/>
    <w:rsid w:val="00990FF8"/>
    <w:rsid w:val="009956B4"/>
    <w:rsid w:val="009976B3"/>
    <w:rsid w:val="00997B0F"/>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2787"/>
    <w:rsid w:val="00AD5536"/>
    <w:rsid w:val="00AE5192"/>
    <w:rsid w:val="00AE6600"/>
    <w:rsid w:val="00AE7D13"/>
    <w:rsid w:val="00AF1DE2"/>
    <w:rsid w:val="00AF2A32"/>
    <w:rsid w:val="00AF4052"/>
    <w:rsid w:val="00AF47CA"/>
    <w:rsid w:val="00AF507E"/>
    <w:rsid w:val="00B054BF"/>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671B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00C"/>
    <w:rsid w:val="00BC2F6B"/>
    <w:rsid w:val="00BC3B75"/>
    <w:rsid w:val="00BC46F2"/>
    <w:rsid w:val="00BC6222"/>
    <w:rsid w:val="00BD0512"/>
    <w:rsid w:val="00BD201F"/>
    <w:rsid w:val="00BD2FEA"/>
    <w:rsid w:val="00BD3371"/>
    <w:rsid w:val="00BE34FF"/>
    <w:rsid w:val="00BE3AD8"/>
    <w:rsid w:val="00BF1A9A"/>
    <w:rsid w:val="00BF50A2"/>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1363"/>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1FBC"/>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295F"/>
    <w:rsid w:val="00EB3B91"/>
    <w:rsid w:val="00EB78F4"/>
    <w:rsid w:val="00EC0DD2"/>
    <w:rsid w:val="00EC16F8"/>
    <w:rsid w:val="00EC1875"/>
    <w:rsid w:val="00EC2A8D"/>
    <w:rsid w:val="00EC48C8"/>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40E0E"/>
    <w:rsid w:val="00F45106"/>
    <w:rsid w:val="00F4528C"/>
    <w:rsid w:val="00F5422C"/>
    <w:rsid w:val="00F560DD"/>
    <w:rsid w:val="00F56D4C"/>
    <w:rsid w:val="00F63914"/>
    <w:rsid w:val="00F652E9"/>
    <w:rsid w:val="00F658F3"/>
    <w:rsid w:val="00F65A20"/>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genieva@btu.b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ikis.ec.europa.eu/display/ExactExternalWiki/Annexe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ePRA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ikis.ec.europa.eu/display/ExactExternalWiki/Annexes"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FC092E-7527-4CA7-AEC7-4A2E1EEFE745}">
  <ds:schemaRefs>
    <ds:schemaRef ds:uri="http://schemas.microsoft.com/sharepoint/v3/contenttype/forms"/>
  </ds:schemaRefs>
</ds:datastoreItem>
</file>

<file path=customXml/itemProps2.xml><?xml version="1.0" encoding="utf-8"?>
<ds:datastoreItem xmlns:ds="http://schemas.openxmlformats.org/officeDocument/2006/customXml" ds:itemID="{7D0EDFA8-C5E9-412E-976F-19538AED5C6A}">
  <ds:schemaRefs>
    <ds:schemaRef ds:uri="http://schemas.openxmlformats.org/officeDocument/2006/bibliography"/>
  </ds:schemaRefs>
</ds:datastoreItem>
</file>

<file path=customXml/itemProps3.xml><?xml version="1.0" encoding="utf-8"?>
<ds:datastoreItem xmlns:ds="http://schemas.openxmlformats.org/officeDocument/2006/customXml" ds:itemID="{9DE37AFA-10DD-4916-997F-FE8950C5F3D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D7B091C-D35E-4F01-BBCD-49BB6F84E5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Pages>
  <Words>5755</Words>
  <Characters>32806</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38485</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5</cp:revision>
  <cp:lastPrinted>2018-04-13T13:21:00Z</cp:lastPrinted>
  <dcterms:created xsi:type="dcterms:W3CDTF">2022-08-21T16:47:00Z</dcterms:created>
  <dcterms:modified xsi:type="dcterms:W3CDTF">2022-08-23T09:37:00Z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ies>
</file>