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3CCD37" w14:textId="7A756F45" w:rsidR="004D2FD8" w:rsidRPr="00900823" w:rsidRDefault="004D2FD8">
      <w:pPr>
        <w:pStyle w:val="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00999E03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204F8334" w14:textId="30A1B404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874B9C" w:rsidRPr="00874B9C">
        <w:rPr>
          <w:rFonts w:ascii="Times New Roman" w:hAnsi="Times New Roman"/>
          <w:b/>
          <w:sz w:val="28"/>
          <w:szCs w:val="28"/>
          <w:lang w:val="en-GB"/>
        </w:rPr>
        <w:t>035-SUPPLY-Suloglu-08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236A0E">
        <w:rPr>
          <w:rFonts w:ascii="Times New Roman" w:hAnsi="Times New Roman"/>
          <w:sz w:val="28"/>
          <w:szCs w:val="28"/>
          <w:lang w:val="en-GB"/>
        </w:rPr>
        <w:t>name</w:t>
      </w:r>
      <w:r w:rsidR="00CF637C" w:rsidRPr="00236A0E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530"/>
        <w:gridCol w:w="3420"/>
        <w:gridCol w:w="3060"/>
        <w:gridCol w:w="2970"/>
      </w:tblGrid>
      <w:tr w:rsidR="004D2FD8" w:rsidRPr="00A273CA" w14:paraId="20951730" w14:textId="77777777" w:rsidTr="002C02BA">
        <w:trPr>
          <w:trHeight w:val="495"/>
          <w:jc w:val="center"/>
        </w:trPr>
        <w:tc>
          <w:tcPr>
            <w:tcW w:w="1470" w:type="dxa"/>
          </w:tcPr>
          <w:p w14:paraId="25691884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30" w:type="dxa"/>
          </w:tcPr>
          <w:p w14:paraId="4BDE4EE4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420" w:type="dxa"/>
          </w:tcPr>
          <w:p w14:paraId="2A85553D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060" w:type="dxa"/>
          </w:tcPr>
          <w:p w14:paraId="5823BD35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70" w:type="dxa"/>
          </w:tcPr>
          <w:p w14:paraId="6E1E6EF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3E3C91F4" w14:textId="77777777" w:rsidTr="002C02BA">
        <w:trPr>
          <w:jc w:val="center"/>
        </w:trPr>
        <w:tc>
          <w:tcPr>
            <w:tcW w:w="1470" w:type="dxa"/>
          </w:tcPr>
          <w:p w14:paraId="12A74B4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30" w:type="dxa"/>
          </w:tcPr>
          <w:p w14:paraId="3700B20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420" w:type="dxa"/>
          </w:tcPr>
          <w:p w14:paraId="30BA5CFC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060" w:type="dxa"/>
          </w:tcPr>
          <w:p w14:paraId="788DE9FD" w14:textId="64862F8C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236A0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345D88">
              <w:rPr>
                <w:b/>
              </w:rPr>
              <w:footnoteReference w:id="1"/>
            </w:r>
          </w:p>
          <w:p w14:paraId="775682D2" w14:textId="6B7EC87C" w:rsidR="004D2FD8" w:rsidRPr="00345D88" w:rsidRDefault="00236A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</w:t>
            </w:r>
            <w:r w:rsidR="00874B9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uloglu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, </w:t>
            </w:r>
            <w:r w:rsidR="00874B9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Turkey</w:t>
            </w:r>
          </w:p>
          <w:p w14:paraId="4CE5B27E" w14:textId="04CA88F7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36A0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70" w:type="dxa"/>
          </w:tcPr>
          <w:p w14:paraId="22FD5D8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6CF997AC" w14:textId="241FE77F" w:rsidR="004D2FD8" w:rsidRPr="00345D88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36A0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</w:tr>
      <w:tr w:rsidR="00C4438B" w:rsidRPr="00471CC6" w14:paraId="14EE74FB" w14:textId="77777777" w:rsidTr="00F31DD7">
        <w:trPr>
          <w:trHeight w:val="484"/>
          <w:jc w:val="center"/>
        </w:trPr>
        <w:tc>
          <w:tcPr>
            <w:tcW w:w="1470" w:type="dxa"/>
            <w:vAlign w:val="center"/>
          </w:tcPr>
          <w:p w14:paraId="34B809D8" w14:textId="75DCB4FB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034B1D">
              <w:rPr>
                <w:rFonts w:ascii="Times New Roman" w:hAnsi="Times New Roman"/>
                <w:b/>
                <w:lang w:val="en-GB"/>
              </w:rPr>
              <w:t>1</w:t>
            </w:r>
            <w:r>
              <w:rPr>
                <w:rFonts w:ascii="Times New Roman" w:hAnsi="Times New Roman"/>
                <w:b/>
                <w:lang w:val="en-GB"/>
              </w:rPr>
              <w:t>.1</w:t>
            </w:r>
          </w:p>
        </w:tc>
        <w:tc>
          <w:tcPr>
            <w:tcW w:w="1530" w:type="dxa"/>
            <w:vAlign w:val="center"/>
          </w:tcPr>
          <w:p w14:paraId="135E72E5" w14:textId="2F17F7F2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1</w:t>
            </w:r>
          </w:p>
        </w:tc>
        <w:tc>
          <w:tcPr>
            <w:tcW w:w="3420" w:type="dxa"/>
            <w:vAlign w:val="center"/>
          </w:tcPr>
          <w:p w14:paraId="296A8359" w14:textId="458FD502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F6C52">
              <w:rPr>
                <w:rFonts w:ascii="Times New Roman" w:hAnsi="Times New Roman"/>
                <w:b/>
                <w:lang w:val="en-GB"/>
              </w:rPr>
              <w:t>Portable fire pump</w:t>
            </w:r>
          </w:p>
        </w:tc>
        <w:tc>
          <w:tcPr>
            <w:tcW w:w="3060" w:type="dxa"/>
          </w:tcPr>
          <w:p w14:paraId="763DC419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3A98D9F6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6DFEED52" w14:textId="77777777" w:rsidTr="00F31DD7">
        <w:trPr>
          <w:trHeight w:val="548"/>
          <w:jc w:val="center"/>
        </w:trPr>
        <w:tc>
          <w:tcPr>
            <w:tcW w:w="1470" w:type="dxa"/>
            <w:vAlign w:val="center"/>
          </w:tcPr>
          <w:p w14:paraId="1B0A8705" w14:textId="1A0A8AE1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BB0EA4">
              <w:rPr>
                <w:rFonts w:ascii="Times New Roman" w:hAnsi="Times New Roman"/>
                <w:b/>
                <w:lang w:val="en-GB"/>
              </w:rPr>
              <w:t>1.</w:t>
            </w:r>
            <w:r>
              <w:rPr>
                <w:rFonts w:ascii="Times New Roman" w:hAnsi="Times New Roman"/>
                <w:b/>
                <w:lang w:val="en-GB"/>
              </w:rPr>
              <w:t>2</w:t>
            </w:r>
          </w:p>
        </w:tc>
        <w:tc>
          <w:tcPr>
            <w:tcW w:w="1530" w:type="dxa"/>
            <w:vAlign w:val="center"/>
          </w:tcPr>
          <w:p w14:paraId="7DEA8961" w14:textId="217E953C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4</w:t>
            </w:r>
          </w:p>
        </w:tc>
        <w:tc>
          <w:tcPr>
            <w:tcW w:w="3420" w:type="dxa"/>
            <w:vAlign w:val="center"/>
          </w:tcPr>
          <w:p w14:paraId="29A541C8" w14:textId="102FDAD1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8C663C">
              <w:rPr>
                <w:rFonts w:ascii="Times New Roman" w:hAnsi="Times New Roman"/>
                <w:b/>
                <w:bCs/>
                <w:lang w:val="en-GB"/>
              </w:rPr>
              <w:t>Suction hose</w:t>
            </w:r>
          </w:p>
        </w:tc>
        <w:tc>
          <w:tcPr>
            <w:tcW w:w="3060" w:type="dxa"/>
          </w:tcPr>
          <w:p w14:paraId="43D94CBB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026168D2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0526A6C2" w14:textId="77777777" w:rsidTr="00F31DD7">
        <w:trPr>
          <w:trHeight w:val="542"/>
          <w:jc w:val="center"/>
        </w:trPr>
        <w:tc>
          <w:tcPr>
            <w:tcW w:w="1470" w:type="dxa"/>
            <w:vAlign w:val="center"/>
          </w:tcPr>
          <w:p w14:paraId="67E342FF" w14:textId="16EA4A5C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A1740C">
              <w:rPr>
                <w:rFonts w:ascii="Times New Roman" w:hAnsi="Times New Roman"/>
                <w:b/>
                <w:lang w:val="en-GB"/>
              </w:rPr>
              <w:t>1.</w:t>
            </w:r>
            <w:r>
              <w:rPr>
                <w:rFonts w:ascii="Times New Roman" w:hAnsi="Times New Roman"/>
                <w:b/>
                <w:lang w:val="en-GB"/>
              </w:rPr>
              <w:t>3</w:t>
            </w:r>
          </w:p>
        </w:tc>
        <w:tc>
          <w:tcPr>
            <w:tcW w:w="1530" w:type="dxa"/>
            <w:vAlign w:val="center"/>
          </w:tcPr>
          <w:p w14:paraId="148E2A40" w14:textId="35337B5F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1</w:t>
            </w:r>
          </w:p>
        </w:tc>
        <w:tc>
          <w:tcPr>
            <w:tcW w:w="3420" w:type="dxa"/>
            <w:vAlign w:val="center"/>
          </w:tcPr>
          <w:p w14:paraId="2CF78529" w14:textId="1310BE16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8C663C">
              <w:rPr>
                <w:rFonts w:ascii="Times New Roman" w:hAnsi="Times New Roman"/>
                <w:b/>
                <w:bCs/>
                <w:lang w:val="en-GB"/>
              </w:rPr>
              <w:t>Suction strainer</w:t>
            </w:r>
          </w:p>
        </w:tc>
        <w:tc>
          <w:tcPr>
            <w:tcW w:w="3060" w:type="dxa"/>
          </w:tcPr>
          <w:p w14:paraId="2EBC3A4E" w14:textId="7493BEFE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061595F6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7A55AF6C" w14:textId="77777777" w:rsidTr="00F31DD7">
        <w:trPr>
          <w:trHeight w:val="550"/>
          <w:jc w:val="center"/>
        </w:trPr>
        <w:tc>
          <w:tcPr>
            <w:tcW w:w="1470" w:type="dxa"/>
            <w:vAlign w:val="center"/>
          </w:tcPr>
          <w:p w14:paraId="36D81048" w14:textId="04590BEA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A1740C">
              <w:rPr>
                <w:rFonts w:ascii="Times New Roman" w:hAnsi="Times New Roman"/>
                <w:b/>
                <w:lang w:val="en-GB"/>
              </w:rPr>
              <w:t>1.</w:t>
            </w:r>
            <w:r>
              <w:rPr>
                <w:rFonts w:ascii="Times New Roman" w:hAnsi="Times New Roman"/>
                <w:b/>
                <w:lang w:val="en-GB"/>
              </w:rPr>
              <w:t>4</w:t>
            </w:r>
          </w:p>
        </w:tc>
        <w:tc>
          <w:tcPr>
            <w:tcW w:w="1530" w:type="dxa"/>
            <w:vAlign w:val="center"/>
          </w:tcPr>
          <w:p w14:paraId="19F56FA7" w14:textId="672AD324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8</w:t>
            </w:r>
          </w:p>
        </w:tc>
        <w:tc>
          <w:tcPr>
            <w:tcW w:w="3420" w:type="dxa"/>
            <w:vAlign w:val="center"/>
          </w:tcPr>
          <w:p w14:paraId="77C916CE" w14:textId="70F302B0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8C663C">
              <w:rPr>
                <w:rFonts w:ascii="Times New Roman" w:hAnsi="Times New Roman"/>
                <w:b/>
                <w:bCs/>
                <w:lang w:val="en-GB"/>
              </w:rPr>
              <w:t>Pressure hose</w:t>
            </w:r>
          </w:p>
        </w:tc>
        <w:tc>
          <w:tcPr>
            <w:tcW w:w="3060" w:type="dxa"/>
          </w:tcPr>
          <w:p w14:paraId="787CE56D" w14:textId="30D5225A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6A7A8BE5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1996DCE3" w14:textId="77777777" w:rsidTr="00C4438B">
        <w:trPr>
          <w:trHeight w:val="489"/>
          <w:jc w:val="center"/>
        </w:trPr>
        <w:tc>
          <w:tcPr>
            <w:tcW w:w="1470" w:type="dxa"/>
            <w:vAlign w:val="center"/>
          </w:tcPr>
          <w:p w14:paraId="4437BD44" w14:textId="35BB0862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6E3019">
              <w:rPr>
                <w:rFonts w:ascii="Times New Roman" w:hAnsi="Times New Roman"/>
                <w:b/>
                <w:lang w:val="en-GB"/>
              </w:rPr>
              <w:t>2</w:t>
            </w:r>
          </w:p>
        </w:tc>
        <w:tc>
          <w:tcPr>
            <w:tcW w:w="1530" w:type="dxa"/>
            <w:vAlign w:val="center"/>
          </w:tcPr>
          <w:p w14:paraId="2964BD6F" w14:textId="633D678C" w:rsidR="00C4438B" w:rsidRPr="00471CC6" w:rsidRDefault="00C4438B" w:rsidP="00C4438B">
            <w:pPr>
              <w:spacing w:before="0" w:after="0"/>
              <w:rPr>
                <w:rFonts w:ascii="Times New Roman" w:hAnsi="Times New Roman"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1</w:t>
            </w:r>
          </w:p>
        </w:tc>
        <w:tc>
          <w:tcPr>
            <w:tcW w:w="3420" w:type="dxa"/>
            <w:vAlign w:val="center"/>
          </w:tcPr>
          <w:p w14:paraId="18C41C1A" w14:textId="19D37208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8C663C">
              <w:rPr>
                <w:rFonts w:ascii="Times New Roman" w:hAnsi="Times New Roman"/>
                <w:b/>
                <w:bCs/>
                <w:lang w:val="en-GB"/>
              </w:rPr>
              <w:t xml:space="preserve">Submersible pump type </w:t>
            </w:r>
            <w:r>
              <w:rPr>
                <w:rFonts w:ascii="Times New Roman" w:hAnsi="Times New Roman"/>
                <w:b/>
                <w:bCs/>
                <w:lang w:val="en-GB"/>
              </w:rPr>
              <w:t>I</w:t>
            </w:r>
          </w:p>
        </w:tc>
        <w:tc>
          <w:tcPr>
            <w:tcW w:w="3060" w:type="dxa"/>
          </w:tcPr>
          <w:p w14:paraId="3676BD94" w14:textId="7B44A088" w:rsidR="00C4438B" w:rsidRPr="00A273CA" w:rsidRDefault="00C4438B" w:rsidP="00C4438B">
            <w:pPr>
              <w:spacing w:before="0" w:after="0"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70" w:type="dxa"/>
          </w:tcPr>
          <w:p w14:paraId="0453B016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1880D643" w14:textId="77777777" w:rsidTr="00C4438B">
        <w:trPr>
          <w:trHeight w:val="552"/>
          <w:jc w:val="center"/>
        </w:trPr>
        <w:tc>
          <w:tcPr>
            <w:tcW w:w="1470" w:type="dxa"/>
            <w:vAlign w:val="center"/>
          </w:tcPr>
          <w:p w14:paraId="4BA4C057" w14:textId="5FCA600A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3</w:t>
            </w:r>
          </w:p>
        </w:tc>
        <w:tc>
          <w:tcPr>
            <w:tcW w:w="1530" w:type="dxa"/>
            <w:vAlign w:val="center"/>
          </w:tcPr>
          <w:p w14:paraId="0A739536" w14:textId="71D3563E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1</w:t>
            </w:r>
          </w:p>
        </w:tc>
        <w:tc>
          <w:tcPr>
            <w:tcW w:w="3420" w:type="dxa"/>
            <w:vAlign w:val="center"/>
          </w:tcPr>
          <w:p w14:paraId="7E72F64C" w14:textId="4E00D80B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8C663C">
              <w:rPr>
                <w:rFonts w:ascii="Times New Roman" w:hAnsi="Times New Roman"/>
                <w:b/>
                <w:bCs/>
                <w:lang w:val="en-GB"/>
              </w:rPr>
              <w:t xml:space="preserve">Submersible pump type </w:t>
            </w:r>
            <w:r>
              <w:rPr>
                <w:rFonts w:ascii="Times New Roman" w:hAnsi="Times New Roman"/>
                <w:b/>
                <w:bCs/>
                <w:lang w:val="en-GB"/>
              </w:rPr>
              <w:t>II</w:t>
            </w:r>
          </w:p>
        </w:tc>
        <w:tc>
          <w:tcPr>
            <w:tcW w:w="3060" w:type="dxa"/>
          </w:tcPr>
          <w:p w14:paraId="44085565" w14:textId="711F434C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0EC0E0E8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38305A04" w14:textId="77777777" w:rsidTr="00C4438B">
        <w:trPr>
          <w:trHeight w:val="552"/>
          <w:jc w:val="center"/>
        </w:trPr>
        <w:tc>
          <w:tcPr>
            <w:tcW w:w="1470" w:type="dxa"/>
            <w:vAlign w:val="center"/>
          </w:tcPr>
          <w:p w14:paraId="5FF33432" w14:textId="31FA1782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bg-BG"/>
              </w:rPr>
              <w:lastRenderedPageBreak/>
              <w:t>4</w:t>
            </w:r>
          </w:p>
        </w:tc>
        <w:tc>
          <w:tcPr>
            <w:tcW w:w="1530" w:type="dxa"/>
            <w:vAlign w:val="center"/>
          </w:tcPr>
          <w:p w14:paraId="10264D2A" w14:textId="626497B6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2</w:t>
            </w:r>
          </w:p>
        </w:tc>
        <w:tc>
          <w:tcPr>
            <w:tcW w:w="3420" w:type="dxa"/>
            <w:vAlign w:val="center"/>
          </w:tcPr>
          <w:p w14:paraId="286B066C" w14:textId="481D17E1" w:rsidR="00C4438B" w:rsidRPr="008C663C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lang w:val="en-GB"/>
              </w:rPr>
            </w:pPr>
            <w:r w:rsidRPr="00A87C67">
              <w:rPr>
                <w:rFonts w:ascii="Times New Roman" w:hAnsi="Times New Roman"/>
                <w:b/>
                <w:bCs/>
                <w:lang w:val="en-GB"/>
              </w:rPr>
              <w:t>Nozzle</w:t>
            </w:r>
          </w:p>
        </w:tc>
        <w:tc>
          <w:tcPr>
            <w:tcW w:w="3060" w:type="dxa"/>
          </w:tcPr>
          <w:p w14:paraId="2CE21F9F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79E3EE0D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6BA3B4A1" w14:textId="77777777" w:rsidTr="00C4438B">
        <w:trPr>
          <w:trHeight w:val="507"/>
          <w:jc w:val="center"/>
        </w:trPr>
        <w:tc>
          <w:tcPr>
            <w:tcW w:w="1470" w:type="dxa"/>
            <w:vAlign w:val="center"/>
          </w:tcPr>
          <w:p w14:paraId="752155CA" w14:textId="02557C4D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5</w:t>
            </w:r>
          </w:p>
        </w:tc>
        <w:tc>
          <w:tcPr>
            <w:tcW w:w="1530" w:type="dxa"/>
            <w:vAlign w:val="center"/>
          </w:tcPr>
          <w:p w14:paraId="1AE51AD3" w14:textId="248E5A89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1</w:t>
            </w:r>
          </w:p>
        </w:tc>
        <w:tc>
          <w:tcPr>
            <w:tcW w:w="3420" w:type="dxa"/>
            <w:vAlign w:val="center"/>
          </w:tcPr>
          <w:p w14:paraId="6242CE9E" w14:textId="0433F4F8" w:rsidR="00C4438B" w:rsidRPr="00A87C67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lang w:val="en-GB"/>
              </w:rPr>
            </w:pPr>
            <w:r w:rsidRPr="00A87C67">
              <w:rPr>
                <w:rFonts w:ascii="Times New Roman" w:hAnsi="Times New Roman"/>
                <w:b/>
                <w:bCs/>
                <w:lang w:val="en-GB"/>
              </w:rPr>
              <w:t>Portable Hydraulic Jack</w:t>
            </w:r>
          </w:p>
        </w:tc>
        <w:tc>
          <w:tcPr>
            <w:tcW w:w="3060" w:type="dxa"/>
          </w:tcPr>
          <w:p w14:paraId="37FD658E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0F2DD07B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264B0F06" w14:textId="77777777" w:rsidTr="00C4438B">
        <w:trPr>
          <w:trHeight w:val="444"/>
          <w:jc w:val="center"/>
        </w:trPr>
        <w:tc>
          <w:tcPr>
            <w:tcW w:w="1470" w:type="dxa"/>
            <w:vAlign w:val="center"/>
          </w:tcPr>
          <w:p w14:paraId="135EEF96" w14:textId="288C1400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en-GB"/>
              </w:rPr>
              <w:t>6.1</w:t>
            </w:r>
          </w:p>
        </w:tc>
        <w:tc>
          <w:tcPr>
            <w:tcW w:w="1530" w:type="dxa"/>
            <w:vAlign w:val="center"/>
          </w:tcPr>
          <w:p w14:paraId="3C1A1713" w14:textId="20E80E08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1</w:t>
            </w:r>
          </w:p>
        </w:tc>
        <w:tc>
          <w:tcPr>
            <w:tcW w:w="3420" w:type="dxa"/>
            <w:vAlign w:val="center"/>
          </w:tcPr>
          <w:p w14:paraId="4FF3F59D" w14:textId="016F0E12" w:rsidR="00C4438B" w:rsidRPr="00A87C67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lang w:val="en-GB"/>
              </w:rPr>
            </w:pPr>
            <w:r w:rsidRPr="00A87C67">
              <w:rPr>
                <w:rFonts w:ascii="Times New Roman" w:hAnsi="Times New Roman"/>
                <w:b/>
                <w:bCs/>
                <w:lang w:val="en-GB"/>
              </w:rPr>
              <w:t>Rescue lifting bag</w:t>
            </w:r>
          </w:p>
        </w:tc>
        <w:tc>
          <w:tcPr>
            <w:tcW w:w="3060" w:type="dxa"/>
          </w:tcPr>
          <w:p w14:paraId="5D226D56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0CC96C43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2B13782C" w14:textId="77777777" w:rsidTr="00C4438B">
        <w:trPr>
          <w:trHeight w:val="516"/>
          <w:jc w:val="center"/>
        </w:trPr>
        <w:tc>
          <w:tcPr>
            <w:tcW w:w="1470" w:type="dxa"/>
            <w:vAlign w:val="center"/>
          </w:tcPr>
          <w:p w14:paraId="2DE35486" w14:textId="24F5FDE9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6.2</w:t>
            </w:r>
          </w:p>
        </w:tc>
        <w:tc>
          <w:tcPr>
            <w:tcW w:w="1530" w:type="dxa"/>
            <w:vAlign w:val="center"/>
          </w:tcPr>
          <w:p w14:paraId="052E6449" w14:textId="0C1AA9E4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1</w:t>
            </w:r>
          </w:p>
        </w:tc>
        <w:tc>
          <w:tcPr>
            <w:tcW w:w="3420" w:type="dxa"/>
            <w:vAlign w:val="center"/>
          </w:tcPr>
          <w:p w14:paraId="5FCA028F" w14:textId="75F445EC" w:rsidR="00C4438B" w:rsidRPr="00A87C67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lang w:val="en-GB"/>
              </w:rPr>
            </w:pPr>
            <w:r w:rsidRPr="00A87C67">
              <w:rPr>
                <w:rFonts w:ascii="Times New Roman" w:hAnsi="Times New Roman"/>
                <w:b/>
                <w:bCs/>
                <w:lang w:val="en-GB"/>
              </w:rPr>
              <w:t>Pressure reducing valve 200/300 bars</w:t>
            </w:r>
          </w:p>
        </w:tc>
        <w:tc>
          <w:tcPr>
            <w:tcW w:w="3060" w:type="dxa"/>
          </w:tcPr>
          <w:p w14:paraId="63D11112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6688D9AC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2FC1A805" w14:textId="77777777" w:rsidTr="00C4438B">
        <w:trPr>
          <w:trHeight w:val="444"/>
          <w:jc w:val="center"/>
        </w:trPr>
        <w:tc>
          <w:tcPr>
            <w:tcW w:w="1470" w:type="dxa"/>
            <w:vAlign w:val="center"/>
          </w:tcPr>
          <w:p w14:paraId="215A17CA" w14:textId="335786D5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6.3</w:t>
            </w:r>
          </w:p>
        </w:tc>
        <w:tc>
          <w:tcPr>
            <w:tcW w:w="1530" w:type="dxa"/>
            <w:vAlign w:val="center"/>
          </w:tcPr>
          <w:p w14:paraId="184F6BC3" w14:textId="3FDC6A01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1</w:t>
            </w:r>
          </w:p>
        </w:tc>
        <w:tc>
          <w:tcPr>
            <w:tcW w:w="3420" w:type="dxa"/>
            <w:vAlign w:val="center"/>
          </w:tcPr>
          <w:p w14:paraId="39E5E757" w14:textId="05DB6CED" w:rsidR="00C4438B" w:rsidRPr="00A87C67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lang w:val="en-GB"/>
              </w:rPr>
            </w:pPr>
            <w:r w:rsidRPr="00A87C67">
              <w:rPr>
                <w:rFonts w:ascii="Times New Roman" w:hAnsi="Times New Roman"/>
                <w:b/>
                <w:bCs/>
                <w:lang w:val="en-GB"/>
              </w:rPr>
              <w:t>Totten controller with lighting</w:t>
            </w:r>
          </w:p>
        </w:tc>
        <w:tc>
          <w:tcPr>
            <w:tcW w:w="3060" w:type="dxa"/>
          </w:tcPr>
          <w:p w14:paraId="43E8C3BB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53A9AF94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25160AD7" w14:textId="77777777" w:rsidTr="00C4438B">
        <w:trPr>
          <w:trHeight w:val="516"/>
          <w:jc w:val="center"/>
        </w:trPr>
        <w:tc>
          <w:tcPr>
            <w:tcW w:w="1470" w:type="dxa"/>
            <w:vAlign w:val="center"/>
          </w:tcPr>
          <w:p w14:paraId="220BD376" w14:textId="59AA9825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6.4</w:t>
            </w:r>
          </w:p>
        </w:tc>
        <w:tc>
          <w:tcPr>
            <w:tcW w:w="1530" w:type="dxa"/>
            <w:vAlign w:val="center"/>
          </w:tcPr>
          <w:p w14:paraId="3ABC1183" w14:textId="009BAC92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1</w:t>
            </w:r>
          </w:p>
        </w:tc>
        <w:tc>
          <w:tcPr>
            <w:tcW w:w="3420" w:type="dxa"/>
            <w:vAlign w:val="center"/>
          </w:tcPr>
          <w:p w14:paraId="5BF8988B" w14:textId="6F380A71" w:rsidR="00C4438B" w:rsidRPr="00A87C67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lang w:val="en-GB"/>
              </w:rPr>
            </w:pPr>
            <w:r>
              <w:rPr>
                <w:rFonts w:ascii="Times New Roman" w:hAnsi="Times New Roman"/>
                <w:b/>
                <w:bCs/>
                <w:lang w:val="en-GB"/>
              </w:rPr>
              <w:t>H</w:t>
            </w:r>
            <w:r w:rsidRPr="00A87C67">
              <w:rPr>
                <w:rFonts w:ascii="Times New Roman" w:hAnsi="Times New Roman"/>
                <w:b/>
                <w:bCs/>
                <w:lang w:val="en-GB"/>
              </w:rPr>
              <w:t>ose for inflating of the pillow</w:t>
            </w:r>
          </w:p>
        </w:tc>
        <w:tc>
          <w:tcPr>
            <w:tcW w:w="3060" w:type="dxa"/>
          </w:tcPr>
          <w:p w14:paraId="6B00F10C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1E2C506C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292135D3" w14:textId="77777777" w:rsidTr="00C4438B">
        <w:trPr>
          <w:trHeight w:val="534"/>
          <w:jc w:val="center"/>
        </w:trPr>
        <w:tc>
          <w:tcPr>
            <w:tcW w:w="1470" w:type="dxa"/>
            <w:vAlign w:val="center"/>
          </w:tcPr>
          <w:p w14:paraId="6C1D7ED1" w14:textId="7A1AB97D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6.5</w:t>
            </w:r>
          </w:p>
        </w:tc>
        <w:tc>
          <w:tcPr>
            <w:tcW w:w="1530" w:type="dxa"/>
            <w:vAlign w:val="center"/>
          </w:tcPr>
          <w:p w14:paraId="42970FF6" w14:textId="6E4AE871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1</w:t>
            </w:r>
          </w:p>
        </w:tc>
        <w:tc>
          <w:tcPr>
            <w:tcW w:w="3420" w:type="dxa"/>
            <w:vAlign w:val="center"/>
          </w:tcPr>
          <w:p w14:paraId="384C29E8" w14:textId="4AC436F4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lang w:val="en-GB"/>
              </w:rPr>
            </w:pPr>
            <w:r w:rsidRPr="00A87C67">
              <w:rPr>
                <w:rFonts w:ascii="Times New Roman" w:hAnsi="Times New Roman"/>
                <w:b/>
                <w:bCs/>
                <w:lang w:val="en-GB"/>
              </w:rPr>
              <w:t>Steel Air Cylinder</w:t>
            </w:r>
          </w:p>
        </w:tc>
        <w:tc>
          <w:tcPr>
            <w:tcW w:w="3060" w:type="dxa"/>
          </w:tcPr>
          <w:p w14:paraId="5CF08571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123C29ED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1F6BB4DC" w14:textId="77777777" w:rsidTr="00C4438B">
        <w:trPr>
          <w:trHeight w:val="705"/>
          <w:jc w:val="center"/>
        </w:trPr>
        <w:tc>
          <w:tcPr>
            <w:tcW w:w="1470" w:type="dxa"/>
            <w:vAlign w:val="center"/>
          </w:tcPr>
          <w:p w14:paraId="42B97FE2" w14:textId="02061C7A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7.1</w:t>
            </w:r>
          </w:p>
        </w:tc>
        <w:tc>
          <w:tcPr>
            <w:tcW w:w="1530" w:type="dxa"/>
            <w:vAlign w:val="center"/>
          </w:tcPr>
          <w:p w14:paraId="616BD133" w14:textId="3F7F2729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1</w:t>
            </w:r>
          </w:p>
        </w:tc>
        <w:tc>
          <w:tcPr>
            <w:tcW w:w="3420" w:type="dxa"/>
            <w:vAlign w:val="center"/>
          </w:tcPr>
          <w:p w14:paraId="0045720A" w14:textId="0C0E1FE3" w:rsidR="00C4438B" w:rsidRPr="00A87C67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Combined</w:t>
            </w:r>
            <w:r w:rsidRPr="00DD5345">
              <w:rPr>
                <w:rFonts w:ascii="Times New Roman" w:hAnsi="Times New Roman"/>
                <w:b/>
                <w:lang w:val="en-GB"/>
              </w:rPr>
              <w:t xml:space="preserve"> rescue tool for cutting and spreading</w:t>
            </w:r>
          </w:p>
        </w:tc>
        <w:tc>
          <w:tcPr>
            <w:tcW w:w="3060" w:type="dxa"/>
          </w:tcPr>
          <w:p w14:paraId="03349B50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14370FF4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160A67C4" w14:textId="77777777" w:rsidTr="00C4438B">
        <w:trPr>
          <w:trHeight w:val="516"/>
          <w:jc w:val="center"/>
        </w:trPr>
        <w:tc>
          <w:tcPr>
            <w:tcW w:w="1470" w:type="dxa"/>
            <w:vAlign w:val="center"/>
          </w:tcPr>
          <w:p w14:paraId="3D598BE1" w14:textId="283B7DE8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7.2</w:t>
            </w:r>
          </w:p>
        </w:tc>
        <w:tc>
          <w:tcPr>
            <w:tcW w:w="1530" w:type="dxa"/>
            <w:vAlign w:val="center"/>
          </w:tcPr>
          <w:p w14:paraId="2F5813E0" w14:textId="0D59ED80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2</w:t>
            </w:r>
          </w:p>
        </w:tc>
        <w:tc>
          <w:tcPr>
            <w:tcW w:w="3420" w:type="dxa"/>
            <w:vAlign w:val="center"/>
          </w:tcPr>
          <w:p w14:paraId="60FF49BF" w14:textId="4DF8EE2A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B</w:t>
            </w:r>
            <w:r w:rsidRPr="00BF7914">
              <w:rPr>
                <w:rFonts w:ascii="Times New Roman" w:hAnsi="Times New Roman"/>
                <w:b/>
                <w:lang w:val="en-GB"/>
              </w:rPr>
              <w:t>attery</w:t>
            </w:r>
          </w:p>
        </w:tc>
        <w:tc>
          <w:tcPr>
            <w:tcW w:w="3060" w:type="dxa"/>
          </w:tcPr>
          <w:p w14:paraId="3CBD0844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3AF2F76A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36CEB053" w14:textId="77777777" w:rsidTr="00C4438B">
        <w:trPr>
          <w:trHeight w:val="525"/>
          <w:jc w:val="center"/>
        </w:trPr>
        <w:tc>
          <w:tcPr>
            <w:tcW w:w="1470" w:type="dxa"/>
            <w:vAlign w:val="center"/>
          </w:tcPr>
          <w:p w14:paraId="7A14503F" w14:textId="324F381F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7.3</w:t>
            </w:r>
          </w:p>
        </w:tc>
        <w:tc>
          <w:tcPr>
            <w:tcW w:w="1530" w:type="dxa"/>
            <w:vAlign w:val="center"/>
          </w:tcPr>
          <w:p w14:paraId="7857680F" w14:textId="2428BA2E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1</w:t>
            </w:r>
          </w:p>
        </w:tc>
        <w:tc>
          <w:tcPr>
            <w:tcW w:w="3420" w:type="dxa"/>
            <w:vAlign w:val="center"/>
          </w:tcPr>
          <w:p w14:paraId="4C400C4C" w14:textId="497B4409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 w:rsidRPr="00BC5E61">
              <w:rPr>
                <w:rFonts w:ascii="Times New Roman" w:hAnsi="Times New Roman"/>
                <w:b/>
                <w:lang w:val="en-GB"/>
              </w:rPr>
              <w:t xml:space="preserve">Charging device </w:t>
            </w:r>
            <w:r w:rsidRPr="00FC4201">
              <w:rPr>
                <w:rFonts w:ascii="Times New Roman" w:hAnsi="Times New Roman"/>
                <w:b/>
                <w:bCs/>
                <w:lang w:val="en-GB"/>
              </w:rPr>
              <w:t>220V</w:t>
            </w:r>
          </w:p>
        </w:tc>
        <w:tc>
          <w:tcPr>
            <w:tcW w:w="3060" w:type="dxa"/>
          </w:tcPr>
          <w:p w14:paraId="50249B65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276A5F17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3A4A02CE" w14:textId="77777777" w:rsidTr="00C4438B">
        <w:trPr>
          <w:trHeight w:val="534"/>
          <w:jc w:val="center"/>
        </w:trPr>
        <w:tc>
          <w:tcPr>
            <w:tcW w:w="1470" w:type="dxa"/>
            <w:vAlign w:val="center"/>
          </w:tcPr>
          <w:p w14:paraId="6351660E" w14:textId="445A72C0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8.1</w:t>
            </w:r>
          </w:p>
        </w:tc>
        <w:tc>
          <w:tcPr>
            <w:tcW w:w="1530" w:type="dxa"/>
            <w:vAlign w:val="center"/>
          </w:tcPr>
          <w:p w14:paraId="44C517C7" w14:textId="5CF10864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1</w:t>
            </w:r>
          </w:p>
        </w:tc>
        <w:tc>
          <w:tcPr>
            <w:tcW w:w="3420" w:type="dxa"/>
            <w:vAlign w:val="center"/>
          </w:tcPr>
          <w:p w14:paraId="582E0E53" w14:textId="25DBB999" w:rsidR="00C4438B" w:rsidRPr="00BC5E61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 w:rsidRPr="00FC4201">
              <w:rPr>
                <w:rFonts w:ascii="Times New Roman" w:hAnsi="Times New Roman"/>
                <w:b/>
                <w:lang w:val="en-GB"/>
              </w:rPr>
              <w:t>Electric chainsaw</w:t>
            </w:r>
          </w:p>
        </w:tc>
        <w:tc>
          <w:tcPr>
            <w:tcW w:w="3060" w:type="dxa"/>
          </w:tcPr>
          <w:p w14:paraId="79E8689B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6401F612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46923036" w14:textId="77777777" w:rsidTr="00C4438B">
        <w:trPr>
          <w:trHeight w:val="516"/>
          <w:jc w:val="center"/>
        </w:trPr>
        <w:tc>
          <w:tcPr>
            <w:tcW w:w="1470" w:type="dxa"/>
            <w:vAlign w:val="center"/>
          </w:tcPr>
          <w:p w14:paraId="2530C106" w14:textId="71506D5E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8.2</w:t>
            </w:r>
          </w:p>
        </w:tc>
        <w:tc>
          <w:tcPr>
            <w:tcW w:w="1530" w:type="dxa"/>
            <w:vAlign w:val="center"/>
          </w:tcPr>
          <w:p w14:paraId="5A69D79F" w14:textId="3580A29D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1</w:t>
            </w:r>
          </w:p>
        </w:tc>
        <w:tc>
          <w:tcPr>
            <w:tcW w:w="3420" w:type="dxa"/>
            <w:vAlign w:val="center"/>
          </w:tcPr>
          <w:p w14:paraId="2981E3CD" w14:textId="22EB376E" w:rsidR="00C4438B" w:rsidRPr="00FC4201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 w:rsidRPr="002B2720">
              <w:rPr>
                <w:rFonts w:ascii="Times New Roman" w:hAnsi="Times New Roman"/>
                <w:b/>
                <w:lang w:val="en-GB"/>
              </w:rPr>
              <w:t>Protection helmet</w:t>
            </w:r>
          </w:p>
        </w:tc>
        <w:tc>
          <w:tcPr>
            <w:tcW w:w="3060" w:type="dxa"/>
          </w:tcPr>
          <w:p w14:paraId="770CFEAB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4892E619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4D1AD922" w14:textId="77777777" w:rsidTr="00C4438B">
        <w:trPr>
          <w:trHeight w:val="525"/>
          <w:jc w:val="center"/>
        </w:trPr>
        <w:tc>
          <w:tcPr>
            <w:tcW w:w="1470" w:type="dxa"/>
            <w:vAlign w:val="center"/>
          </w:tcPr>
          <w:p w14:paraId="2D474104" w14:textId="1A08B8A9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9.1</w:t>
            </w:r>
          </w:p>
        </w:tc>
        <w:tc>
          <w:tcPr>
            <w:tcW w:w="1530" w:type="dxa"/>
            <w:vAlign w:val="center"/>
          </w:tcPr>
          <w:p w14:paraId="21960F52" w14:textId="5BA0E490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1</w:t>
            </w:r>
          </w:p>
        </w:tc>
        <w:tc>
          <w:tcPr>
            <w:tcW w:w="3420" w:type="dxa"/>
            <w:vAlign w:val="center"/>
          </w:tcPr>
          <w:p w14:paraId="14D6809A" w14:textId="466D58DB" w:rsidR="00C4438B" w:rsidRPr="002B2720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 w:rsidRPr="002B2720">
              <w:rPr>
                <w:rFonts w:ascii="Times New Roman" w:hAnsi="Times New Roman"/>
                <w:b/>
                <w:lang w:val="en-GB"/>
              </w:rPr>
              <w:t>Scaling</w:t>
            </w:r>
            <w:r>
              <w:rPr>
                <w:rFonts w:ascii="Times New Roman" w:hAnsi="Times New Roman"/>
                <w:b/>
                <w:lang w:val="en-US"/>
              </w:rPr>
              <w:t xml:space="preserve"> ladder</w:t>
            </w:r>
          </w:p>
        </w:tc>
        <w:tc>
          <w:tcPr>
            <w:tcW w:w="3060" w:type="dxa"/>
          </w:tcPr>
          <w:p w14:paraId="04105630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01C7126F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444509DB" w14:textId="77777777" w:rsidTr="00C4438B">
        <w:trPr>
          <w:trHeight w:val="525"/>
          <w:jc w:val="center"/>
        </w:trPr>
        <w:tc>
          <w:tcPr>
            <w:tcW w:w="1470" w:type="dxa"/>
            <w:vAlign w:val="center"/>
          </w:tcPr>
          <w:p w14:paraId="605706E5" w14:textId="2797F2A6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9.2</w:t>
            </w:r>
          </w:p>
        </w:tc>
        <w:tc>
          <w:tcPr>
            <w:tcW w:w="1530" w:type="dxa"/>
            <w:vAlign w:val="center"/>
          </w:tcPr>
          <w:p w14:paraId="05B05F41" w14:textId="0B4486DA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1</w:t>
            </w:r>
          </w:p>
        </w:tc>
        <w:tc>
          <w:tcPr>
            <w:tcW w:w="3420" w:type="dxa"/>
            <w:vAlign w:val="center"/>
          </w:tcPr>
          <w:p w14:paraId="5A42EED8" w14:textId="5EF603AE" w:rsidR="00C4438B" w:rsidRPr="002B2720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US"/>
              </w:rPr>
              <w:t>Bridge for scaling ladder</w:t>
            </w:r>
          </w:p>
        </w:tc>
        <w:tc>
          <w:tcPr>
            <w:tcW w:w="3060" w:type="dxa"/>
          </w:tcPr>
          <w:p w14:paraId="54D1B114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0B833997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6AEC8E23" w14:textId="77777777" w:rsidTr="00C4438B">
        <w:trPr>
          <w:trHeight w:val="552"/>
          <w:jc w:val="center"/>
        </w:trPr>
        <w:tc>
          <w:tcPr>
            <w:tcW w:w="1470" w:type="dxa"/>
            <w:vAlign w:val="center"/>
          </w:tcPr>
          <w:p w14:paraId="4FC7F282" w14:textId="1015B9A6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bg-BG"/>
              </w:rPr>
              <w:lastRenderedPageBreak/>
              <w:t>10.1</w:t>
            </w:r>
          </w:p>
        </w:tc>
        <w:tc>
          <w:tcPr>
            <w:tcW w:w="1530" w:type="dxa"/>
            <w:vAlign w:val="center"/>
          </w:tcPr>
          <w:p w14:paraId="44AF3CBE" w14:textId="2C7FBC32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10</w:t>
            </w:r>
          </w:p>
        </w:tc>
        <w:tc>
          <w:tcPr>
            <w:tcW w:w="3420" w:type="dxa"/>
            <w:vAlign w:val="center"/>
          </w:tcPr>
          <w:p w14:paraId="11BA24DC" w14:textId="3B63880E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2B2720">
              <w:rPr>
                <w:rFonts w:ascii="Times New Roman" w:hAnsi="Times New Roman"/>
                <w:b/>
                <w:lang w:val="en-GB"/>
              </w:rPr>
              <w:t>Firе</w:t>
            </w:r>
            <w:proofErr w:type="spellEnd"/>
            <w:r w:rsidRPr="002B2720">
              <w:rPr>
                <w:rFonts w:ascii="Times New Roman" w:hAnsi="Times New Roman"/>
                <w:b/>
                <w:lang w:val="en-GB"/>
              </w:rPr>
              <w:t xml:space="preserve"> Jacket</w:t>
            </w:r>
          </w:p>
        </w:tc>
        <w:tc>
          <w:tcPr>
            <w:tcW w:w="3060" w:type="dxa"/>
          </w:tcPr>
          <w:p w14:paraId="2D24CB9D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77A408A5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5FADAF06" w14:textId="77777777" w:rsidTr="00C4438B">
        <w:trPr>
          <w:trHeight w:val="507"/>
          <w:jc w:val="center"/>
        </w:trPr>
        <w:tc>
          <w:tcPr>
            <w:tcW w:w="1470" w:type="dxa"/>
            <w:vAlign w:val="center"/>
          </w:tcPr>
          <w:p w14:paraId="1917E2BC" w14:textId="25206035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10.2</w:t>
            </w:r>
          </w:p>
        </w:tc>
        <w:tc>
          <w:tcPr>
            <w:tcW w:w="1530" w:type="dxa"/>
            <w:vAlign w:val="center"/>
          </w:tcPr>
          <w:p w14:paraId="4461FC2C" w14:textId="6617A1BA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10</w:t>
            </w:r>
          </w:p>
        </w:tc>
        <w:tc>
          <w:tcPr>
            <w:tcW w:w="3420" w:type="dxa"/>
            <w:vAlign w:val="center"/>
          </w:tcPr>
          <w:p w14:paraId="7E13EE76" w14:textId="33A4398F" w:rsidR="00C4438B" w:rsidRPr="002B2720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proofErr w:type="spellStart"/>
            <w:r w:rsidRPr="00E47E6E">
              <w:rPr>
                <w:rFonts w:ascii="Times New Roman" w:hAnsi="Times New Roman"/>
                <w:b/>
                <w:lang w:val="en-GB"/>
              </w:rPr>
              <w:t>Firе</w:t>
            </w:r>
            <w:proofErr w:type="spellEnd"/>
            <w:r w:rsidRPr="00E47E6E">
              <w:rPr>
                <w:rFonts w:ascii="Times New Roman" w:hAnsi="Times New Roman"/>
                <w:b/>
                <w:lang w:val="en-GB"/>
              </w:rPr>
              <w:t xml:space="preserve"> Trouser</w:t>
            </w:r>
          </w:p>
        </w:tc>
        <w:tc>
          <w:tcPr>
            <w:tcW w:w="3060" w:type="dxa"/>
          </w:tcPr>
          <w:p w14:paraId="5DB013D6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46F5D308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454A8302" w14:textId="77777777" w:rsidTr="00C4438B">
        <w:trPr>
          <w:trHeight w:val="444"/>
          <w:jc w:val="center"/>
        </w:trPr>
        <w:tc>
          <w:tcPr>
            <w:tcW w:w="1470" w:type="dxa"/>
            <w:vAlign w:val="center"/>
          </w:tcPr>
          <w:p w14:paraId="45090EDB" w14:textId="5690ADAE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en-GB"/>
              </w:rPr>
              <w:t>10.3</w:t>
            </w:r>
          </w:p>
        </w:tc>
        <w:tc>
          <w:tcPr>
            <w:tcW w:w="1530" w:type="dxa"/>
            <w:vAlign w:val="center"/>
          </w:tcPr>
          <w:p w14:paraId="078BD3AF" w14:textId="0763D0C5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10</w:t>
            </w:r>
          </w:p>
        </w:tc>
        <w:tc>
          <w:tcPr>
            <w:tcW w:w="3420" w:type="dxa"/>
            <w:vAlign w:val="center"/>
          </w:tcPr>
          <w:p w14:paraId="1A44982C" w14:textId="1B4CBFE7" w:rsidR="00C4438B" w:rsidRPr="00E47E6E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 w:rsidRPr="00B14AAC">
              <w:rPr>
                <w:rFonts w:ascii="Times New Roman" w:hAnsi="Times New Roman"/>
                <w:b/>
                <w:lang w:val="en-GB"/>
              </w:rPr>
              <w:t>F</w:t>
            </w:r>
            <w:r>
              <w:rPr>
                <w:rFonts w:ascii="Times New Roman" w:hAnsi="Times New Roman"/>
                <w:b/>
                <w:lang w:val="en-GB"/>
              </w:rPr>
              <w:t>ire</w:t>
            </w:r>
            <w:r w:rsidRPr="00B14AAC">
              <w:rPr>
                <w:rFonts w:ascii="Times New Roman" w:hAnsi="Times New Roman"/>
                <w:b/>
                <w:lang w:val="en-GB"/>
              </w:rPr>
              <w:t xml:space="preserve"> </w:t>
            </w:r>
            <w:r>
              <w:rPr>
                <w:rFonts w:ascii="Times New Roman" w:hAnsi="Times New Roman"/>
                <w:b/>
                <w:lang w:val="en-GB"/>
              </w:rPr>
              <w:t>Fighting</w:t>
            </w:r>
            <w:r w:rsidRPr="00B14AAC">
              <w:rPr>
                <w:rFonts w:ascii="Times New Roman" w:hAnsi="Times New Roman"/>
                <w:b/>
                <w:lang w:val="en-GB"/>
              </w:rPr>
              <w:t xml:space="preserve"> H</w:t>
            </w:r>
            <w:r>
              <w:rPr>
                <w:rFonts w:ascii="Times New Roman" w:hAnsi="Times New Roman"/>
                <w:b/>
                <w:lang w:val="en-GB"/>
              </w:rPr>
              <w:t>elmet</w:t>
            </w:r>
          </w:p>
        </w:tc>
        <w:tc>
          <w:tcPr>
            <w:tcW w:w="3060" w:type="dxa"/>
          </w:tcPr>
          <w:p w14:paraId="548EA148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7ECE2410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071BBEEC" w14:textId="77777777" w:rsidTr="00C4438B">
        <w:trPr>
          <w:trHeight w:val="516"/>
          <w:jc w:val="center"/>
        </w:trPr>
        <w:tc>
          <w:tcPr>
            <w:tcW w:w="1470" w:type="dxa"/>
            <w:vAlign w:val="center"/>
          </w:tcPr>
          <w:p w14:paraId="487F12F1" w14:textId="4E78237F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10.4</w:t>
            </w:r>
          </w:p>
        </w:tc>
        <w:tc>
          <w:tcPr>
            <w:tcW w:w="1530" w:type="dxa"/>
            <w:vAlign w:val="center"/>
          </w:tcPr>
          <w:p w14:paraId="4E0673E7" w14:textId="71F6AF14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10</w:t>
            </w:r>
          </w:p>
        </w:tc>
        <w:tc>
          <w:tcPr>
            <w:tcW w:w="3420" w:type="dxa"/>
            <w:vAlign w:val="center"/>
          </w:tcPr>
          <w:p w14:paraId="68994247" w14:textId="1FA77A58" w:rsidR="00C4438B" w:rsidRPr="00B14AAC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 w:rsidRPr="00866D9A">
              <w:rPr>
                <w:rFonts w:ascii="Times New Roman" w:hAnsi="Times New Roman"/>
                <w:b/>
                <w:lang w:val="en-GB"/>
              </w:rPr>
              <w:t>Fire</w:t>
            </w:r>
            <w:r>
              <w:rPr>
                <w:rFonts w:ascii="Times New Roman" w:hAnsi="Times New Roman"/>
                <w:b/>
                <w:lang w:val="en-GB"/>
              </w:rPr>
              <w:t>m</w:t>
            </w:r>
            <w:r w:rsidRPr="00866D9A">
              <w:rPr>
                <w:rFonts w:ascii="Times New Roman" w:hAnsi="Times New Roman"/>
                <w:b/>
                <w:lang w:val="en-GB"/>
              </w:rPr>
              <w:t>an's Safety Belt</w:t>
            </w:r>
          </w:p>
        </w:tc>
        <w:tc>
          <w:tcPr>
            <w:tcW w:w="3060" w:type="dxa"/>
          </w:tcPr>
          <w:p w14:paraId="5A908412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75277E0D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02108884" w14:textId="77777777" w:rsidTr="00C4438B">
        <w:trPr>
          <w:trHeight w:val="534"/>
          <w:jc w:val="center"/>
        </w:trPr>
        <w:tc>
          <w:tcPr>
            <w:tcW w:w="1470" w:type="dxa"/>
            <w:vAlign w:val="center"/>
          </w:tcPr>
          <w:p w14:paraId="1AD674C6" w14:textId="4F51E9CC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10.5</w:t>
            </w:r>
          </w:p>
        </w:tc>
        <w:tc>
          <w:tcPr>
            <w:tcW w:w="1530" w:type="dxa"/>
            <w:vAlign w:val="center"/>
          </w:tcPr>
          <w:p w14:paraId="304AA0A1" w14:textId="148319A5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10</w:t>
            </w:r>
          </w:p>
        </w:tc>
        <w:tc>
          <w:tcPr>
            <w:tcW w:w="3420" w:type="dxa"/>
            <w:vAlign w:val="center"/>
          </w:tcPr>
          <w:p w14:paraId="3A010C04" w14:textId="047B93F4" w:rsidR="00C4438B" w:rsidRPr="00866D9A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 w:rsidRPr="00824D57">
              <w:rPr>
                <w:rFonts w:ascii="Times New Roman" w:hAnsi="Times New Roman"/>
                <w:b/>
                <w:lang w:val="en-GB"/>
              </w:rPr>
              <w:t>Firefighting Gloves with cuff</w:t>
            </w:r>
          </w:p>
        </w:tc>
        <w:tc>
          <w:tcPr>
            <w:tcW w:w="3060" w:type="dxa"/>
          </w:tcPr>
          <w:p w14:paraId="5536D2E3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33453BB6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4929D26A" w14:textId="77777777" w:rsidTr="00C4438B">
        <w:trPr>
          <w:trHeight w:val="525"/>
          <w:jc w:val="center"/>
        </w:trPr>
        <w:tc>
          <w:tcPr>
            <w:tcW w:w="1470" w:type="dxa"/>
            <w:vAlign w:val="center"/>
          </w:tcPr>
          <w:p w14:paraId="7C6B38B4" w14:textId="647A0140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10.6</w:t>
            </w:r>
          </w:p>
        </w:tc>
        <w:tc>
          <w:tcPr>
            <w:tcW w:w="1530" w:type="dxa"/>
            <w:vAlign w:val="center"/>
          </w:tcPr>
          <w:p w14:paraId="386B5F15" w14:textId="378EDECD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10</w:t>
            </w:r>
          </w:p>
        </w:tc>
        <w:tc>
          <w:tcPr>
            <w:tcW w:w="3420" w:type="dxa"/>
            <w:vAlign w:val="center"/>
          </w:tcPr>
          <w:p w14:paraId="0A2B6EB1" w14:textId="7F061D2F" w:rsidR="00C4438B" w:rsidRPr="00824D57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 w:rsidRPr="006A55A3">
              <w:rPr>
                <w:rFonts w:ascii="Times New Roman" w:hAnsi="Times New Roman"/>
                <w:b/>
                <w:lang w:val="en-GB"/>
              </w:rPr>
              <w:t>Fire protective boots</w:t>
            </w:r>
          </w:p>
        </w:tc>
        <w:tc>
          <w:tcPr>
            <w:tcW w:w="3060" w:type="dxa"/>
          </w:tcPr>
          <w:p w14:paraId="3F422968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683B61F5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245A6A10" w14:textId="77777777" w:rsidTr="00C4438B">
        <w:trPr>
          <w:trHeight w:val="525"/>
          <w:jc w:val="center"/>
        </w:trPr>
        <w:tc>
          <w:tcPr>
            <w:tcW w:w="1470" w:type="dxa"/>
            <w:vAlign w:val="center"/>
          </w:tcPr>
          <w:p w14:paraId="1767D026" w14:textId="3BA3BD02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11</w:t>
            </w:r>
          </w:p>
        </w:tc>
        <w:tc>
          <w:tcPr>
            <w:tcW w:w="1530" w:type="dxa"/>
            <w:vAlign w:val="center"/>
          </w:tcPr>
          <w:p w14:paraId="04A8F5CF" w14:textId="1396BD5C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20</w:t>
            </w:r>
          </w:p>
        </w:tc>
        <w:tc>
          <w:tcPr>
            <w:tcW w:w="3420" w:type="dxa"/>
            <w:vAlign w:val="center"/>
          </w:tcPr>
          <w:p w14:paraId="60EABBEC" w14:textId="18EB3EC7" w:rsidR="00C4438B" w:rsidRPr="006A55A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 w:rsidRPr="003C23E3">
              <w:rPr>
                <w:rFonts w:ascii="Times New Roman" w:hAnsi="Times New Roman"/>
                <w:b/>
                <w:lang w:val="en-GB"/>
              </w:rPr>
              <w:t>R</w:t>
            </w:r>
            <w:r>
              <w:rPr>
                <w:rFonts w:ascii="Times New Roman" w:hAnsi="Times New Roman"/>
                <w:b/>
                <w:lang w:val="en-GB"/>
              </w:rPr>
              <w:t>ain</w:t>
            </w:r>
            <w:r w:rsidRPr="003C23E3">
              <w:rPr>
                <w:rFonts w:ascii="Times New Roman" w:hAnsi="Times New Roman"/>
                <w:b/>
                <w:lang w:val="en-GB"/>
              </w:rPr>
              <w:t xml:space="preserve"> </w:t>
            </w:r>
            <w:r>
              <w:rPr>
                <w:rFonts w:ascii="Times New Roman" w:hAnsi="Times New Roman"/>
                <w:b/>
                <w:lang w:val="en-GB"/>
              </w:rPr>
              <w:t xml:space="preserve">protection set </w:t>
            </w:r>
            <w:r w:rsidRPr="003C23E3">
              <w:rPr>
                <w:rFonts w:ascii="Times New Roman" w:hAnsi="Times New Roman"/>
                <w:b/>
                <w:lang w:val="en-GB"/>
              </w:rPr>
              <w:t>(</w:t>
            </w:r>
            <w:r>
              <w:rPr>
                <w:rFonts w:ascii="Times New Roman" w:hAnsi="Times New Roman"/>
                <w:b/>
                <w:lang w:val="en-GB"/>
              </w:rPr>
              <w:t>Trouser</w:t>
            </w:r>
            <w:r w:rsidRPr="003C23E3">
              <w:rPr>
                <w:rFonts w:ascii="Times New Roman" w:hAnsi="Times New Roman"/>
                <w:b/>
                <w:lang w:val="en-GB"/>
              </w:rPr>
              <w:t xml:space="preserve">, </w:t>
            </w:r>
            <w:r>
              <w:rPr>
                <w:rFonts w:ascii="Times New Roman" w:hAnsi="Times New Roman"/>
                <w:b/>
                <w:lang w:val="en-GB"/>
              </w:rPr>
              <w:t>Coat with hood</w:t>
            </w:r>
            <w:r w:rsidRPr="003C23E3">
              <w:rPr>
                <w:rFonts w:ascii="Times New Roman" w:hAnsi="Times New Roman"/>
                <w:b/>
                <w:lang w:val="en-GB"/>
              </w:rPr>
              <w:t>)</w:t>
            </w:r>
          </w:p>
        </w:tc>
        <w:tc>
          <w:tcPr>
            <w:tcW w:w="3060" w:type="dxa"/>
          </w:tcPr>
          <w:p w14:paraId="28382FA4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0E88776E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58F9FABD" w14:textId="77777777" w:rsidTr="00C4438B">
        <w:trPr>
          <w:trHeight w:val="597"/>
          <w:jc w:val="center"/>
        </w:trPr>
        <w:tc>
          <w:tcPr>
            <w:tcW w:w="1470" w:type="dxa"/>
            <w:vAlign w:val="center"/>
          </w:tcPr>
          <w:p w14:paraId="40FBCF23" w14:textId="0915040C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12</w:t>
            </w:r>
          </w:p>
        </w:tc>
        <w:tc>
          <w:tcPr>
            <w:tcW w:w="1530" w:type="dxa"/>
            <w:vAlign w:val="center"/>
          </w:tcPr>
          <w:p w14:paraId="1746457D" w14:textId="0648FC9B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5</w:t>
            </w:r>
          </w:p>
        </w:tc>
        <w:tc>
          <w:tcPr>
            <w:tcW w:w="3420" w:type="dxa"/>
            <w:vAlign w:val="center"/>
          </w:tcPr>
          <w:p w14:paraId="7DE482BB" w14:textId="390F7B49" w:rsidR="00C4438B" w:rsidRPr="003C23E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 w:rsidRPr="0033736E">
              <w:rPr>
                <w:rFonts w:ascii="Times New Roman" w:hAnsi="Times New Roman"/>
                <w:b/>
                <w:lang w:val="en-GB"/>
              </w:rPr>
              <w:t>Portable LED projector</w:t>
            </w:r>
          </w:p>
        </w:tc>
        <w:tc>
          <w:tcPr>
            <w:tcW w:w="3060" w:type="dxa"/>
          </w:tcPr>
          <w:p w14:paraId="42783439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187844F4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723BE27C" w14:textId="77777777" w:rsidTr="00C4438B">
        <w:trPr>
          <w:trHeight w:val="543"/>
          <w:jc w:val="center"/>
        </w:trPr>
        <w:tc>
          <w:tcPr>
            <w:tcW w:w="1470" w:type="dxa"/>
            <w:vAlign w:val="center"/>
          </w:tcPr>
          <w:p w14:paraId="60553FF6" w14:textId="7E6CAE33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13</w:t>
            </w:r>
          </w:p>
        </w:tc>
        <w:tc>
          <w:tcPr>
            <w:tcW w:w="1530" w:type="dxa"/>
            <w:vAlign w:val="center"/>
          </w:tcPr>
          <w:p w14:paraId="4183B45B" w14:textId="2A63D4BD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1</w:t>
            </w:r>
          </w:p>
        </w:tc>
        <w:tc>
          <w:tcPr>
            <w:tcW w:w="3420" w:type="dxa"/>
            <w:vAlign w:val="center"/>
          </w:tcPr>
          <w:p w14:paraId="74AAE7CA" w14:textId="52E51407" w:rsidR="00C4438B" w:rsidRPr="0033736E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 w:rsidRPr="007C1087">
              <w:rPr>
                <w:rFonts w:ascii="Times New Roman" w:hAnsi="Times New Roman"/>
                <w:b/>
                <w:lang w:val="en-GB"/>
              </w:rPr>
              <w:t>Lighting System</w:t>
            </w:r>
          </w:p>
        </w:tc>
        <w:tc>
          <w:tcPr>
            <w:tcW w:w="3060" w:type="dxa"/>
          </w:tcPr>
          <w:p w14:paraId="5B8B1D54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02F0FD8E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21ADD5F8" w14:textId="77777777" w:rsidTr="00C4438B">
        <w:trPr>
          <w:trHeight w:val="516"/>
          <w:jc w:val="center"/>
        </w:trPr>
        <w:tc>
          <w:tcPr>
            <w:tcW w:w="1470" w:type="dxa"/>
            <w:vAlign w:val="center"/>
          </w:tcPr>
          <w:p w14:paraId="7B4F8A33" w14:textId="24F6604A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14</w:t>
            </w:r>
          </w:p>
        </w:tc>
        <w:tc>
          <w:tcPr>
            <w:tcW w:w="1530" w:type="dxa"/>
            <w:vAlign w:val="center"/>
          </w:tcPr>
          <w:p w14:paraId="3575B8DE" w14:textId="1AD8BE84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1</w:t>
            </w:r>
          </w:p>
        </w:tc>
        <w:tc>
          <w:tcPr>
            <w:tcW w:w="3420" w:type="dxa"/>
            <w:vAlign w:val="center"/>
          </w:tcPr>
          <w:p w14:paraId="0041FDAF" w14:textId="08119A4F" w:rsidR="00C4438B" w:rsidRPr="007C1087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 w:rsidRPr="001B79E0">
              <w:rPr>
                <w:rFonts w:ascii="Times New Roman" w:hAnsi="Times New Roman"/>
                <w:b/>
                <w:lang w:val="en-GB"/>
              </w:rPr>
              <w:t>S</w:t>
            </w:r>
            <w:r>
              <w:rPr>
                <w:rFonts w:ascii="Times New Roman" w:hAnsi="Times New Roman"/>
                <w:b/>
                <w:lang w:val="en-GB"/>
              </w:rPr>
              <w:t>tretcher</w:t>
            </w:r>
            <w:r w:rsidRPr="001B79E0">
              <w:rPr>
                <w:rFonts w:ascii="Times New Roman" w:hAnsi="Times New Roman"/>
                <w:b/>
                <w:lang w:val="en-GB"/>
              </w:rPr>
              <w:t xml:space="preserve"> </w:t>
            </w:r>
            <w:r>
              <w:rPr>
                <w:rFonts w:ascii="Times New Roman" w:hAnsi="Times New Roman"/>
                <w:b/>
                <w:lang w:val="en-GB"/>
              </w:rPr>
              <w:t>foldable length wide</w:t>
            </w:r>
          </w:p>
        </w:tc>
        <w:tc>
          <w:tcPr>
            <w:tcW w:w="3060" w:type="dxa"/>
          </w:tcPr>
          <w:p w14:paraId="7EADDEAA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6F441385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26FC1EF4" w14:textId="77777777" w:rsidTr="00C4438B">
        <w:trPr>
          <w:trHeight w:val="714"/>
          <w:jc w:val="center"/>
        </w:trPr>
        <w:tc>
          <w:tcPr>
            <w:tcW w:w="1470" w:type="dxa"/>
            <w:vAlign w:val="center"/>
          </w:tcPr>
          <w:p w14:paraId="33C13F45" w14:textId="313C3DAD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15.1</w:t>
            </w:r>
          </w:p>
        </w:tc>
        <w:tc>
          <w:tcPr>
            <w:tcW w:w="1530" w:type="dxa"/>
            <w:vAlign w:val="center"/>
          </w:tcPr>
          <w:p w14:paraId="17A4FFFA" w14:textId="6F16D0D0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1</w:t>
            </w:r>
          </w:p>
        </w:tc>
        <w:tc>
          <w:tcPr>
            <w:tcW w:w="3420" w:type="dxa"/>
            <w:vAlign w:val="center"/>
          </w:tcPr>
          <w:p w14:paraId="2FFCDF5B" w14:textId="5955B9E4" w:rsidR="00C4438B" w:rsidRPr="001B79E0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Basket stretcher with belts, mat and footrest</w:t>
            </w:r>
          </w:p>
        </w:tc>
        <w:tc>
          <w:tcPr>
            <w:tcW w:w="3060" w:type="dxa"/>
          </w:tcPr>
          <w:p w14:paraId="13116F1E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1EE08933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182D70AF" w14:textId="77777777" w:rsidTr="00C4438B">
        <w:trPr>
          <w:trHeight w:val="516"/>
          <w:jc w:val="center"/>
        </w:trPr>
        <w:tc>
          <w:tcPr>
            <w:tcW w:w="1470" w:type="dxa"/>
            <w:vAlign w:val="center"/>
          </w:tcPr>
          <w:p w14:paraId="44A1CA3A" w14:textId="2248B87A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15.2</w:t>
            </w:r>
          </w:p>
        </w:tc>
        <w:tc>
          <w:tcPr>
            <w:tcW w:w="1530" w:type="dxa"/>
            <w:vAlign w:val="center"/>
          </w:tcPr>
          <w:p w14:paraId="0DD7FDEC" w14:textId="5AD9DE0F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1</w:t>
            </w:r>
          </w:p>
        </w:tc>
        <w:tc>
          <w:tcPr>
            <w:tcW w:w="3420" w:type="dxa"/>
            <w:vAlign w:val="center"/>
          </w:tcPr>
          <w:p w14:paraId="3234FAF6" w14:textId="7328D910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 w:rsidRPr="00C017DA">
              <w:rPr>
                <w:rFonts w:ascii="Times New Roman" w:hAnsi="Times New Roman"/>
                <w:b/>
                <w:bCs/>
                <w:snapToGrid/>
                <w:lang w:val="en-GB" w:eastAsia="en-GB"/>
              </w:rPr>
              <w:t>Lifting bridles</w:t>
            </w:r>
          </w:p>
        </w:tc>
        <w:tc>
          <w:tcPr>
            <w:tcW w:w="3060" w:type="dxa"/>
          </w:tcPr>
          <w:p w14:paraId="358C79FF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6931022D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2B54D558" w14:textId="77777777" w:rsidTr="00C4438B">
        <w:trPr>
          <w:trHeight w:val="525"/>
          <w:jc w:val="center"/>
        </w:trPr>
        <w:tc>
          <w:tcPr>
            <w:tcW w:w="1470" w:type="dxa"/>
            <w:vAlign w:val="center"/>
          </w:tcPr>
          <w:p w14:paraId="700C885D" w14:textId="70896230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15.3</w:t>
            </w:r>
          </w:p>
        </w:tc>
        <w:tc>
          <w:tcPr>
            <w:tcW w:w="1530" w:type="dxa"/>
            <w:vAlign w:val="center"/>
          </w:tcPr>
          <w:p w14:paraId="2BD84DCC" w14:textId="6188C7BE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1</w:t>
            </w:r>
          </w:p>
        </w:tc>
        <w:tc>
          <w:tcPr>
            <w:tcW w:w="3420" w:type="dxa"/>
            <w:vAlign w:val="center"/>
          </w:tcPr>
          <w:p w14:paraId="242D683F" w14:textId="5763AB0C" w:rsidR="00C4438B" w:rsidRPr="00C017DA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napToGrid/>
                <w:lang w:val="en-GB" w:eastAsia="en-GB"/>
              </w:rPr>
            </w:pPr>
            <w:r>
              <w:rPr>
                <w:rFonts w:ascii="Times New Roman" w:hAnsi="Times New Roman"/>
                <w:b/>
                <w:bCs/>
                <w:snapToGrid/>
                <w:lang w:val="en-US" w:eastAsia="en-GB"/>
              </w:rPr>
              <w:t>Carrying bag</w:t>
            </w:r>
          </w:p>
        </w:tc>
        <w:tc>
          <w:tcPr>
            <w:tcW w:w="3060" w:type="dxa"/>
          </w:tcPr>
          <w:p w14:paraId="7D050A41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456769DB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0684A8F3" w14:textId="77777777" w:rsidTr="00C4438B">
        <w:trPr>
          <w:trHeight w:val="912"/>
          <w:jc w:val="center"/>
        </w:trPr>
        <w:tc>
          <w:tcPr>
            <w:tcW w:w="1470" w:type="dxa"/>
            <w:vAlign w:val="center"/>
          </w:tcPr>
          <w:p w14:paraId="62E61E29" w14:textId="2A521AF7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lastRenderedPageBreak/>
              <w:t>15.4</w:t>
            </w:r>
          </w:p>
        </w:tc>
        <w:tc>
          <w:tcPr>
            <w:tcW w:w="1530" w:type="dxa"/>
            <w:vAlign w:val="center"/>
          </w:tcPr>
          <w:p w14:paraId="311FF5BE" w14:textId="2AE14169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1</w:t>
            </w:r>
          </w:p>
        </w:tc>
        <w:tc>
          <w:tcPr>
            <w:tcW w:w="3420" w:type="dxa"/>
            <w:vAlign w:val="center"/>
          </w:tcPr>
          <w:p w14:paraId="3223549D" w14:textId="1E971E28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napToGrid/>
                <w:lang w:val="en-US" w:eastAsia="en-GB"/>
              </w:rPr>
            </w:pPr>
            <w:r w:rsidRPr="00CE7A3A">
              <w:rPr>
                <w:rFonts w:ascii="Times New Roman" w:hAnsi="Times New Roman"/>
                <w:b/>
                <w:bCs/>
                <w:snapToGrid/>
                <w:lang w:val="bg-BG" w:eastAsia="en-GB"/>
              </w:rPr>
              <w:t>S</w:t>
            </w:r>
            <w:r>
              <w:rPr>
                <w:rFonts w:ascii="Times New Roman" w:hAnsi="Times New Roman"/>
                <w:b/>
                <w:bCs/>
                <w:snapToGrid/>
                <w:lang w:val="en-US" w:eastAsia="en-GB"/>
              </w:rPr>
              <w:t>ix</w:t>
            </w:r>
            <w:r w:rsidRPr="00CE7A3A">
              <w:rPr>
                <w:rFonts w:ascii="Times New Roman" w:hAnsi="Times New Roman"/>
                <w:b/>
                <w:bCs/>
                <w:snapToGrid/>
                <w:lang w:val="bg-BG" w:eastAsia="en-GB"/>
              </w:rPr>
              <w:t>-</w:t>
            </w:r>
            <w:r>
              <w:rPr>
                <w:rFonts w:ascii="Times New Roman" w:hAnsi="Times New Roman"/>
                <w:b/>
                <w:bCs/>
                <w:snapToGrid/>
                <w:lang w:val="en-US" w:eastAsia="en-GB"/>
              </w:rPr>
              <w:t>point</w:t>
            </w:r>
            <w:r w:rsidRPr="00CE7A3A">
              <w:rPr>
                <w:rFonts w:ascii="Times New Roman" w:hAnsi="Times New Roman"/>
                <w:b/>
                <w:bCs/>
                <w:snapToGrid/>
                <w:lang w:val="bg-BG" w:eastAsia="en-GB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napToGrid/>
                <w:lang w:val="en-US" w:eastAsia="en-GB"/>
              </w:rPr>
              <w:t>belt in extreme rescue situations for spine-boards and basket stretchers</w:t>
            </w:r>
          </w:p>
        </w:tc>
        <w:tc>
          <w:tcPr>
            <w:tcW w:w="3060" w:type="dxa"/>
          </w:tcPr>
          <w:p w14:paraId="1071D5AB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7A1EB14C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338A57A6" w14:textId="77777777" w:rsidTr="00C4438B">
        <w:trPr>
          <w:trHeight w:val="516"/>
          <w:jc w:val="center"/>
        </w:trPr>
        <w:tc>
          <w:tcPr>
            <w:tcW w:w="1470" w:type="dxa"/>
            <w:vAlign w:val="center"/>
          </w:tcPr>
          <w:p w14:paraId="266717EB" w14:textId="5D5145C8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16</w:t>
            </w:r>
          </w:p>
        </w:tc>
        <w:tc>
          <w:tcPr>
            <w:tcW w:w="1530" w:type="dxa"/>
            <w:vAlign w:val="center"/>
          </w:tcPr>
          <w:p w14:paraId="5C0D5774" w14:textId="11EEF8A1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4</w:t>
            </w:r>
          </w:p>
        </w:tc>
        <w:tc>
          <w:tcPr>
            <w:tcW w:w="3420" w:type="dxa"/>
            <w:vAlign w:val="center"/>
          </w:tcPr>
          <w:p w14:paraId="06E0E91E" w14:textId="17C4EC57" w:rsidR="00C4438B" w:rsidRPr="00CE7A3A" w:rsidRDefault="00C4438B" w:rsidP="00C4438B">
            <w:pPr>
              <w:spacing w:before="0" w:after="0"/>
              <w:rPr>
                <w:rFonts w:ascii="Times New Roman" w:hAnsi="Times New Roman"/>
                <w:b/>
                <w:bCs/>
                <w:snapToGrid/>
                <w:lang w:val="bg-BG" w:eastAsia="en-GB"/>
              </w:rPr>
            </w:pPr>
            <w:r w:rsidRPr="00C017DA">
              <w:rPr>
                <w:rFonts w:ascii="Times New Roman" w:hAnsi="Times New Roman"/>
                <w:b/>
                <w:bCs/>
                <w:snapToGrid/>
                <w:lang w:val="en-GB" w:eastAsia="en-GB"/>
              </w:rPr>
              <w:t>Life - jacket "SAFETY AUTOMATIC</w:t>
            </w:r>
            <w:r w:rsidRPr="00C017DA">
              <w:rPr>
                <w:rFonts w:ascii="Times New Roman" w:hAnsi="Times New Roman"/>
                <w:bCs/>
                <w:snapToGrid/>
                <w:lang w:val="en-GB" w:eastAsia="en-GB"/>
              </w:rPr>
              <w:t>"</w:t>
            </w:r>
          </w:p>
        </w:tc>
        <w:tc>
          <w:tcPr>
            <w:tcW w:w="3060" w:type="dxa"/>
          </w:tcPr>
          <w:p w14:paraId="7D5BCD8E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45E9C07D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3A80753C" w14:textId="77777777" w:rsidTr="00C4438B">
        <w:trPr>
          <w:trHeight w:val="606"/>
          <w:jc w:val="center"/>
        </w:trPr>
        <w:tc>
          <w:tcPr>
            <w:tcW w:w="1470" w:type="dxa"/>
            <w:vAlign w:val="center"/>
          </w:tcPr>
          <w:p w14:paraId="571A248B" w14:textId="6D1E4048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17</w:t>
            </w:r>
          </w:p>
        </w:tc>
        <w:tc>
          <w:tcPr>
            <w:tcW w:w="1530" w:type="dxa"/>
            <w:vAlign w:val="center"/>
          </w:tcPr>
          <w:p w14:paraId="20F8D106" w14:textId="3C9500EB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1</w:t>
            </w:r>
          </w:p>
        </w:tc>
        <w:tc>
          <w:tcPr>
            <w:tcW w:w="3420" w:type="dxa"/>
            <w:vAlign w:val="center"/>
          </w:tcPr>
          <w:p w14:paraId="04779592" w14:textId="3B510D77" w:rsidR="00C4438B" w:rsidRPr="00C017DA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napToGrid/>
                <w:lang w:val="en-GB" w:eastAsia="en-GB"/>
              </w:rPr>
            </w:pPr>
            <w:r w:rsidRPr="00301864">
              <w:rPr>
                <w:rFonts w:ascii="Times New Roman" w:hAnsi="Times New Roman"/>
                <w:b/>
                <w:bCs/>
                <w:snapToGrid/>
                <w:lang w:val="en-GB" w:eastAsia="en-GB"/>
              </w:rPr>
              <w:t>Emergency backpack</w:t>
            </w:r>
            <w:r>
              <w:rPr>
                <w:rFonts w:ascii="Times New Roman" w:hAnsi="Times New Roman"/>
                <w:b/>
                <w:bCs/>
                <w:snapToGrid/>
                <w:lang w:val="en-US" w:eastAsia="en-GB"/>
              </w:rPr>
              <w:t xml:space="preserve"> for fire brigades</w:t>
            </w:r>
          </w:p>
        </w:tc>
        <w:tc>
          <w:tcPr>
            <w:tcW w:w="3060" w:type="dxa"/>
          </w:tcPr>
          <w:p w14:paraId="7AB1B2F7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0E2B9F07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5DAB905E" w14:textId="77777777" w:rsidTr="00C4438B">
        <w:trPr>
          <w:trHeight w:val="534"/>
          <w:jc w:val="center"/>
        </w:trPr>
        <w:tc>
          <w:tcPr>
            <w:tcW w:w="1470" w:type="dxa"/>
            <w:vAlign w:val="center"/>
          </w:tcPr>
          <w:p w14:paraId="43BA0ECC" w14:textId="19CE3CEB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18</w:t>
            </w:r>
          </w:p>
        </w:tc>
        <w:tc>
          <w:tcPr>
            <w:tcW w:w="1530" w:type="dxa"/>
            <w:vAlign w:val="center"/>
          </w:tcPr>
          <w:p w14:paraId="53D67AAE" w14:textId="1803C3E3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2</w:t>
            </w:r>
          </w:p>
        </w:tc>
        <w:tc>
          <w:tcPr>
            <w:tcW w:w="3420" w:type="dxa"/>
            <w:vAlign w:val="center"/>
          </w:tcPr>
          <w:p w14:paraId="662D457E" w14:textId="637E9E00" w:rsidR="00C4438B" w:rsidRPr="00301864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napToGrid/>
                <w:lang w:val="en-GB" w:eastAsia="en-GB"/>
              </w:rPr>
            </w:pPr>
            <w:r w:rsidRPr="00301864">
              <w:rPr>
                <w:rFonts w:ascii="Times New Roman" w:hAnsi="Times New Roman"/>
                <w:b/>
                <w:bCs/>
                <w:snapToGrid/>
                <w:lang w:val="en-GB" w:eastAsia="en-GB"/>
              </w:rPr>
              <w:t>Warning pyramid</w:t>
            </w:r>
          </w:p>
        </w:tc>
        <w:tc>
          <w:tcPr>
            <w:tcW w:w="3060" w:type="dxa"/>
          </w:tcPr>
          <w:p w14:paraId="71CFDC45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4E4239AD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2FFB67F4" w14:textId="77777777" w:rsidTr="00C4438B">
        <w:trPr>
          <w:trHeight w:val="615"/>
          <w:jc w:val="center"/>
        </w:trPr>
        <w:tc>
          <w:tcPr>
            <w:tcW w:w="1470" w:type="dxa"/>
            <w:vAlign w:val="center"/>
          </w:tcPr>
          <w:p w14:paraId="29D2ACD4" w14:textId="5ACFDAA6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19</w:t>
            </w:r>
          </w:p>
        </w:tc>
        <w:tc>
          <w:tcPr>
            <w:tcW w:w="1530" w:type="dxa"/>
            <w:vAlign w:val="center"/>
          </w:tcPr>
          <w:p w14:paraId="123D0BB9" w14:textId="7303F86E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5</w:t>
            </w:r>
          </w:p>
        </w:tc>
        <w:tc>
          <w:tcPr>
            <w:tcW w:w="3420" w:type="dxa"/>
            <w:vAlign w:val="center"/>
          </w:tcPr>
          <w:p w14:paraId="4AF76F5B" w14:textId="7A5E83E7" w:rsidR="00C4438B" w:rsidRPr="00301864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napToGrid/>
                <w:lang w:val="en-GB" w:eastAsia="en-GB"/>
              </w:rPr>
            </w:pPr>
            <w:r w:rsidRPr="00301864">
              <w:rPr>
                <w:rFonts w:ascii="Times New Roman" w:hAnsi="Times New Roman"/>
                <w:b/>
                <w:bCs/>
                <w:snapToGrid/>
                <w:lang w:val="en-GB" w:eastAsia="en-GB"/>
              </w:rPr>
              <w:t>Flashing foldable traffic control cone 60 CM</w:t>
            </w:r>
          </w:p>
        </w:tc>
        <w:tc>
          <w:tcPr>
            <w:tcW w:w="3060" w:type="dxa"/>
          </w:tcPr>
          <w:p w14:paraId="1177C3EA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3AA390EB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48424836" w14:textId="77777777" w:rsidTr="00C4438B">
        <w:trPr>
          <w:trHeight w:val="516"/>
          <w:jc w:val="center"/>
        </w:trPr>
        <w:tc>
          <w:tcPr>
            <w:tcW w:w="1470" w:type="dxa"/>
            <w:vAlign w:val="center"/>
          </w:tcPr>
          <w:p w14:paraId="2C1A1C03" w14:textId="31D90F91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20</w:t>
            </w:r>
          </w:p>
        </w:tc>
        <w:tc>
          <w:tcPr>
            <w:tcW w:w="1530" w:type="dxa"/>
            <w:vAlign w:val="center"/>
          </w:tcPr>
          <w:p w14:paraId="00B179C2" w14:textId="6F37003F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3</w:t>
            </w:r>
          </w:p>
        </w:tc>
        <w:tc>
          <w:tcPr>
            <w:tcW w:w="3420" w:type="dxa"/>
            <w:vAlign w:val="center"/>
          </w:tcPr>
          <w:p w14:paraId="3398B2B6" w14:textId="2C11512C" w:rsidR="00C4438B" w:rsidRPr="00301864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napToGrid/>
                <w:lang w:val="en-GB" w:eastAsia="en-GB"/>
              </w:rPr>
            </w:pPr>
            <w:r w:rsidRPr="00301864">
              <w:rPr>
                <w:rFonts w:ascii="Times New Roman" w:hAnsi="Times New Roman"/>
                <w:b/>
                <w:bCs/>
                <w:snapToGrid/>
                <w:lang w:val="en-GB" w:eastAsia="en-GB"/>
              </w:rPr>
              <w:t>E</w:t>
            </w:r>
            <w:r>
              <w:rPr>
                <w:rFonts w:ascii="Times New Roman" w:hAnsi="Times New Roman"/>
                <w:b/>
                <w:bCs/>
                <w:snapToGrid/>
                <w:lang w:val="en-GB" w:eastAsia="en-GB"/>
              </w:rPr>
              <w:t>urope</w:t>
            </w:r>
            <w:r w:rsidRPr="00301864">
              <w:rPr>
                <w:rFonts w:ascii="Times New Roman" w:hAnsi="Times New Roman"/>
                <w:b/>
                <w:bCs/>
                <w:snapToGrid/>
                <w:lang w:val="en-GB" w:eastAsia="en-GB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napToGrid/>
                <w:lang w:val="en-GB" w:eastAsia="en-GB"/>
              </w:rPr>
              <w:t>barrier tape</w:t>
            </w:r>
          </w:p>
        </w:tc>
        <w:tc>
          <w:tcPr>
            <w:tcW w:w="3060" w:type="dxa"/>
          </w:tcPr>
          <w:p w14:paraId="040CC28B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789005FA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45373B6E" w14:textId="77777777" w:rsidTr="00C4438B">
        <w:trPr>
          <w:trHeight w:val="525"/>
          <w:jc w:val="center"/>
        </w:trPr>
        <w:tc>
          <w:tcPr>
            <w:tcW w:w="1470" w:type="dxa"/>
            <w:vAlign w:val="center"/>
          </w:tcPr>
          <w:p w14:paraId="323B44AD" w14:textId="72EFD32F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21</w:t>
            </w:r>
          </w:p>
        </w:tc>
        <w:tc>
          <w:tcPr>
            <w:tcW w:w="1530" w:type="dxa"/>
            <w:vAlign w:val="center"/>
          </w:tcPr>
          <w:p w14:paraId="26C66C14" w14:textId="7585A550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CC3A53">
              <w:rPr>
                <w:rFonts w:ascii="Times New Roman" w:hAnsi="Times New Roman"/>
                <w:b/>
                <w:bCs/>
                <w:sz w:val="22"/>
                <w:lang w:val="en-GB"/>
              </w:rPr>
              <w:t>1</w:t>
            </w:r>
          </w:p>
        </w:tc>
        <w:tc>
          <w:tcPr>
            <w:tcW w:w="3420" w:type="dxa"/>
            <w:vAlign w:val="center"/>
          </w:tcPr>
          <w:p w14:paraId="252CFCD4" w14:textId="2323D5FD" w:rsidR="00C4438B" w:rsidRPr="00301864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napToGrid/>
                <w:lang w:val="en-GB" w:eastAsia="en-GB"/>
              </w:rPr>
            </w:pPr>
            <w:r w:rsidRPr="00301864">
              <w:rPr>
                <w:rFonts w:ascii="Times New Roman" w:hAnsi="Times New Roman"/>
                <w:b/>
                <w:bCs/>
                <w:snapToGrid/>
                <w:lang w:val="en-GB" w:eastAsia="en-GB"/>
              </w:rPr>
              <w:t>Power Generators</w:t>
            </w:r>
          </w:p>
        </w:tc>
        <w:tc>
          <w:tcPr>
            <w:tcW w:w="3060" w:type="dxa"/>
          </w:tcPr>
          <w:p w14:paraId="49EC2862" w14:textId="77777777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70" w:type="dxa"/>
          </w:tcPr>
          <w:p w14:paraId="03D60981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4438B" w:rsidRPr="00471CC6" w14:paraId="62F1CBAB" w14:textId="77777777" w:rsidTr="00C4438B">
        <w:trPr>
          <w:trHeight w:val="435"/>
          <w:jc w:val="center"/>
        </w:trPr>
        <w:tc>
          <w:tcPr>
            <w:tcW w:w="1470" w:type="dxa"/>
            <w:vAlign w:val="center"/>
          </w:tcPr>
          <w:p w14:paraId="453A5425" w14:textId="77777777" w:rsidR="00C4438B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530" w:type="dxa"/>
            <w:vAlign w:val="center"/>
          </w:tcPr>
          <w:p w14:paraId="69BAFB30" w14:textId="77777777" w:rsidR="00C4438B" w:rsidRPr="00CC3A53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3420" w:type="dxa"/>
            <w:vAlign w:val="center"/>
          </w:tcPr>
          <w:p w14:paraId="454341EB" w14:textId="77777777" w:rsidR="00C4438B" w:rsidRPr="00301864" w:rsidRDefault="00C4438B" w:rsidP="00C4438B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napToGrid/>
                <w:lang w:val="en-GB" w:eastAsia="en-GB"/>
              </w:rPr>
            </w:pPr>
          </w:p>
        </w:tc>
        <w:tc>
          <w:tcPr>
            <w:tcW w:w="3060" w:type="dxa"/>
          </w:tcPr>
          <w:p w14:paraId="4044BA46" w14:textId="12CF7C38" w:rsidR="00C4438B" w:rsidRPr="00471CC6" w:rsidRDefault="00C4438B" w:rsidP="00C4438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70" w:type="dxa"/>
          </w:tcPr>
          <w:p w14:paraId="27AAEA78" w14:textId="77777777" w:rsidR="00C4438B" w:rsidRPr="00471CC6" w:rsidRDefault="00C4438B" w:rsidP="00C4438B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1A881BD" w14:textId="77777777" w:rsidR="004D2FD8" w:rsidRPr="00094A6A" w:rsidRDefault="004D2FD8" w:rsidP="00C4438B">
      <w:pPr>
        <w:pStyle w:val="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C4438B">
      <w:headerReference w:type="default" r:id="rId8"/>
      <w:footerReference w:type="default" r:id="rId9"/>
      <w:headerReference w:type="first" r:id="rId10"/>
      <w:footerReference w:type="first" r:id="rId11"/>
      <w:type w:val="oddPage"/>
      <w:pgSz w:w="16840" w:h="11907" w:orient="landscape" w:code="9"/>
      <w:pgMar w:top="567" w:right="1134" w:bottom="1350" w:left="1134" w:header="720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302F78" w14:textId="77777777" w:rsidR="008404A5" w:rsidRDefault="008404A5">
      <w:r>
        <w:separator/>
      </w:r>
    </w:p>
  </w:endnote>
  <w:endnote w:type="continuationSeparator" w:id="0">
    <w:p w14:paraId="05380160" w14:textId="77777777" w:rsidR="008404A5" w:rsidRDefault="00840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FE06B" w14:textId="77777777" w:rsidR="00E07ABE" w:rsidRPr="004947CB" w:rsidRDefault="009A765C" w:rsidP="00E07ABE">
    <w:pPr>
      <w:pStyle w:val="a9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421227F" w14:textId="77777777" w:rsidR="00E811F3" w:rsidRPr="003C52C0" w:rsidRDefault="00E07ABE" w:rsidP="00E07ABE">
    <w:pPr>
      <w:pStyle w:val="a9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E93E9F" w14:textId="77777777" w:rsidR="007E2185" w:rsidRPr="00345D88" w:rsidRDefault="009A765C" w:rsidP="00505C5D">
    <w:pPr>
      <w:pStyle w:val="a9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F13FDBB" w14:textId="77777777" w:rsidR="004A2F1C" w:rsidRPr="003C52C0" w:rsidRDefault="00E07ABE" w:rsidP="00505C5D">
    <w:pPr>
      <w:pStyle w:val="a9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4EAE36" w14:textId="77777777" w:rsidR="008404A5" w:rsidRDefault="008404A5">
      <w:r>
        <w:separator/>
      </w:r>
    </w:p>
  </w:footnote>
  <w:footnote w:type="continuationSeparator" w:id="0">
    <w:p w14:paraId="3C87EDF4" w14:textId="77777777" w:rsidR="008404A5" w:rsidRDefault="008404A5">
      <w:r>
        <w:continuationSeparator/>
      </w:r>
    </w:p>
  </w:footnote>
  <w:footnote w:id="1">
    <w:p w14:paraId="683487F7" w14:textId="15A4E809" w:rsidR="008F6DA7" w:rsidRDefault="00C34571" w:rsidP="00473368">
      <w:pPr>
        <w:pStyle w:val="ac"/>
        <w:spacing w:before="0" w:after="0"/>
        <w:ind w:left="284" w:right="-170" w:hanging="284"/>
        <w:rPr>
          <w:rStyle w:val="ab"/>
          <w:rFonts w:ascii="Times New Roman" w:hAnsi="Times New Roman"/>
          <w:lang w:val="en-GB"/>
        </w:rPr>
      </w:pPr>
      <w:r w:rsidRPr="00473368">
        <w:rPr>
          <w:rStyle w:val="ad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236A0E">
        <w:rPr>
          <w:rFonts w:ascii="Times New Roman" w:hAnsi="Times New Roman"/>
          <w:lang w:val="en-GB"/>
        </w:rPr>
        <w:t>DDP (Delivered Duty Paid</w:t>
      </w:r>
      <w:r w:rsidR="00236A0E" w:rsidRPr="00236A0E">
        <w:rPr>
          <w:rFonts w:ascii="Times New Roman" w:hAnsi="Times New Roman"/>
          <w:lang w:val="en-GB"/>
        </w:rPr>
        <w:t>)</w:t>
      </w:r>
      <w:r w:rsidR="00295396" w:rsidRPr="00236A0E">
        <w:rPr>
          <w:rFonts w:ascii="Times New Roman" w:hAnsi="Times New Roman"/>
          <w:lang w:val="en-GB"/>
        </w:rPr>
        <w:t>— Incoterms 20</w:t>
      </w:r>
      <w:r w:rsidR="008F6DA7" w:rsidRPr="00236A0E">
        <w:rPr>
          <w:rFonts w:ascii="Times New Roman" w:hAnsi="Times New Roman"/>
          <w:lang w:val="en-GB"/>
        </w:rPr>
        <w:t>2</w:t>
      </w:r>
      <w:r w:rsidR="00295396" w:rsidRPr="00236A0E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236A0E">
          <w:rPr>
            <w:rStyle w:val="ab"/>
            <w:rFonts w:ascii="Times New Roman" w:hAnsi="Times New Roman"/>
            <w:lang w:val="en-GB"/>
          </w:rPr>
          <w:t>http://www.iccwbo.org/incoterms/</w:t>
        </w:r>
      </w:hyperlink>
    </w:p>
    <w:p w14:paraId="4251015F" w14:textId="77777777" w:rsidR="004947CB" w:rsidRPr="00473368" w:rsidRDefault="008F6DA7" w:rsidP="00473368">
      <w:pPr>
        <w:pStyle w:val="ac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45" w:type="dxa"/>
      <w:jc w:val="center"/>
      <w:tblLook w:val="04A0" w:firstRow="1" w:lastRow="0" w:firstColumn="1" w:lastColumn="0" w:noHBand="0" w:noVBand="1"/>
    </w:tblPr>
    <w:tblGrid>
      <w:gridCol w:w="2996"/>
      <w:gridCol w:w="5453"/>
      <w:gridCol w:w="1296"/>
    </w:tblGrid>
    <w:tr w:rsidR="00236A0E" w:rsidRPr="008B1ADB" w14:paraId="3D55BDA0" w14:textId="77777777" w:rsidTr="00760C85">
      <w:trPr>
        <w:jc w:val="center"/>
      </w:trPr>
      <w:tc>
        <w:tcPr>
          <w:tcW w:w="2900" w:type="dxa"/>
          <w:shd w:val="clear" w:color="auto" w:fill="auto"/>
        </w:tcPr>
        <w:p w14:paraId="3AF2B2CF" w14:textId="3BE2D00D" w:rsidR="00236A0E" w:rsidRPr="008B1ADB" w:rsidRDefault="00236A0E" w:rsidP="00236A0E">
          <w:pPr>
            <w:rPr>
              <w:rFonts w:ascii="Calibri" w:hAnsi="Calibri"/>
            </w:rPr>
          </w:pPr>
          <w:r w:rsidRPr="00236A0E">
            <w:rPr>
              <w:rFonts w:ascii="Calibri" w:hAnsi="Calibri"/>
              <w:noProof/>
              <w:snapToGrid/>
              <w:lang w:val="bg-BG" w:eastAsia="bg-BG"/>
            </w:rPr>
            <w:drawing>
              <wp:inline distT="0" distB="0" distL="0" distR="0" wp14:anchorId="0E5CEE14" wp14:editId="166F036B">
                <wp:extent cx="1765300" cy="552450"/>
                <wp:effectExtent l="0" t="0" r="0" b="0"/>
                <wp:docPr id="37" name="Picture 2" descr="Description: 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49" w:type="dxa"/>
          <w:vAlign w:val="center"/>
        </w:tcPr>
        <w:p w14:paraId="0BC27F00" w14:textId="77777777" w:rsidR="00236A0E" w:rsidRPr="00182C31" w:rsidRDefault="00236A0E" w:rsidP="00236A0E">
          <w:pPr>
            <w:jc w:val="center"/>
            <w:rPr>
              <w:rFonts w:ascii="Times New Roman" w:hAnsi="Times New Roman"/>
              <w:i/>
              <w:noProof/>
            </w:rPr>
          </w:pPr>
          <w:r w:rsidRPr="00182C31">
            <w:rPr>
              <w:rFonts w:ascii="Times New Roman" w:hAnsi="Times New Roman"/>
              <w:i/>
              <w:noProof/>
            </w:rPr>
            <w:t>Project „Suloglu and Sozopol – Informed, Trained, Equipped“</w:t>
          </w:r>
        </w:p>
        <w:p w14:paraId="3F8EE7A2" w14:textId="77777777" w:rsidR="00236A0E" w:rsidRPr="002971AA" w:rsidRDefault="00236A0E" w:rsidP="00236A0E">
          <w:pPr>
            <w:jc w:val="center"/>
            <w:rPr>
              <w:i/>
              <w:noProof/>
            </w:rPr>
          </w:pPr>
        </w:p>
      </w:tc>
      <w:tc>
        <w:tcPr>
          <w:tcW w:w="0" w:type="auto"/>
          <w:vAlign w:val="bottom"/>
        </w:tcPr>
        <w:p w14:paraId="68591A60" w14:textId="2636E7E3" w:rsidR="00236A0E" w:rsidRPr="008B1ADB" w:rsidRDefault="00236A0E" w:rsidP="00236A0E">
          <w:pPr>
            <w:jc w:val="right"/>
            <w:rPr>
              <w:rFonts w:ascii="Calibri" w:hAnsi="Calibri" w:cs="Arial"/>
              <w:color w:val="7030A0"/>
            </w:rPr>
          </w:pPr>
          <w:r w:rsidRPr="00236A0E">
            <w:rPr>
              <w:rFonts w:ascii="Calibri" w:hAnsi="Calibri"/>
              <w:noProof/>
              <w:snapToGrid/>
              <w:lang w:val="bg-BG" w:eastAsia="bg-BG"/>
            </w:rPr>
            <w:drawing>
              <wp:inline distT="0" distB="0" distL="0" distR="0" wp14:anchorId="1E263602" wp14:editId="506DFAAF">
                <wp:extent cx="685800" cy="577850"/>
                <wp:effectExtent l="0" t="0" r="0" b="0"/>
                <wp:docPr id="38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14:paraId="2CC1F846" w14:textId="77777777" w:rsidR="00236A0E" w:rsidRDefault="00236A0E" w:rsidP="00236A0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45" w:type="dxa"/>
      <w:jc w:val="center"/>
      <w:tblLook w:val="04A0" w:firstRow="1" w:lastRow="0" w:firstColumn="1" w:lastColumn="0" w:noHBand="0" w:noVBand="1"/>
    </w:tblPr>
    <w:tblGrid>
      <w:gridCol w:w="2996"/>
      <w:gridCol w:w="5453"/>
      <w:gridCol w:w="1296"/>
    </w:tblGrid>
    <w:tr w:rsidR="00236A0E" w:rsidRPr="008B1ADB" w14:paraId="1766AEA1" w14:textId="77777777" w:rsidTr="00760C85">
      <w:trPr>
        <w:jc w:val="center"/>
      </w:trPr>
      <w:tc>
        <w:tcPr>
          <w:tcW w:w="2900" w:type="dxa"/>
          <w:shd w:val="clear" w:color="auto" w:fill="auto"/>
        </w:tcPr>
        <w:p w14:paraId="46DD0FCE" w14:textId="73632EEF" w:rsidR="00236A0E" w:rsidRPr="008B1ADB" w:rsidRDefault="00236A0E" w:rsidP="00236A0E">
          <w:pPr>
            <w:rPr>
              <w:rFonts w:ascii="Calibri" w:hAnsi="Calibri"/>
            </w:rPr>
          </w:pPr>
          <w:r w:rsidRPr="00236A0E">
            <w:rPr>
              <w:rFonts w:ascii="Calibri" w:hAnsi="Calibri"/>
              <w:noProof/>
              <w:snapToGrid/>
              <w:lang w:val="bg-BG" w:eastAsia="bg-BG"/>
            </w:rPr>
            <w:drawing>
              <wp:inline distT="0" distB="0" distL="0" distR="0" wp14:anchorId="2ABB3099" wp14:editId="6031D91E">
                <wp:extent cx="1765300" cy="552450"/>
                <wp:effectExtent l="0" t="0" r="0" b="0"/>
                <wp:docPr id="39" name="Picture 2" descr="Description: 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49" w:type="dxa"/>
          <w:vAlign w:val="center"/>
        </w:tcPr>
        <w:p w14:paraId="29B437BD" w14:textId="77777777" w:rsidR="00236A0E" w:rsidRPr="00182C31" w:rsidRDefault="00236A0E" w:rsidP="00236A0E">
          <w:pPr>
            <w:jc w:val="center"/>
            <w:rPr>
              <w:rFonts w:ascii="Times New Roman" w:hAnsi="Times New Roman"/>
              <w:i/>
              <w:noProof/>
            </w:rPr>
          </w:pPr>
          <w:r w:rsidRPr="00182C31">
            <w:rPr>
              <w:rFonts w:ascii="Times New Roman" w:hAnsi="Times New Roman"/>
              <w:i/>
              <w:noProof/>
            </w:rPr>
            <w:t xml:space="preserve">Project </w:t>
          </w:r>
          <w:bookmarkStart w:id="1" w:name="_Hlk22136619"/>
          <w:r w:rsidRPr="00182C31">
            <w:rPr>
              <w:rFonts w:ascii="Times New Roman" w:hAnsi="Times New Roman"/>
              <w:i/>
              <w:noProof/>
            </w:rPr>
            <w:t>„Suloglu and Sozopol – Informed, Trained, Equipped“</w:t>
          </w:r>
        </w:p>
        <w:bookmarkEnd w:id="1"/>
        <w:p w14:paraId="01CB28B4" w14:textId="77777777" w:rsidR="00236A0E" w:rsidRPr="002971AA" w:rsidRDefault="00236A0E" w:rsidP="00236A0E">
          <w:pPr>
            <w:jc w:val="center"/>
            <w:rPr>
              <w:i/>
              <w:noProof/>
            </w:rPr>
          </w:pPr>
        </w:p>
      </w:tc>
      <w:tc>
        <w:tcPr>
          <w:tcW w:w="0" w:type="auto"/>
          <w:vAlign w:val="bottom"/>
        </w:tcPr>
        <w:p w14:paraId="69E5291A" w14:textId="0D5A26DB" w:rsidR="00236A0E" w:rsidRPr="008B1ADB" w:rsidRDefault="00236A0E" w:rsidP="00236A0E">
          <w:pPr>
            <w:jc w:val="right"/>
            <w:rPr>
              <w:rFonts w:ascii="Calibri" w:hAnsi="Calibri" w:cs="Arial"/>
              <w:color w:val="7030A0"/>
            </w:rPr>
          </w:pPr>
          <w:r w:rsidRPr="00236A0E">
            <w:rPr>
              <w:rFonts w:ascii="Calibri" w:hAnsi="Calibri"/>
              <w:noProof/>
              <w:snapToGrid/>
              <w:lang w:val="bg-BG" w:eastAsia="bg-BG"/>
            </w:rPr>
            <w:drawing>
              <wp:inline distT="0" distB="0" distL="0" distR="0" wp14:anchorId="4D1387D8" wp14:editId="10DD1ACF">
                <wp:extent cx="685800" cy="577850"/>
                <wp:effectExtent l="0" t="0" r="0" b="0"/>
                <wp:docPr id="40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14:paraId="3BB66ECA" w14:textId="77777777" w:rsidR="00FE13E1" w:rsidRDefault="00FE13E1" w:rsidP="00236A0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36A0E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02BA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0375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3B02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404A5"/>
    <w:rsid w:val="00853F9D"/>
    <w:rsid w:val="0085667F"/>
    <w:rsid w:val="008617F3"/>
    <w:rsid w:val="00874B9C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4438B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758992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0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link w:val="a8"/>
    <w:pPr>
      <w:tabs>
        <w:tab w:val="center" w:pos="4320"/>
        <w:tab w:val="right" w:pos="8640"/>
      </w:tabs>
    </w:pPr>
  </w:style>
  <w:style w:type="paragraph" w:styleId="a9">
    <w:name w:val="footer"/>
    <w:basedOn w:val="a"/>
    <w:pPr>
      <w:tabs>
        <w:tab w:val="center" w:pos="4320"/>
        <w:tab w:val="right" w:pos="8640"/>
      </w:tabs>
    </w:pPr>
  </w:style>
  <w:style w:type="character" w:styleId="aa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b">
    <w:name w:val="Hyperlink"/>
    <w:rPr>
      <w:color w:val="0000FF"/>
      <w:u w:val="single"/>
    </w:rPr>
  </w:style>
  <w:style w:type="paragraph" w:styleId="ac">
    <w:name w:val="footnote text"/>
    <w:basedOn w:val="a"/>
    <w:semiHidden/>
    <w:rPr>
      <w:lang w:val="fr-FR"/>
    </w:rPr>
  </w:style>
  <w:style w:type="character" w:styleId="ad">
    <w:name w:val="footnote reference"/>
    <w:semiHidden/>
    <w:rPr>
      <w:vertAlign w:val="superscript"/>
    </w:rPr>
  </w:style>
  <w:style w:type="paragraph" w:styleId="ae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f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0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1">
    <w:name w:val="Table Grid"/>
    <w:basedOn w:val="a1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af2">
    <w:name w:val="Balloon Text"/>
    <w:basedOn w:val="a"/>
    <w:semiHidden/>
    <w:rsid w:val="004A2F1C"/>
    <w:rPr>
      <w:rFonts w:ascii="Tahoma" w:hAnsi="Tahoma" w:cs="Tahoma"/>
      <w:sz w:val="16"/>
      <w:szCs w:val="16"/>
    </w:rPr>
  </w:style>
  <w:style w:type="character" w:styleId="af3">
    <w:name w:val="annotation reference"/>
    <w:rsid w:val="005D5DFB"/>
    <w:rPr>
      <w:sz w:val="16"/>
      <w:szCs w:val="16"/>
    </w:rPr>
  </w:style>
  <w:style w:type="paragraph" w:styleId="af4">
    <w:name w:val="annotation text"/>
    <w:basedOn w:val="a"/>
    <w:link w:val="af5"/>
    <w:rsid w:val="005D5DFB"/>
  </w:style>
  <w:style w:type="character" w:customStyle="1" w:styleId="af5">
    <w:name w:val="Текст на коментар Знак"/>
    <w:link w:val="af4"/>
    <w:rsid w:val="005D5DFB"/>
    <w:rPr>
      <w:rFonts w:ascii="Arial" w:hAnsi="Arial"/>
      <w:snapToGrid w:val="0"/>
      <w:lang w:val="sv-SE" w:eastAsia="en-US"/>
    </w:rPr>
  </w:style>
  <w:style w:type="paragraph" w:styleId="af6">
    <w:name w:val="annotation subject"/>
    <w:basedOn w:val="af4"/>
    <w:next w:val="af4"/>
    <w:link w:val="af7"/>
    <w:rsid w:val="005D5DFB"/>
    <w:rPr>
      <w:b/>
      <w:bCs/>
    </w:rPr>
  </w:style>
  <w:style w:type="character" w:customStyle="1" w:styleId="af7">
    <w:name w:val="Предмет на коментар Знак"/>
    <w:link w:val="af6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a8">
    <w:name w:val="Горен колонтитул Знак"/>
    <w:link w:val="a7"/>
    <w:locked/>
    <w:rsid w:val="00236A0E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A955D-C978-4D45-9F0A-CAC4B2054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1639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Betina Koleva</cp:lastModifiedBy>
  <cp:revision>3</cp:revision>
  <cp:lastPrinted>2015-12-03T09:09:00Z</cp:lastPrinted>
  <dcterms:created xsi:type="dcterms:W3CDTF">2020-09-20T06:57:00Z</dcterms:created>
  <dcterms:modified xsi:type="dcterms:W3CDTF">2020-09-28T20:28:00Z</dcterms:modified>
</cp:coreProperties>
</file>