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14:paraId="6DCCFB7D" w14:textId="77777777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3C4ED28B" w14:textId="77777777"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Contract </w:t>
            </w:r>
            <w:proofErr w:type="gramStart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title </w:t>
            </w:r>
            <w:bookmarkStart w:id="0" w:name="_GoBack"/>
            <w:bookmarkEnd w:id="0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:</w:t>
            </w:r>
            <w:proofErr w:type="gramEnd"/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36EFE2FB" w14:textId="684D7BBC" w:rsidR="009D6486" w:rsidRPr="007268A2" w:rsidRDefault="007268A2" w:rsidP="007268A2">
            <w:pPr>
              <w:ind w:left="0"/>
              <w:rPr>
                <w:rFonts w:ascii="Times New Roman" w:hAnsi="Times New Roman"/>
                <w:szCs w:val="22"/>
              </w:rPr>
            </w:pPr>
            <w:r w:rsidRPr="007268A2">
              <w:rPr>
                <w:rFonts w:ascii="Times New Roman" w:hAnsi="Times New Roman"/>
                <w:szCs w:val="22"/>
              </w:rPr>
              <w:t xml:space="preserve">Experts for </w:t>
            </w:r>
            <w:proofErr w:type="spellStart"/>
            <w:r w:rsidRPr="007268A2">
              <w:rPr>
                <w:rFonts w:ascii="Times New Roman" w:hAnsi="Times New Roman"/>
                <w:szCs w:val="22"/>
              </w:rPr>
              <w:t>research</w:t>
            </w:r>
            <w:proofErr w:type="spellEnd"/>
          </w:p>
        </w:tc>
        <w:tc>
          <w:tcPr>
            <w:tcW w:w="2694" w:type="dxa"/>
            <w:shd w:val="pct5" w:color="auto" w:fill="FFFFFF"/>
          </w:tcPr>
          <w:p w14:paraId="2BE391C6" w14:textId="77777777"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proofErr w:type="gramStart"/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  <w:proofErr w:type="gramEnd"/>
          </w:p>
        </w:tc>
        <w:tc>
          <w:tcPr>
            <w:tcW w:w="4960" w:type="dxa"/>
          </w:tcPr>
          <w:p w14:paraId="545C238F" w14:textId="77777777" w:rsidR="009D6486" w:rsidRPr="000B2546" w:rsidRDefault="000B2546" w:rsidP="000B2546">
            <w:pPr>
              <w:pStyle w:val="Blockquote"/>
              <w:ind w:left="709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PP1-088-Enez-Service 3</w:t>
            </w:r>
          </w:p>
        </w:tc>
      </w:tr>
    </w:tbl>
    <w:p w14:paraId="6BD8E2BE" w14:textId="77777777"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"/>
        <w:gridCol w:w="1560"/>
        <w:gridCol w:w="1843"/>
        <w:gridCol w:w="708"/>
        <w:gridCol w:w="1276"/>
        <w:gridCol w:w="1134"/>
        <w:gridCol w:w="1276"/>
        <w:gridCol w:w="283"/>
        <w:gridCol w:w="851"/>
        <w:gridCol w:w="709"/>
        <w:gridCol w:w="708"/>
        <w:gridCol w:w="567"/>
        <w:gridCol w:w="803"/>
        <w:gridCol w:w="945"/>
        <w:gridCol w:w="1228"/>
        <w:gridCol w:w="709"/>
        <w:gridCol w:w="764"/>
      </w:tblGrid>
      <w:tr w:rsidR="006930FD" w:rsidRPr="00FE0987" w14:paraId="65D137A1" w14:textId="77777777" w:rsidTr="0050412C">
        <w:trPr>
          <w:cantSplit/>
          <w:trHeight w:val="1957"/>
          <w:tblHeader/>
          <w:jc w:val="center"/>
        </w:trPr>
        <w:tc>
          <w:tcPr>
            <w:tcW w:w="412" w:type="dxa"/>
            <w:shd w:val="pct12" w:color="auto" w:fill="FFFFFF"/>
            <w:textDirection w:val="btLr"/>
            <w:vAlign w:val="center"/>
          </w:tcPr>
          <w:p w14:paraId="7A7F886F" w14:textId="77777777" w:rsidR="00977000" w:rsidRPr="00FE0987" w:rsidRDefault="00977000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1560" w:type="dxa"/>
            <w:shd w:val="pct12" w:color="auto" w:fill="FFFFFF"/>
            <w:textDirection w:val="btLr"/>
            <w:vAlign w:val="center"/>
          </w:tcPr>
          <w:p w14:paraId="09A1FC72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(Leader) (Nationality)</w:t>
            </w:r>
          </w:p>
        </w:tc>
        <w:tc>
          <w:tcPr>
            <w:tcW w:w="1843" w:type="dxa"/>
            <w:shd w:val="pct12" w:color="auto" w:fill="FFFFFF"/>
            <w:textDirection w:val="btLr"/>
            <w:vAlign w:val="center"/>
          </w:tcPr>
          <w:p w14:paraId="265E471B" w14:textId="77777777" w:rsidR="00977000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09DA984D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2116C02" w14:textId="77777777"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1695EBF" w14:textId="77777777"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Tender </w:t>
            </w:r>
            <w:proofErr w:type="gramStart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submission form</w:t>
            </w:r>
            <w:proofErr w:type="gramEnd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2648CF2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</w:t>
            </w:r>
            <w:r w:rsidR="00FD497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including subcontractors if known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)?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67FE54C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28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38C7617" w14:textId="77777777" w:rsidR="00977000" w:rsidRPr="004A6A9B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E9B3643" w14:textId="77777777" w:rsidR="00977000" w:rsidRPr="004712A3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37D5D04" w14:textId="77777777"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B663087" w14:textId="77777777"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A608F39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03" w:type="dxa"/>
            <w:shd w:val="pct12" w:color="auto" w:fill="FFFFFF"/>
            <w:textDirection w:val="btLr"/>
            <w:vAlign w:val="center"/>
          </w:tcPr>
          <w:p w14:paraId="456351ED" w14:textId="77777777"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45" w:type="dxa"/>
            <w:shd w:val="pct12" w:color="auto" w:fill="FFFFFF"/>
            <w:textDirection w:val="btLr"/>
            <w:vAlign w:val="center"/>
          </w:tcPr>
          <w:p w14:paraId="0E4AD13C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</w:t>
            </w:r>
            <w:r w:rsidR="000C2E29" w:rsidRPr="00827B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as key </w:t>
            </w:r>
            <w:proofErr w:type="gramStart"/>
            <w:r w:rsidR="000C2E29" w:rsidRPr="00827B71">
              <w:rPr>
                <w:rFonts w:ascii="Times New Roman" w:hAnsi="Times New Roman"/>
                <w:sz w:val="18"/>
                <w:szCs w:val="18"/>
                <w:lang w:val="en-GB"/>
              </w:rPr>
              <w:t>experts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228" w:type="dxa"/>
            <w:shd w:val="pct12" w:color="auto" w:fill="FFFFFF"/>
            <w:textDirection w:val="btLr"/>
            <w:vAlign w:val="center"/>
          </w:tcPr>
          <w:p w14:paraId="67499FFE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All key experts have signed statements of exclusivity &amp; </w:t>
            </w:r>
            <w:proofErr w:type="gramStart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availability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E8BD221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5090352" w14:textId="77777777"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6930FD" w:rsidRPr="006930FD" w14:paraId="15D233E6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26500956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560" w:type="dxa"/>
          </w:tcPr>
          <w:p w14:paraId="6782E6A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23D7A0A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23A4C6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319103C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34B8BC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43EA6B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28D93C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5C6A9A4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0AD41A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11BB7AE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6067D43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0A44A8C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070B4F8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57F5DBB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DFA926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60CF8FF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62FBD353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3C1DB122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560" w:type="dxa"/>
          </w:tcPr>
          <w:p w14:paraId="5A21302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4640467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ADC335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5CA9C6C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83C838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48EE92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994250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035E95C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5EA3D6C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4E730C3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2EA9AE1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3E87B29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76DA503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3043811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8BCB4D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6A7343C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7A2F151A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71E71388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560" w:type="dxa"/>
          </w:tcPr>
          <w:p w14:paraId="48E5365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1C61F9F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75BFADE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557F7F1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73A644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626AF7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527669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5397855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6E28C2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6C27AD8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4939DDF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4C04AA7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6A0D56D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1CCAA49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5183CA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2DDC5ED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63326F2D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7B496CB8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560" w:type="dxa"/>
          </w:tcPr>
          <w:p w14:paraId="4ADCCCC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13A994F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BC5707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1077AAA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59DA3EB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4A4532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4F17289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467CAA0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3794B15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5E63BFF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33C8B93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3675E27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637EFD7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19CEF4E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3963BF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2587BB8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65F911E3" w14:textId="77777777"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14:paraId="4FCB980E" w14:textId="77777777" w:rsidTr="006930FD">
        <w:tc>
          <w:tcPr>
            <w:tcW w:w="3794" w:type="dxa"/>
            <w:shd w:val="pct10" w:color="auto" w:fill="FFFFFF"/>
          </w:tcPr>
          <w:p w14:paraId="1F300D67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117EFD64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6D570598" w14:textId="77777777" w:rsidTr="006930FD">
        <w:tc>
          <w:tcPr>
            <w:tcW w:w="3794" w:type="dxa"/>
            <w:shd w:val="pct10" w:color="auto" w:fill="FFFFFF"/>
          </w:tcPr>
          <w:p w14:paraId="509529CD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057179B7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1F15B2B1" w14:textId="77777777" w:rsidTr="006930FD">
        <w:tc>
          <w:tcPr>
            <w:tcW w:w="3794" w:type="dxa"/>
            <w:shd w:val="pct10" w:color="auto" w:fill="FFFFFF"/>
          </w:tcPr>
          <w:p w14:paraId="3E7E8730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171516BB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1E74F0F7" w14:textId="77777777"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default" r:id="rId9"/>
      <w:footerReference w:type="default" r:id="rId10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68F7C6" w14:textId="77777777" w:rsidR="000C3AC6" w:rsidRDefault="000C3AC6">
      <w:r>
        <w:separator/>
      </w:r>
    </w:p>
  </w:endnote>
  <w:endnote w:type="continuationSeparator" w:id="0">
    <w:p w14:paraId="49182832" w14:textId="77777777"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8DEB55" w14:textId="77777777" w:rsidR="00A0739B" w:rsidRDefault="004712A3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4712A3">
      <w:rPr>
        <w:rFonts w:ascii="Times New Roman" w:hAnsi="Times New Roman"/>
        <w:b/>
        <w:sz w:val="20"/>
        <w:lang w:val="en-GB"/>
      </w:rPr>
      <w:t>July 2019</w:t>
    </w:r>
    <w:r w:rsidR="00D30950" w:rsidRPr="0037643A">
      <w:rPr>
        <w:rFonts w:ascii="Times New Roman" w:hAnsi="Times New Roman"/>
        <w:sz w:val="20"/>
        <w:lang w:val="en-GB"/>
      </w:rPr>
      <w:t xml:space="preserve"> 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7268A2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7268A2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038A14AB" w14:textId="77777777"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FD0966">
      <w:rPr>
        <w:rFonts w:ascii="Times New Roman" w:hAnsi="Times New Roman"/>
        <w:noProof/>
        <w:sz w:val="18"/>
        <w:szCs w:val="18"/>
        <w:lang w:val="en-GB"/>
      </w:rPr>
      <w:t>b8o1_admingrid_simp_en.doc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4D0435" w14:textId="77777777"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14:paraId="15E54A2D" w14:textId="77777777" w:rsidR="000C3AC6" w:rsidRDefault="000C3AC6">
      <w:r>
        <w:continuationSeparator/>
      </w:r>
    </w:p>
  </w:footnote>
  <w:footnote w:id="1">
    <w:p w14:paraId="38565D65" w14:textId="77777777" w:rsidR="00EB08BB" w:rsidRPr="004F34F5" w:rsidRDefault="00EB08BB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 w:rsidR="00D61660">
        <w:rPr>
          <w:lang w:val="en-GB"/>
        </w:rPr>
        <w:t>‘</w:t>
      </w:r>
      <w:r w:rsidRPr="004F34F5">
        <w:rPr>
          <w:lang w:val="en-GB"/>
        </w:rPr>
        <w:t>OK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 if all criteria have been </w:t>
      </w:r>
      <w:proofErr w:type="gramStart"/>
      <w:r w:rsidRPr="004F34F5">
        <w:rPr>
          <w:lang w:val="en-GB"/>
        </w:rPr>
        <w:t>satisfied,</w:t>
      </w:r>
      <w:proofErr w:type="gramEnd"/>
      <w:r w:rsidRPr="004F34F5">
        <w:rPr>
          <w:lang w:val="en-GB"/>
        </w:rPr>
        <w:t xml:space="preserve"> otherwise enter </w:t>
      </w:r>
      <w:r w:rsidR="00D61660">
        <w:rPr>
          <w:lang w:val="en-GB"/>
        </w:rPr>
        <w:t>‘</w:t>
      </w:r>
      <w:r w:rsidRPr="004F34F5">
        <w:rPr>
          <w:lang w:val="en-GB"/>
        </w:rPr>
        <w:t>a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b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c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proofErr w:type="spellStart"/>
      <w:r w:rsidRPr="004F34F5">
        <w:rPr>
          <w:lang w:val="en-GB"/>
        </w:rPr>
        <w:t>etc</w:t>
      </w:r>
      <w:proofErr w:type="spellEnd"/>
      <w:r w:rsidRPr="004F34F5">
        <w:rPr>
          <w:lang w:val="en-GB"/>
        </w:rPr>
        <w:t xml:space="preserve"> to record any criteria which have not been satisfied</w:t>
      </w:r>
      <w:r w:rsidR="00D61660"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21" w:type="dxa"/>
      <w:jc w:val="center"/>
      <w:tblLook w:val="04A0" w:firstRow="1" w:lastRow="0" w:firstColumn="1" w:lastColumn="0" w:noHBand="0" w:noVBand="1"/>
    </w:tblPr>
    <w:tblGrid>
      <w:gridCol w:w="3515"/>
      <w:gridCol w:w="3301"/>
      <w:gridCol w:w="3005"/>
    </w:tblGrid>
    <w:tr w:rsidR="004B0B71" w:rsidRPr="004B0B71" w14:paraId="00A55FA6" w14:textId="77777777" w:rsidTr="004B0B71">
      <w:trPr>
        <w:jc w:val="center"/>
      </w:trPr>
      <w:tc>
        <w:tcPr>
          <w:tcW w:w="3517" w:type="dxa"/>
          <w:shd w:val="clear" w:color="auto" w:fill="auto"/>
        </w:tcPr>
        <w:p w14:paraId="5C5CD80B" w14:textId="77777777" w:rsidR="004B0B71" w:rsidRPr="004B0B71" w:rsidRDefault="007268A2" w:rsidP="004B0B71">
          <w:pPr>
            <w:ind w:left="0"/>
            <w:rPr>
              <w:rFonts w:ascii="Times New Roman" w:hAnsi="Times New Roman"/>
            </w:rPr>
          </w:pPr>
          <w:r>
            <w:rPr>
              <w:rFonts w:ascii="Times New Roman" w:hAnsi="Times New Roman"/>
              <w:noProof/>
            </w:rPr>
            <w:pict w14:anchorId="58867A4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Description: C:\Users\UTS\Desktop\Interreg BG TR Logo 3 lines.jpg" style="width:139.2pt;height:43.2pt;visibility:visible;mso-wrap-style:square">
                <v:imagedata r:id="rId1" o:title="Interreg BG TR Logo 3 lines"/>
              </v:shape>
            </w:pict>
          </w:r>
        </w:p>
      </w:tc>
      <w:tc>
        <w:tcPr>
          <w:tcW w:w="3307" w:type="dxa"/>
          <w:vAlign w:val="center"/>
        </w:tcPr>
        <w:p w14:paraId="70D8F80F" w14:textId="522DB282" w:rsidR="004B0B71" w:rsidRPr="004B0B71" w:rsidRDefault="004B0B71" w:rsidP="00E76A73">
          <w:pPr>
            <w:spacing w:after="120"/>
            <w:jc w:val="center"/>
            <w:rPr>
              <w:rFonts w:ascii="Times New Roman" w:hAnsi="Times New Roman"/>
              <w:i/>
              <w:noProof/>
            </w:rPr>
          </w:pPr>
          <w:r>
            <w:rPr>
              <w:rFonts w:ascii="Times New Roman" w:hAnsi="Times New Roman"/>
              <w:i/>
              <w:noProof/>
            </w:rPr>
            <w:t xml:space="preserve">          </w:t>
          </w:r>
        </w:p>
      </w:tc>
      <w:tc>
        <w:tcPr>
          <w:tcW w:w="2997" w:type="dxa"/>
          <w:vAlign w:val="bottom"/>
        </w:tcPr>
        <w:p w14:paraId="4EB13E07" w14:textId="0D06011D" w:rsidR="004B0B71" w:rsidRPr="004B0B71" w:rsidRDefault="004B0B71" w:rsidP="00E76A73">
          <w:pPr>
            <w:spacing w:after="120"/>
            <w:jc w:val="right"/>
            <w:rPr>
              <w:rFonts w:ascii="Times New Roman" w:hAnsi="Times New Roman"/>
              <w:color w:val="7030A0"/>
            </w:rPr>
          </w:pPr>
          <w:r w:rsidRPr="004B0B71">
            <w:rPr>
              <w:rFonts w:ascii="Times New Roman" w:hAnsi="Times New Roman"/>
              <w:noProof/>
            </w:rPr>
            <w:t xml:space="preserve">   </w:t>
          </w:r>
          <w:r>
            <w:rPr>
              <w:rFonts w:ascii="Times New Roman" w:hAnsi="Times New Roman"/>
              <w:noProof/>
            </w:rPr>
            <w:t xml:space="preserve">   </w:t>
          </w:r>
          <w:r w:rsidR="007268A2">
            <w:rPr>
              <w:rFonts w:ascii="Times New Roman" w:hAnsi="Times New Roman"/>
              <w:noProof/>
            </w:rPr>
            <w:pict w14:anchorId="3A0E9452">
              <v:shape id="_x0000_i1026" type="#_x0000_t75" style="width:54.4pt;height:46.4pt;visibility:visible;mso-wrap-style:square">
                <v:imagedata r:id="rId2" o:title=""/>
              </v:shape>
            </w:pict>
          </w:r>
          <w:r>
            <w:rPr>
              <w:rFonts w:ascii="Times New Roman" w:hAnsi="Times New Roman"/>
              <w:noProof/>
            </w:rPr>
            <w:t xml:space="preserve">  </w:t>
          </w:r>
        </w:p>
      </w:tc>
    </w:tr>
  </w:tbl>
  <w:p w14:paraId="31425368" w14:textId="0516AE69" w:rsidR="004B0B71" w:rsidRPr="004B0B71" w:rsidRDefault="004B0B71" w:rsidP="004B0B71">
    <w:pPr>
      <w:tabs>
        <w:tab w:val="center" w:pos="4536"/>
        <w:tab w:val="right" w:pos="9072"/>
      </w:tabs>
      <w:ind w:left="0"/>
      <w:jc w:val="center"/>
      <w:rPr>
        <w:rFonts w:ascii="Times New Roman" w:hAnsi="Times New Roman"/>
        <w:b/>
        <w:i/>
        <w:iCs/>
      </w:rPr>
    </w:pPr>
    <w:r w:rsidRPr="004B0B71">
      <w:rPr>
        <w:rFonts w:ascii="Times New Roman" w:hAnsi="Times New Roman"/>
        <w:b/>
        <w:i/>
        <w:iCs/>
      </w:rPr>
      <w:t>CB005.2.12.88 “</w:t>
    </w:r>
    <w:r w:rsidRPr="004B0B71">
      <w:rPr>
        <w:rFonts w:ascii="Times New Roman" w:hAnsi="Times New Roman"/>
        <w:b/>
        <w:i/>
        <w:color w:val="000000"/>
      </w:rPr>
      <w:t xml:space="preserve">Joint cross-border initiatives for </w:t>
    </w:r>
    <w:proofErr w:type="spellStart"/>
    <w:r w:rsidRPr="004B0B71">
      <w:rPr>
        <w:rFonts w:ascii="Times New Roman" w:hAnsi="Times New Roman"/>
        <w:b/>
        <w:i/>
        <w:color w:val="000000"/>
      </w:rPr>
      <w:t>reduction</w:t>
    </w:r>
    <w:proofErr w:type="spellEnd"/>
    <w:r w:rsidRPr="004B0B71">
      <w:rPr>
        <w:rFonts w:ascii="Times New Roman" w:hAnsi="Times New Roman"/>
        <w:b/>
        <w:i/>
        <w:color w:val="000000"/>
      </w:rPr>
      <w:t xml:space="preserve"> of marine </w:t>
    </w:r>
    <w:proofErr w:type="spellStart"/>
    <w:r w:rsidRPr="004B0B71">
      <w:rPr>
        <w:rFonts w:ascii="Times New Roman" w:hAnsi="Times New Roman"/>
        <w:b/>
        <w:i/>
        <w:color w:val="000000"/>
      </w:rPr>
      <w:t>litter</w:t>
    </w:r>
    <w:proofErr w:type="spellEnd"/>
    <w:r w:rsidRPr="004B0B71">
      <w:rPr>
        <w:rFonts w:ascii="Times New Roman" w:hAnsi="Times New Roman"/>
        <w:b/>
        <w:i/>
        <w:color w:val="000000"/>
      </w:rPr>
      <w:t xml:space="preserve"> in </w:t>
    </w:r>
    <w:proofErr w:type="spellStart"/>
    <w:r w:rsidRPr="004B0B71">
      <w:rPr>
        <w:rFonts w:ascii="Times New Roman" w:hAnsi="Times New Roman"/>
        <w:b/>
        <w:i/>
        <w:color w:val="000000"/>
      </w:rPr>
      <w:t>Aegean</w:t>
    </w:r>
    <w:proofErr w:type="spellEnd"/>
    <w:r w:rsidRPr="004B0B71">
      <w:rPr>
        <w:rFonts w:ascii="Times New Roman" w:hAnsi="Times New Roman"/>
        <w:b/>
        <w:i/>
        <w:color w:val="000000"/>
      </w:rPr>
      <w:t xml:space="preserve"> and Black </w:t>
    </w:r>
    <w:proofErr w:type="spellStart"/>
    <w:r w:rsidRPr="004B0B71">
      <w:rPr>
        <w:rFonts w:ascii="Times New Roman" w:hAnsi="Times New Roman"/>
        <w:b/>
        <w:i/>
        <w:color w:val="000000"/>
      </w:rPr>
      <w:t>Sea</w:t>
    </w:r>
    <w:proofErr w:type="spellEnd"/>
    <w:r w:rsidRPr="004B0B71">
      <w:rPr>
        <w:rFonts w:ascii="Times New Roman" w:hAnsi="Times New Roman"/>
        <w:b/>
        <w:i/>
        <w:color w:val="000000"/>
      </w:rPr>
      <w:t xml:space="preserve"> (</w:t>
    </w:r>
    <w:proofErr w:type="spellStart"/>
    <w:r w:rsidRPr="004B0B71">
      <w:rPr>
        <w:rFonts w:ascii="Times New Roman" w:hAnsi="Times New Roman"/>
        <w:b/>
        <w:i/>
        <w:color w:val="000000"/>
      </w:rPr>
      <w:t>Seas</w:t>
    </w:r>
    <w:proofErr w:type="spellEnd"/>
    <w:r w:rsidRPr="004B0B71">
      <w:rPr>
        <w:rFonts w:ascii="Times New Roman" w:hAnsi="Times New Roman"/>
        <w:b/>
        <w:i/>
        <w:color w:val="000000"/>
      </w:rPr>
      <w:t xml:space="preserve"> </w:t>
    </w:r>
    <w:proofErr w:type="spellStart"/>
    <w:r w:rsidRPr="004B0B71">
      <w:rPr>
        <w:rFonts w:ascii="Times New Roman" w:hAnsi="Times New Roman"/>
        <w:b/>
        <w:i/>
        <w:color w:val="000000"/>
      </w:rPr>
      <w:t>without</w:t>
    </w:r>
    <w:proofErr w:type="spellEnd"/>
    <w:r w:rsidRPr="004B0B71">
      <w:rPr>
        <w:rFonts w:ascii="Times New Roman" w:hAnsi="Times New Roman"/>
        <w:b/>
        <w:i/>
        <w:color w:val="000000"/>
      </w:rPr>
      <w:t xml:space="preserve"> </w:t>
    </w:r>
    <w:proofErr w:type="spellStart"/>
    <w:r w:rsidRPr="004B0B71">
      <w:rPr>
        <w:rFonts w:ascii="Times New Roman" w:hAnsi="Times New Roman"/>
        <w:b/>
        <w:i/>
        <w:color w:val="000000"/>
      </w:rPr>
      <w:t>waste</w:t>
    </w:r>
    <w:proofErr w:type="spellEnd"/>
    <w:r w:rsidRPr="004B0B71">
      <w:rPr>
        <w:rFonts w:ascii="Times New Roman" w:hAnsi="Times New Roman"/>
        <w:b/>
        <w:i/>
        <w:color w:val="000000"/>
      </w:rPr>
      <w:t>)</w:t>
    </w:r>
    <w:r w:rsidRPr="004B0B71">
      <w:rPr>
        <w:rFonts w:ascii="Times New Roman" w:hAnsi="Times New Roman"/>
        <w:color w:val="000000"/>
      </w:rPr>
      <w:t>".</w:t>
    </w:r>
  </w:p>
  <w:p w14:paraId="47BCFBF4" w14:textId="77777777"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2546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259D"/>
    <w:rsid w:val="00132866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0B71"/>
    <w:rsid w:val="004B15D4"/>
    <w:rsid w:val="004D7192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74CED"/>
    <w:rsid w:val="006930FD"/>
    <w:rsid w:val="006A2F04"/>
    <w:rsid w:val="006E080D"/>
    <w:rsid w:val="00705FBD"/>
    <w:rsid w:val="007126B9"/>
    <w:rsid w:val="007165AD"/>
    <w:rsid w:val="007268A2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B55EC"/>
    <w:rsid w:val="00C50D0F"/>
    <w:rsid w:val="00C542B1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0"/>
    <o:shapelayout v:ext="edit">
      <o:idmap v:ext="edit" data="1"/>
    </o:shapelayout>
  </w:shapeDefaults>
  <w:decimalSymbol w:val=","/>
  <w:listSeparator w:val=";"/>
  <w14:docId w14:val="0BCFD3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  <w:style w:type="paragraph" w:customStyle="1" w:styleId="Blockquote">
    <w:name w:val="Blockquote"/>
    <w:basedOn w:val="Normal"/>
    <w:rsid w:val="000B2546"/>
    <w:pPr>
      <w:widowControl w:val="0"/>
      <w:spacing w:before="100" w:after="100"/>
      <w:ind w:left="360" w:right="360"/>
      <w:jc w:val="left"/>
    </w:pPr>
    <w:rPr>
      <w:rFonts w:ascii="Times New Roman" w:hAnsi="Times New Roman"/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D68B-940B-394E-8171-957608792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159</Words>
  <Characters>910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Nazife Ahmedova</cp:lastModifiedBy>
  <cp:revision>8</cp:revision>
  <cp:lastPrinted>2013-07-02T14:06:00Z</cp:lastPrinted>
  <dcterms:created xsi:type="dcterms:W3CDTF">2018-12-18T11:35:00Z</dcterms:created>
  <dcterms:modified xsi:type="dcterms:W3CDTF">2020-01-21T10:37:00Z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