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933B3" w14:textId="77777777" w:rsidR="004D2FD8" w:rsidRPr="000726B9" w:rsidRDefault="004D2FD8">
      <w:pPr>
        <w:pStyle w:val="Balk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260FF1E" w14:textId="77777777" w:rsidR="004D2FD8" w:rsidRPr="000726B9" w:rsidRDefault="004D2FD8">
      <w:pPr>
        <w:spacing w:before="0" w:after="0"/>
        <w:ind w:left="567" w:hanging="567"/>
        <w:rPr>
          <w:rFonts w:ascii="Times New Roman" w:hAnsi="Times New Roman"/>
          <w:lang w:val="en-GB"/>
        </w:rPr>
      </w:pPr>
    </w:p>
    <w:p w14:paraId="1450E3B0" w14:textId="77777777" w:rsidR="00AC7EC4" w:rsidRDefault="000F3878" w:rsidP="00C4214C">
      <w:pPr>
        <w:tabs>
          <w:tab w:val="right" w:pos="14459"/>
        </w:tabs>
        <w:jc w:val="both"/>
        <w:outlineLvl w:val="0"/>
        <w:rPr>
          <w:rFonts w:ascii="Times New Roman" w:hAnsi="Times New Roman"/>
          <w:b/>
          <w:sz w:val="22"/>
          <w:szCs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AC7EC4">
        <w:rPr>
          <w:rFonts w:ascii="Times New Roman" w:hAnsi="Times New Roman"/>
          <w:b/>
          <w:sz w:val="22"/>
          <w:szCs w:val="22"/>
        </w:rPr>
        <w:t xml:space="preserve">Production and supply of a small research vessel for the scientific activities of the BLUE GROWTH Research center at </w:t>
      </w:r>
    </w:p>
    <w:p w14:paraId="4E27F85D" w14:textId="00533CD2" w:rsidR="000F3878" w:rsidRPr="002B0798" w:rsidRDefault="00AC7EC4" w:rsidP="00C4214C">
      <w:pPr>
        <w:tabs>
          <w:tab w:val="right" w:pos="14459"/>
        </w:tabs>
        <w:jc w:val="both"/>
        <w:outlineLvl w:val="0"/>
        <w:rPr>
          <w:rFonts w:ascii="Times New Roman" w:hAnsi="Times New Roman"/>
          <w:b/>
          <w:lang w:val="en-GB"/>
        </w:rPr>
      </w:pPr>
      <w:r>
        <w:rPr>
          <w:rFonts w:ascii="Times New Roman" w:hAnsi="Times New Roman"/>
          <w:b/>
          <w:sz w:val="22"/>
          <w:szCs w:val="22"/>
        </w:rPr>
        <w:t>Trakya University</w:t>
      </w:r>
      <w:r w:rsidR="000F3878" w:rsidRPr="002B0798">
        <w:rPr>
          <w:rFonts w:ascii="Times New Roman" w:hAnsi="Times New Roman"/>
          <w:b/>
          <w:sz w:val="22"/>
          <w:szCs w:val="22"/>
          <w:lang w:val="en-GB"/>
        </w:rPr>
        <w:tab/>
      </w:r>
      <w:r w:rsidR="000F3878" w:rsidRPr="002B0798">
        <w:rPr>
          <w:rFonts w:ascii="Times New Roman" w:hAnsi="Times New Roman"/>
          <w:b/>
          <w:sz w:val="22"/>
          <w:lang w:val="en-GB"/>
        </w:rPr>
        <w:t>p 1 /…</w:t>
      </w:r>
    </w:p>
    <w:p w14:paraId="6E6FF926" w14:textId="2D7B8354"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C7EC4">
        <w:rPr>
          <w:rFonts w:ascii="Times New Roman" w:hAnsi="Times New Roman"/>
          <w:sz w:val="22"/>
          <w:szCs w:val="22"/>
        </w:rPr>
        <w:t>CB005.3.12.001 – PP2 – Supply 6</w:t>
      </w:r>
    </w:p>
    <w:p w14:paraId="58B62030" w14:textId="77777777" w:rsidR="008766DD" w:rsidRDefault="008766DD" w:rsidP="000F3878">
      <w:pPr>
        <w:tabs>
          <w:tab w:val="left" w:pos="7491"/>
        </w:tabs>
        <w:rPr>
          <w:rFonts w:ascii="Times New Roman" w:hAnsi="Times New Roman"/>
          <w:b/>
          <w:sz w:val="22"/>
          <w:lang w:val="en-GB"/>
        </w:rPr>
      </w:pPr>
    </w:p>
    <w:p w14:paraId="5DFDB52A" w14:textId="77777777" w:rsidR="008766DD" w:rsidRDefault="008766DD" w:rsidP="000F3878">
      <w:pPr>
        <w:tabs>
          <w:tab w:val="left" w:pos="7491"/>
        </w:tabs>
        <w:rPr>
          <w:rFonts w:ascii="Times New Roman" w:hAnsi="Times New Roman"/>
          <w:b/>
          <w:sz w:val="22"/>
          <w:lang w:val="en-GB"/>
        </w:rPr>
      </w:pPr>
    </w:p>
    <w:p w14:paraId="691C0364" w14:textId="77777777" w:rsidR="004D2FD8" w:rsidRPr="000726B9" w:rsidRDefault="004D2FD8">
      <w:pPr>
        <w:spacing w:before="0" w:after="0"/>
        <w:ind w:left="567" w:hanging="567"/>
        <w:rPr>
          <w:rFonts w:ascii="Times New Roman" w:hAnsi="Times New Roman"/>
          <w:b/>
          <w:sz w:val="22"/>
          <w:szCs w:val="22"/>
          <w:lang w:val="en-GB"/>
        </w:rPr>
      </w:pPr>
    </w:p>
    <w:p w14:paraId="72BB0C2F" w14:textId="77777777" w:rsidR="00301346" w:rsidRPr="000726B9" w:rsidRDefault="00301346">
      <w:pPr>
        <w:spacing w:before="0" w:after="0"/>
        <w:ind w:left="567" w:hanging="567"/>
        <w:rPr>
          <w:rFonts w:ascii="Times New Roman" w:hAnsi="Times New Roman"/>
          <w:b/>
          <w:sz w:val="22"/>
          <w:szCs w:val="22"/>
          <w:lang w:val="en-GB"/>
        </w:rPr>
      </w:pPr>
    </w:p>
    <w:p w14:paraId="0CCF66C1" w14:textId="77777777" w:rsidR="00301346" w:rsidRPr="000726B9" w:rsidRDefault="00301346" w:rsidP="00B25580">
      <w:pPr>
        <w:spacing w:before="0" w:after="0"/>
        <w:rPr>
          <w:rFonts w:ascii="Times New Roman" w:hAnsi="Times New Roman"/>
          <w:b/>
          <w:sz w:val="22"/>
          <w:szCs w:val="22"/>
          <w:highlight w:val="yellow"/>
          <w:lang w:val="en-GB"/>
        </w:rPr>
      </w:pPr>
    </w:p>
    <w:p w14:paraId="0BA5C160" w14:textId="77777777" w:rsidR="00EB4039" w:rsidRDefault="00EB4039" w:rsidP="00301346">
      <w:pPr>
        <w:spacing w:before="0" w:after="0"/>
        <w:ind w:left="567" w:hanging="567"/>
        <w:rPr>
          <w:rFonts w:ascii="Times New Roman" w:hAnsi="Times New Roman"/>
          <w:b/>
          <w:sz w:val="22"/>
          <w:szCs w:val="22"/>
          <w:highlight w:val="yellow"/>
          <w:lang w:val="en-GB"/>
        </w:rPr>
      </w:pPr>
    </w:p>
    <w:p w14:paraId="70F82962"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7B588690"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0E2F4D28"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7AFC1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C98D6DC"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E778EDC"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5BB07F10"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1D076D4B"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0F89FFA"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D1E097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45E1DA8"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6C590EB0" w14:textId="77777777" w:rsidTr="00AF19A7">
        <w:trPr>
          <w:trHeight w:val="879"/>
          <w:tblHeader/>
        </w:trPr>
        <w:tc>
          <w:tcPr>
            <w:tcW w:w="1134" w:type="dxa"/>
            <w:shd w:val="pct5" w:color="auto" w:fill="FFFFFF"/>
          </w:tcPr>
          <w:p w14:paraId="49A4806F"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46E00A53"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1BF8F07D"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382EB930"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73832EBE"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0AA513BB"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79F2A53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CB8A58A"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2B37D79"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AE13272"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1804B618" w14:textId="77777777" w:rsidTr="00AF19A7">
        <w:tc>
          <w:tcPr>
            <w:tcW w:w="1134" w:type="dxa"/>
          </w:tcPr>
          <w:p w14:paraId="2F956D86"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tcPr>
          <w:p w14:paraId="0CE8CA1A" w14:textId="77777777" w:rsidR="0008752E" w:rsidRDefault="0008752E" w:rsidP="0008752E">
            <w:pPr>
              <w:spacing w:before="0" w:after="0"/>
            </w:pPr>
            <w:r>
              <w:t>For the lower body, deck, cabin, compartments,  set and base, fiberglass based on unsaturated polyester resin after applying 2 layers of gelkot and the permitted 500 g / cm2 glass reinforcement material will be used.</w:t>
            </w:r>
          </w:p>
          <w:p w14:paraId="599DFFCA" w14:textId="77777777" w:rsidR="0008752E" w:rsidRDefault="0008752E" w:rsidP="0008752E">
            <w:pPr>
              <w:spacing w:before="0" w:after="0"/>
            </w:pPr>
            <w:r>
              <w:t>BOAT LENGHT</w:t>
            </w:r>
            <w:r>
              <w:tab/>
              <w:t>9.50 -12 m</w:t>
            </w:r>
          </w:p>
          <w:p w14:paraId="1D6AD901" w14:textId="77777777" w:rsidR="0008752E" w:rsidRDefault="0008752E" w:rsidP="0008752E">
            <w:pPr>
              <w:spacing w:before="0" w:after="0"/>
            </w:pPr>
            <w:r>
              <w:t>BOAT WIDTH</w:t>
            </w:r>
            <w:r>
              <w:tab/>
              <w:t>3.2 – 4.5 m</w:t>
            </w:r>
          </w:p>
          <w:p w14:paraId="2713AF11" w14:textId="77777777" w:rsidR="0008752E" w:rsidRDefault="0008752E" w:rsidP="0008752E">
            <w:pPr>
              <w:spacing w:before="0" w:after="0"/>
            </w:pPr>
            <w:r>
              <w:t>BOAT DRAFT</w:t>
            </w:r>
            <w:r>
              <w:tab/>
              <w:t>0.50-0.90 m</w:t>
            </w:r>
          </w:p>
          <w:p w14:paraId="392FDF64" w14:textId="77777777" w:rsidR="0008752E" w:rsidRDefault="0008752E" w:rsidP="0008752E">
            <w:pPr>
              <w:spacing w:before="0" w:after="0"/>
            </w:pPr>
            <w:r>
              <w:t>GENERAL PROVISION The machine and service systems  of the boat will be controlled from the console panel.</w:t>
            </w:r>
          </w:p>
          <w:p w14:paraId="7C99CC5A" w14:textId="77777777" w:rsidR="0008752E" w:rsidRDefault="0008752E" w:rsidP="0008752E">
            <w:pPr>
              <w:spacing w:before="0" w:after="0"/>
            </w:pPr>
            <w:r>
              <w:t>ENGINE POSITION</w:t>
            </w:r>
            <w:r>
              <w:tab/>
              <w:t>Outboard engine</w:t>
            </w:r>
          </w:p>
          <w:p w14:paraId="33418E69" w14:textId="77777777" w:rsidR="0008752E" w:rsidRDefault="0008752E" w:rsidP="0008752E">
            <w:pPr>
              <w:spacing w:before="0" w:after="0"/>
            </w:pPr>
            <w:r>
              <w:t>ENGINE</w:t>
            </w:r>
            <w:r>
              <w:tab/>
            </w:r>
            <w:r>
              <w:tab/>
              <w:t>The engine of the boat, 150 - 250 PK   gasoline or diesel  and electric starter motor will be used in accordance with the original  engine</w:t>
            </w:r>
          </w:p>
          <w:p w14:paraId="75011367" w14:textId="77777777" w:rsidR="0008752E" w:rsidRDefault="0008752E" w:rsidP="0008752E">
            <w:pPr>
              <w:spacing w:before="0" w:after="0"/>
            </w:pPr>
            <w:r>
              <w:t>FUEL SYSTEM</w:t>
            </w:r>
            <w:r>
              <w:tab/>
              <w:t>Fuel system will be used at least  350 LT liters of   chrome   fuel  tank, 1 filling network, 1 air escape, 1 buoy and fuel instrument panel.</w:t>
            </w:r>
          </w:p>
          <w:p w14:paraId="45525EA3" w14:textId="77777777" w:rsidR="0008752E" w:rsidRDefault="0008752E" w:rsidP="0008752E">
            <w:pPr>
              <w:spacing w:before="0" w:after="0"/>
            </w:pPr>
            <w:r>
              <w:t>BILGE SYSTEM</w:t>
            </w:r>
            <w:r>
              <w:tab/>
              <w:t>2 automatic bilge pumps and control panels will be provided on the boat and 1 hand pump will be installed for safety</w:t>
            </w:r>
          </w:p>
          <w:p w14:paraId="040575C0" w14:textId="77777777" w:rsidR="0008752E" w:rsidRDefault="0008752E" w:rsidP="0008752E">
            <w:pPr>
              <w:spacing w:before="0" w:after="0"/>
            </w:pPr>
            <w:r>
              <w:t>FIRE SYSTEM</w:t>
            </w:r>
            <w:r>
              <w:tab/>
              <w:t>at least two fire extinguishers</w:t>
            </w:r>
          </w:p>
          <w:p w14:paraId="6082F4C1" w14:textId="77777777" w:rsidR="0008752E" w:rsidRDefault="0008752E" w:rsidP="0008752E">
            <w:pPr>
              <w:spacing w:before="0" w:after="0"/>
            </w:pPr>
            <w:r>
              <w:t xml:space="preserve">WATER SYSTEM At </w:t>
            </w:r>
            <w:r>
              <w:tab/>
              <w:t xml:space="preserve">least  250 LT fresh water tank, water buoy, water gauge, water filling mouth, air escape, 10lt/min hydrophore will be placed for the water system of theboat. </w:t>
            </w:r>
          </w:p>
          <w:p w14:paraId="1AF47E2F" w14:textId="77777777" w:rsidR="0008752E" w:rsidRDefault="0008752E" w:rsidP="0008752E">
            <w:pPr>
              <w:spacing w:before="0" w:after="0"/>
            </w:pPr>
            <w:r>
              <w:t xml:space="preserve">WINDOWS: </w:t>
            </w:r>
            <w:r>
              <w:tab/>
              <w:t>at least 6MM  tempered front and side windows, at least  4 side lumboses, 1adet emergency exit cover will be located on the deck.</w:t>
            </w:r>
          </w:p>
          <w:p w14:paraId="3099A465" w14:textId="77777777" w:rsidR="0008752E" w:rsidRDefault="0008752E" w:rsidP="0008752E">
            <w:pPr>
              <w:spacing w:before="0" w:after="0"/>
            </w:pPr>
            <w:r>
              <w:t>IWEIGHT OF THE BOAT</w:t>
            </w:r>
            <w:r>
              <w:tab/>
              <w:t xml:space="preserve">Approx. :  4 -  6 </w:t>
            </w:r>
            <w:r>
              <w:lastRenderedPageBreak/>
              <w:t>TONS</w:t>
            </w:r>
          </w:p>
          <w:p w14:paraId="11448FEF" w14:textId="77777777" w:rsidR="0008752E" w:rsidRDefault="0008752E" w:rsidP="0008752E">
            <w:pPr>
              <w:spacing w:before="0" w:after="0"/>
            </w:pPr>
            <w:r>
              <w:t>CRANE:</w:t>
            </w:r>
            <w:r>
              <w:tab/>
              <w:t>0.15 Ton capacity, 40m long load lifting electric crane.</w:t>
            </w:r>
          </w:p>
          <w:p w14:paraId="0E52841E" w14:textId="77777777" w:rsidR="0008752E" w:rsidRDefault="0008752E" w:rsidP="0008752E">
            <w:pPr>
              <w:spacing w:before="0" w:after="0"/>
            </w:pPr>
            <w:r>
              <w:t>NUMBER OF PEOPLE</w:t>
            </w:r>
            <w:r>
              <w:tab/>
              <w:t>at least 8  PEOPLE ,  1  maste  and 1 guest room</w:t>
            </w:r>
          </w:p>
          <w:p w14:paraId="0EA32088" w14:textId="77777777" w:rsidR="0008752E" w:rsidRDefault="0008752E" w:rsidP="0008752E">
            <w:pPr>
              <w:spacing w:before="0" w:after="0"/>
            </w:pPr>
            <w:r>
              <w:t>MAX SPEED</w:t>
            </w:r>
            <w:r>
              <w:tab/>
              <w:t>8-18 KNOTS</w:t>
            </w:r>
          </w:p>
          <w:p w14:paraId="2323CCA3" w14:textId="77777777" w:rsidR="0008752E" w:rsidRDefault="0008752E" w:rsidP="0008752E">
            <w:pPr>
              <w:spacing w:before="0" w:after="0"/>
            </w:pPr>
            <w:r>
              <w:t>ECONOMIC SPEED 6 -  10 KNOTS.</w:t>
            </w:r>
          </w:p>
          <w:p w14:paraId="2F6E4AC7" w14:textId="77777777" w:rsidR="0008752E" w:rsidRDefault="0008752E" w:rsidP="0008752E">
            <w:pPr>
              <w:spacing w:before="0" w:after="0"/>
            </w:pPr>
            <w:r>
              <w:t>BILGE SYSTEM Bilge system sufficient for the number of ship personnel and compliant with national legislation</w:t>
            </w:r>
          </w:p>
          <w:p w14:paraId="35378BA9" w14:textId="77777777" w:rsidR="0008752E" w:rsidRDefault="0008752E" w:rsidP="0008752E">
            <w:pPr>
              <w:spacing w:before="0" w:after="0"/>
            </w:pPr>
            <w:r>
              <w:t>ELECTRICITY EQUIPMENT</w:t>
            </w:r>
          </w:p>
          <w:p w14:paraId="2EF5A44B" w14:textId="77777777" w:rsidR="0008752E" w:rsidRDefault="0008752E" w:rsidP="0008752E">
            <w:pPr>
              <w:spacing w:before="0" w:after="0"/>
            </w:pPr>
            <w:r>
              <w:t>The boat will be equipped with CE certified marine  cables in accordance with 12 systems</w:t>
            </w:r>
          </w:p>
          <w:p w14:paraId="20AC992E" w14:textId="77777777" w:rsidR="0008752E" w:rsidRDefault="0008752E" w:rsidP="0008752E">
            <w:pPr>
              <w:spacing w:before="0" w:after="0"/>
            </w:pPr>
            <w:r>
              <w:t xml:space="preserve">Inverter,beach feed, redressor,  Fish-finder GPS </w:t>
            </w:r>
          </w:p>
          <w:p w14:paraId="187D3B93" w14:textId="77777777" w:rsidR="0008752E" w:rsidRDefault="0008752E" w:rsidP="0008752E">
            <w:pPr>
              <w:spacing w:before="0" w:after="0"/>
            </w:pPr>
            <w:r>
              <w:t xml:space="preserve">Refrigerator, TV, </w:t>
            </w:r>
          </w:p>
          <w:p w14:paraId="17634348" w14:textId="77777777" w:rsidR="0008752E" w:rsidRDefault="0008752E" w:rsidP="0008752E">
            <w:pPr>
              <w:spacing w:before="0" w:after="0"/>
            </w:pPr>
            <w:r>
              <w:t xml:space="preserve">Underwater lamp </w:t>
            </w:r>
          </w:p>
          <w:p w14:paraId="5618E291" w14:textId="77777777" w:rsidR="0008752E" w:rsidRDefault="0008752E" w:rsidP="0008752E">
            <w:pPr>
              <w:spacing w:before="0" w:after="0"/>
            </w:pPr>
            <w:r>
              <w:t>chain and anchor</w:t>
            </w:r>
          </w:p>
          <w:p w14:paraId="13B8C479" w14:textId="77777777" w:rsidR="0008752E" w:rsidRDefault="0008752E" w:rsidP="0008752E">
            <w:pPr>
              <w:spacing w:before="0" w:after="0"/>
            </w:pPr>
            <w:r>
              <w:t>Viewing lantern, iron lantern, lighting lamps, projector</w:t>
            </w:r>
          </w:p>
          <w:p w14:paraId="325609BC" w14:textId="77777777" w:rsidR="0008752E" w:rsidRDefault="0008752E" w:rsidP="0008752E">
            <w:pPr>
              <w:spacing w:before="0" w:after="0"/>
            </w:pPr>
            <w:r>
              <w:t>Fuse panel, swich  panel,</w:t>
            </w:r>
          </w:p>
          <w:p w14:paraId="29C0387B" w14:textId="77777777" w:rsidR="0008752E" w:rsidRDefault="0008752E" w:rsidP="0008752E">
            <w:pPr>
              <w:spacing w:before="0" w:after="0"/>
            </w:pPr>
            <w:r>
              <w:t>Wiper motor and equipment</w:t>
            </w:r>
          </w:p>
          <w:p w14:paraId="4E438F97" w14:textId="77777777" w:rsidR="0008752E" w:rsidRDefault="0008752E" w:rsidP="0008752E">
            <w:pPr>
              <w:spacing w:before="0" w:after="0"/>
            </w:pPr>
            <w:r>
              <w:t>SIGNALIZATION</w:t>
            </w:r>
          </w:p>
          <w:p w14:paraId="10E86395" w14:textId="77777777" w:rsidR="0008752E" w:rsidRDefault="0008752E" w:rsidP="0008752E">
            <w:pPr>
              <w:spacing w:before="0" w:after="0"/>
            </w:pPr>
            <w:r>
              <w:t>Spare portable waterproof electric lantern</w:t>
            </w:r>
          </w:p>
          <w:p w14:paraId="3E4108CC" w14:textId="77777777" w:rsidR="0008752E" w:rsidRDefault="0008752E" w:rsidP="0008752E">
            <w:pPr>
              <w:spacing w:before="0" w:after="0"/>
            </w:pPr>
            <w:r>
              <w:t>Two parachute missiles</w:t>
            </w:r>
          </w:p>
          <w:p w14:paraId="5FFB4064" w14:textId="77777777" w:rsidR="0008752E" w:rsidRDefault="0008752E" w:rsidP="0008752E">
            <w:pPr>
              <w:spacing w:before="0" w:after="0"/>
            </w:pPr>
            <w:r>
              <w:t>Two hand red torches</w:t>
            </w:r>
          </w:p>
          <w:p w14:paraId="44E224B4" w14:textId="77777777" w:rsidR="0008752E" w:rsidRDefault="0008752E" w:rsidP="0008752E">
            <w:pPr>
              <w:spacing w:before="0" w:after="0"/>
            </w:pPr>
            <w:r>
              <w:t>Two manual orange smoke signals</w:t>
            </w:r>
          </w:p>
          <w:p w14:paraId="32A6E834" w14:textId="77777777" w:rsidR="0008752E" w:rsidRDefault="0008752E" w:rsidP="0008752E">
            <w:pPr>
              <w:spacing w:before="0" w:after="0"/>
            </w:pPr>
            <w:r>
              <w:t>RESCUE EQUIPMENT</w:t>
            </w:r>
          </w:p>
          <w:p w14:paraId="4826F26D" w14:textId="77777777" w:rsidR="0008752E" w:rsidRDefault="0008752E" w:rsidP="0008752E">
            <w:pPr>
              <w:spacing w:before="0" w:after="0"/>
            </w:pPr>
            <w:r>
              <w:t>Life jackets</w:t>
            </w:r>
          </w:p>
          <w:p w14:paraId="192F09C8" w14:textId="77777777" w:rsidR="0008752E" w:rsidRDefault="0008752E" w:rsidP="0008752E">
            <w:pPr>
              <w:spacing w:before="0" w:after="0"/>
            </w:pPr>
            <w:r>
              <w:t>Lifeline with glowing buoy</w:t>
            </w:r>
          </w:p>
          <w:p w14:paraId="3C96EA64" w14:textId="77777777" w:rsidR="0008752E" w:rsidRDefault="0008752E" w:rsidP="0008752E">
            <w:pPr>
              <w:spacing w:before="0" w:after="0"/>
            </w:pPr>
            <w:r>
              <w:t>Inflatable rescue boat with 2.5 - 3.5 mtr  rudder system or aft rudder  (5-10  pk  stern mount)</w:t>
            </w:r>
          </w:p>
          <w:p w14:paraId="129783A0" w14:textId="59417398" w:rsidR="00301346" w:rsidRPr="0008752E" w:rsidRDefault="0008752E" w:rsidP="0008752E">
            <w:pPr>
              <w:spacing w:before="0" w:after="0"/>
            </w:pPr>
            <w:r>
              <w:t xml:space="preserve">THE BOAT WILL BE PRODUCED IN ACCORDANCE WITH REGULATION OF THE CONSTRUCTION, REPLACEMENT AND </w:t>
            </w:r>
            <w:r>
              <w:lastRenderedPageBreak/>
              <w:t>MAINTENANCE-REPAIR OF SHIP AND WATER VEHICLES (Official Gazette Date: 07.11.2015 Official Gazette Number: 29525)   and have CE certificate."</w:t>
            </w:r>
          </w:p>
        </w:tc>
        <w:tc>
          <w:tcPr>
            <w:tcW w:w="4253" w:type="dxa"/>
          </w:tcPr>
          <w:p w14:paraId="59A151B6" w14:textId="77777777" w:rsidR="00301346" w:rsidRPr="00034B1D" w:rsidRDefault="00301346" w:rsidP="00301346">
            <w:pPr>
              <w:rPr>
                <w:rFonts w:ascii="Times New Roman" w:hAnsi="Times New Roman"/>
                <w:b/>
                <w:lang w:val="en-GB"/>
              </w:rPr>
            </w:pPr>
          </w:p>
        </w:tc>
        <w:tc>
          <w:tcPr>
            <w:tcW w:w="2835" w:type="dxa"/>
          </w:tcPr>
          <w:p w14:paraId="1CC8A2FD" w14:textId="77777777" w:rsidR="00301346" w:rsidRPr="00034B1D" w:rsidRDefault="00301346" w:rsidP="00301346">
            <w:pPr>
              <w:rPr>
                <w:rFonts w:ascii="Times New Roman" w:hAnsi="Times New Roman"/>
                <w:b/>
                <w:lang w:val="en-GB"/>
              </w:rPr>
            </w:pPr>
          </w:p>
        </w:tc>
        <w:tc>
          <w:tcPr>
            <w:tcW w:w="1984" w:type="dxa"/>
          </w:tcPr>
          <w:p w14:paraId="58217EA7" w14:textId="77777777" w:rsidR="00301346" w:rsidRPr="00034B1D" w:rsidRDefault="00301346" w:rsidP="00301346">
            <w:pPr>
              <w:tabs>
                <w:tab w:val="left" w:pos="729"/>
              </w:tabs>
              <w:jc w:val="center"/>
              <w:rPr>
                <w:rFonts w:ascii="Times New Roman" w:hAnsi="Times New Roman"/>
                <w:b/>
                <w:lang w:val="en-GB"/>
              </w:rPr>
            </w:pPr>
          </w:p>
        </w:tc>
      </w:tr>
    </w:tbl>
    <w:p w14:paraId="259EC243"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9674F" w14:textId="77777777" w:rsidR="00FD53A4" w:rsidRDefault="00FD53A4">
      <w:r>
        <w:separator/>
      </w:r>
    </w:p>
  </w:endnote>
  <w:endnote w:type="continuationSeparator" w:id="0">
    <w:p w14:paraId="02559844" w14:textId="77777777" w:rsidR="00FD53A4" w:rsidRDefault="00FD5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70C39"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F6309" w14:textId="77777777"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4A771DD2" w14:textId="77777777" w:rsidR="00B25580" w:rsidRPr="00C4214C"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3DD39" w14:textId="77777777"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1EA9F75" w14:textId="77777777" w:rsidR="0030381F" w:rsidRPr="009F1BCE" w:rsidRDefault="008B5A9D" w:rsidP="00B25580">
    <w:pPr>
      <w:pStyle w:val="AltBilgi"/>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1892A" w14:textId="77777777" w:rsidR="00FD53A4" w:rsidRDefault="00FD53A4">
      <w:r>
        <w:separator/>
      </w:r>
    </w:p>
  </w:footnote>
  <w:footnote w:type="continuationSeparator" w:id="0">
    <w:p w14:paraId="59145AB7" w14:textId="77777777" w:rsidR="00FD53A4" w:rsidRDefault="00FD5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ACC4C"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72FD4"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AEE7"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524682787">
    <w:abstractNumId w:val="6"/>
  </w:num>
  <w:num w:numId="2" w16cid:durableId="1047267584">
    <w:abstractNumId w:val="34"/>
  </w:num>
  <w:num w:numId="3" w16cid:durableId="820273879">
    <w:abstractNumId w:val="5"/>
  </w:num>
  <w:num w:numId="4" w16cid:durableId="112410329">
    <w:abstractNumId w:val="27"/>
  </w:num>
  <w:num w:numId="5" w16cid:durableId="1725635227">
    <w:abstractNumId w:val="23"/>
  </w:num>
  <w:num w:numId="6" w16cid:durableId="918295385">
    <w:abstractNumId w:val="18"/>
  </w:num>
  <w:num w:numId="7" w16cid:durableId="352146918">
    <w:abstractNumId w:val="16"/>
  </w:num>
  <w:num w:numId="8" w16cid:durableId="787705393">
    <w:abstractNumId w:val="22"/>
  </w:num>
  <w:num w:numId="9" w16cid:durableId="1978098504">
    <w:abstractNumId w:val="40"/>
  </w:num>
  <w:num w:numId="10" w16cid:durableId="1390886390">
    <w:abstractNumId w:val="11"/>
  </w:num>
  <w:num w:numId="11" w16cid:durableId="1610116202">
    <w:abstractNumId w:val="12"/>
  </w:num>
  <w:num w:numId="12" w16cid:durableId="4090498">
    <w:abstractNumId w:val="13"/>
  </w:num>
  <w:num w:numId="13" w16cid:durableId="1910378789">
    <w:abstractNumId w:val="26"/>
  </w:num>
  <w:num w:numId="14" w16cid:durableId="2004891445">
    <w:abstractNumId w:val="31"/>
  </w:num>
  <w:num w:numId="15" w16cid:durableId="920213173">
    <w:abstractNumId w:val="36"/>
  </w:num>
  <w:num w:numId="16" w16cid:durableId="1166821753">
    <w:abstractNumId w:val="7"/>
  </w:num>
  <w:num w:numId="17" w16cid:durableId="2140099192">
    <w:abstractNumId w:val="21"/>
  </w:num>
  <w:num w:numId="18" w16cid:durableId="1190028025">
    <w:abstractNumId w:val="25"/>
  </w:num>
  <w:num w:numId="19" w16cid:durableId="344795816">
    <w:abstractNumId w:val="30"/>
  </w:num>
  <w:num w:numId="20" w16cid:durableId="1787963423">
    <w:abstractNumId w:val="9"/>
  </w:num>
  <w:num w:numId="21" w16cid:durableId="1191914185">
    <w:abstractNumId w:val="24"/>
  </w:num>
  <w:num w:numId="22" w16cid:durableId="1591308129">
    <w:abstractNumId w:val="14"/>
  </w:num>
  <w:num w:numId="23" w16cid:durableId="1943218715">
    <w:abstractNumId w:val="17"/>
  </w:num>
  <w:num w:numId="24" w16cid:durableId="373888871">
    <w:abstractNumId w:val="33"/>
  </w:num>
  <w:num w:numId="25" w16cid:durableId="1404723155">
    <w:abstractNumId w:val="20"/>
  </w:num>
  <w:num w:numId="26" w16cid:durableId="113405586">
    <w:abstractNumId w:val="19"/>
  </w:num>
  <w:num w:numId="27" w16cid:durableId="592931573">
    <w:abstractNumId w:val="37"/>
  </w:num>
  <w:num w:numId="28" w16cid:durableId="1910534491">
    <w:abstractNumId w:val="38"/>
  </w:num>
  <w:num w:numId="29" w16cid:durableId="1994017911">
    <w:abstractNumId w:val="1"/>
  </w:num>
  <w:num w:numId="30" w16cid:durableId="648287309">
    <w:abstractNumId w:val="32"/>
  </w:num>
  <w:num w:numId="31" w16cid:durableId="1389299061">
    <w:abstractNumId w:val="28"/>
  </w:num>
  <w:num w:numId="32" w16cid:durableId="442115532">
    <w:abstractNumId w:val="3"/>
  </w:num>
  <w:num w:numId="33" w16cid:durableId="1606842233">
    <w:abstractNumId w:val="4"/>
  </w:num>
  <w:num w:numId="34" w16cid:durableId="892042484">
    <w:abstractNumId w:val="2"/>
  </w:num>
  <w:num w:numId="35" w16cid:durableId="1206407096">
    <w:abstractNumId w:val="0"/>
  </w:num>
  <w:num w:numId="36" w16cid:durableId="547767588">
    <w:abstractNumId w:val="29"/>
  </w:num>
  <w:num w:numId="37" w16cid:durableId="1434746387">
    <w:abstractNumId w:val="39"/>
  </w:num>
  <w:num w:numId="38" w16cid:durableId="429281484">
    <w:abstractNumId w:val="8"/>
  </w:num>
  <w:num w:numId="39" w16cid:durableId="639923422">
    <w:abstractNumId w:val="10"/>
  </w:num>
  <w:num w:numId="40" w16cid:durableId="81842625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52E"/>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C7EC4"/>
    <w:rsid w:val="00AD1B8E"/>
    <w:rsid w:val="00AD3FB8"/>
    <w:rsid w:val="00AE6600"/>
    <w:rsid w:val="00AE7D13"/>
    <w:rsid w:val="00AF19A7"/>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E4A2B"/>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D53A4"/>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213420"/>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485</Words>
  <Characters>3472</Characters>
  <Application>Microsoft Office Word</Application>
  <DocSecurity>0</DocSecurity>
  <Lines>55</Lines>
  <Paragraphs>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13</cp:revision>
  <cp:lastPrinted>2012-09-24T10:13:00Z</cp:lastPrinted>
  <dcterms:created xsi:type="dcterms:W3CDTF">2018-12-18T11:40:00Z</dcterms:created>
  <dcterms:modified xsi:type="dcterms:W3CDTF">2023-07-19T11:55:00Z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