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417"/>
        <w:gridCol w:w="2494"/>
        <w:gridCol w:w="868"/>
        <w:gridCol w:w="1316"/>
        <w:gridCol w:w="284"/>
        <w:gridCol w:w="992"/>
        <w:gridCol w:w="850"/>
        <w:gridCol w:w="852"/>
        <w:gridCol w:w="566"/>
        <w:gridCol w:w="1984"/>
        <w:gridCol w:w="1843"/>
      </w:tblGrid>
      <w:tr w:rsidR="009D6486" w:rsidRPr="00A024A6" w14:paraId="503A0D91" w14:textId="77777777" w:rsidTr="006A2F04">
        <w:tc>
          <w:tcPr>
            <w:tcW w:w="2410" w:type="dxa"/>
            <w:gridSpan w:val="2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766A6BB7" w14:textId="0BB9C249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gridSpan w:val="4"/>
            <w:vAlign w:val="center"/>
          </w:tcPr>
          <w:p w14:paraId="6BB33042" w14:textId="5764B475" w:rsidR="009D6486" w:rsidRPr="009F4D21" w:rsidRDefault="00C370F7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/>
                <w:bCs/>
                <w:szCs w:val="22"/>
                <w:lang w:val="en-US"/>
              </w:rPr>
            </w:pPr>
            <w:r w:rsidRPr="009F4D21">
              <w:rPr>
                <w:rFonts w:ascii="Times New Roman" w:hAnsi="Times New Roman"/>
                <w:b/>
                <w:bCs/>
                <w:szCs w:val="22"/>
                <w:lang w:val="en-US"/>
              </w:rPr>
              <w:t>Implementation of construction works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544F39A7" w14:textId="459EFB15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reference:</w:t>
            </w:r>
          </w:p>
        </w:tc>
        <w:tc>
          <w:tcPr>
            <w:tcW w:w="4393" w:type="dxa"/>
            <w:gridSpan w:val="3"/>
          </w:tcPr>
          <w:p w14:paraId="7E63A83C" w14:textId="01B03987" w:rsidR="009D6486" w:rsidRPr="009F4D21" w:rsidRDefault="009F4D2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/>
                <w:bCs/>
                <w:szCs w:val="22"/>
                <w:lang w:val="en-GB"/>
              </w:rPr>
            </w:pPr>
            <w:r w:rsidRPr="009F4D21">
              <w:rPr>
                <w:rFonts w:ascii="Times New Roman" w:hAnsi="Times New Roman"/>
                <w:b/>
                <w:bCs/>
                <w:szCs w:val="22"/>
                <w:lang w:val="en-GB"/>
              </w:rPr>
              <w:t>035</w:t>
            </w:r>
            <w:r w:rsidR="00C6081D">
              <w:rPr>
                <w:rFonts w:ascii="Times New Roman" w:hAnsi="Times New Roman"/>
                <w:b/>
                <w:bCs/>
                <w:szCs w:val="22"/>
                <w:lang w:val="en-GB"/>
              </w:rPr>
              <w:t>-</w:t>
            </w:r>
            <w:r w:rsidRPr="009F4D21">
              <w:rPr>
                <w:rFonts w:ascii="Times New Roman" w:hAnsi="Times New Roman"/>
                <w:b/>
                <w:bCs/>
                <w:szCs w:val="22"/>
                <w:lang w:val="en-GB"/>
              </w:rPr>
              <w:t>WORKS-Suloglu-04</w:t>
            </w:r>
          </w:p>
        </w:tc>
      </w:tr>
      <w:tr w:rsidR="009967AD" w:rsidRPr="00FE0987" w14:paraId="12DAA6F3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259909D5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7B1AFE14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5922CF7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63D3E88E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E62771" w14:textId="77777777" w:rsidR="009967AD" w:rsidRDefault="00430D0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Is tender guarantee submitted?</w:t>
            </w:r>
          </w:p>
          <w:p w14:paraId="538D6DD8" w14:textId="65D58628" w:rsidR="00430D04" w:rsidRPr="00FE0987" w:rsidRDefault="00430D0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3BBE4A3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0A3F3402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BAEEB1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F63DE75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155A0666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9B42D01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502F50CF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3C000C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2BEA2C99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694382E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gridSpan w:val="2"/>
            <w:vAlign w:val="center"/>
          </w:tcPr>
          <w:p w14:paraId="5E01D4D2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074E74A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67DCED0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7DE34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58534C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2464DD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E244CA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19C801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08638992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51BDBF4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gridSpan w:val="2"/>
            <w:vAlign w:val="center"/>
          </w:tcPr>
          <w:p w14:paraId="7760BF04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58CF8A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1C2D31B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D8C85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389A3E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26235B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CB3113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CA8F248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0A053D8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6DA14CE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gridSpan w:val="2"/>
            <w:vAlign w:val="center"/>
          </w:tcPr>
          <w:p w14:paraId="6011045A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07E0CC0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560038D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91FD40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8AD7C5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2879AE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74F4BF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182222D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0A94EDA4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51BD845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gridSpan w:val="2"/>
            <w:vAlign w:val="center"/>
          </w:tcPr>
          <w:p w14:paraId="6E8A2B8E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45B5EAC2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6EFBFE3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53CFA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E53287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74355E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D43A3D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6F11A9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0CBAD517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0E6D729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gridSpan w:val="2"/>
            <w:vAlign w:val="center"/>
          </w:tcPr>
          <w:p w14:paraId="17D0CAD1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400178D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13866DF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35284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D56B7D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D82FC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AAD388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25FB54A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291AF2B0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768D9AD6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gridSpan w:val="2"/>
            <w:vAlign w:val="center"/>
          </w:tcPr>
          <w:p w14:paraId="3179E886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2CDA1BF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4670CBC5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461F0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D204C6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B2083C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96D54FE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262887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58E5A486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09DD042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gridSpan w:val="2"/>
            <w:vAlign w:val="center"/>
          </w:tcPr>
          <w:p w14:paraId="7EF55189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24460143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CAB30FF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836F51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352579B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8F7C5B4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74684F8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0C0A0C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77097B54" w14:textId="77777777" w:rsidTr="004928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3" w:type="dxa"/>
            <w:vAlign w:val="center"/>
          </w:tcPr>
          <w:p w14:paraId="7CE5908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gridSpan w:val="2"/>
            <w:vAlign w:val="center"/>
          </w:tcPr>
          <w:p w14:paraId="0DE681CF" w14:textId="77777777" w:rsidR="009967AD" w:rsidRPr="00FE0987" w:rsidRDefault="009967AD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F0E91E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4D0125F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1B1C2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B14A5D7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22B0B7D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186480EC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2B28E49" w14:textId="77777777" w:rsidR="009967AD" w:rsidRPr="00FE0987" w:rsidRDefault="009967AD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41CD4C89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1CFCAE94" w14:textId="77777777" w:rsidTr="00D63010">
        <w:tc>
          <w:tcPr>
            <w:tcW w:w="3652" w:type="dxa"/>
            <w:shd w:val="pct10" w:color="auto" w:fill="FFFFFF"/>
          </w:tcPr>
          <w:p w14:paraId="7BFE09E5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BCE862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1E1CB7E" w14:textId="77777777" w:rsidTr="00D63010">
        <w:tc>
          <w:tcPr>
            <w:tcW w:w="3652" w:type="dxa"/>
            <w:shd w:val="pct10" w:color="auto" w:fill="FFFFFF"/>
          </w:tcPr>
          <w:p w14:paraId="24C230A5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48D0EB5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57AB9AAF" w14:textId="77777777" w:rsidTr="00D63010">
        <w:tc>
          <w:tcPr>
            <w:tcW w:w="3652" w:type="dxa"/>
            <w:shd w:val="pct10" w:color="auto" w:fill="FFFFFF"/>
          </w:tcPr>
          <w:p w14:paraId="1E48548D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57E06C6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D5A21A9" w14:textId="77777777" w:rsidR="00D47602" w:rsidRPr="00A024A6" w:rsidRDefault="00D47602" w:rsidP="00C370F7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DA811" w14:textId="77777777" w:rsidR="00D42C3B" w:rsidRDefault="00D42C3B">
      <w:r>
        <w:separator/>
      </w:r>
    </w:p>
  </w:endnote>
  <w:endnote w:type="continuationSeparator" w:id="0">
    <w:p w14:paraId="1B7A4018" w14:textId="77777777" w:rsidR="00D42C3B" w:rsidRDefault="00D42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91C55" w14:textId="77777777" w:rsidR="004A508A" w:rsidRPr="00D63010" w:rsidRDefault="008C6E77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8C6E77">
      <w:rPr>
        <w:rFonts w:ascii="Times New Roman" w:hAnsi="Times New Roman"/>
        <w:b/>
        <w:sz w:val="18"/>
        <w:lang w:val="en-GB"/>
      </w:rPr>
      <w:t>July 2019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D63010" w:rsidRPr="00D63010">
      <w:rPr>
        <w:rStyle w:val="a8"/>
        <w:rFonts w:ascii="Times New Roman" w:hAnsi="Times New Roman"/>
      </w:rPr>
      <w:fldChar w:fldCharType="begin"/>
    </w:r>
    <w:r w:rsidR="00D63010" w:rsidRPr="00492827">
      <w:rPr>
        <w:rStyle w:val="a8"/>
        <w:rFonts w:ascii="Times New Roman" w:hAnsi="Times New Roman"/>
        <w:lang w:val="en-GB"/>
      </w:rPr>
      <w:instrText xml:space="preserve"> NUMPAGES </w:instrText>
    </w:r>
    <w:r w:rsidR="00D63010" w:rsidRPr="00D63010">
      <w:rPr>
        <w:rStyle w:val="a8"/>
        <w:rFonts w:ascii="Times New Roman" w:hAnsi="Times New Roman"/>
      </w:rPr>
      <w:fldChar w:fldCharType="separate"/>
    </w:r>
    <w:r>
      <w:rPr>
        <w:rStyle w:val="a8"/>
        <w:rFonts w:ascii="Times New Roman" w:hAnsi="Times New Roman"/>
        <w:noProof/>
        <w:lang w:val="en-GB"/>
      </w:rPr>
      <w:t>1</w:t>
    </w:r>
    <w:r w:rsidR="00D63010" w:rsidRPr="00D63010">
      <w:rPr>
        <w:rStyle w:val="a8"/>
        <w:rFonts w:ascii="Times New Roman" w:hAnsi="Times New Roman"/>
      </w:rPr>
      <w:fldChar w:fldCharType="end"/>
    </w:r>
  </w:p>
  <w:p w14:paraId="2AC0DBE5" w14:textId="77777777" w:rsidR="00D63010" w:rsidRPr="00350D42" w:rsidRDefault="00897233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A346D" w14:textId="77777777" w:rsidR="00D42C3B" w:rsidRDefault="00D42C3B">
      <w:r>
        <w:separator/>
      </w:r>
    </w:p>
  </w:footnote>
  <w:footnote w:type="continuationSeparator" w:id="0">
    <w:p w14:paraId="16ED22FD" w14:textId="77777777" w:rsidR="00D42C3B" w:rsidRDefault="00D42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802" w:type="dxa"/>
      <w:jc w:val="center"/>
      <w:tblLook w:val="04A0" w:firstRow="1" w:lastRow="0" w:firstColumn="1" w:lastColumn="0" w:noHBand="0" w:noVBand="1"/>
    </w:tblPr>
    <w:tblGrid>
      <w:gridCol w:w="4695"/>
      <w:gridCol w:w="8030"/>
      <w:gridCol w:w="3077"/>
    </w:tblGrid>
    <w:tr w:rsidR="00C370F7" w:rsidRPr="008B1ADB" w14:paraId="203F9AA9" w14:textId="77777777" w:rsidTr="00C370F7">
      <w:trPr>
        <w:jc w:val="center"/>
      </w:trPr>
      <w:tc>
        <w:tcPr>
          <w:tcW w:w="4695" w:type="dxa"/>
          <w:shd w:val="clear" w:color="auto" w:fill="auto"/>
        </w:tcPr>
        <w:p w14:paraId="7D935317" w14:textId="297685CA" w:rsidR="00C370F7" w:rsidRPr="008B1ADB" w:rsidRDefault="00430D04" w:rsidP="00C370F7">
          <w:pPr>
            <w:ind w:left="431"/>
            <w:rPr>
              <w:rFonts w:ascii="Calibri" w:hAnsi="Calibri"/>
            </w:rPr>
          </w:pPr>
          <w:r>
            <w:rPr>
              <w:rFonts w:ascii="Calibri" w:hAnsi="Calibri"/>
              <w:noProof/>
              <w:lang w:val="bg-BG" w:eastAsia="bg-BG"/>
            </w:rPr>
            <w:pict w14:anchorId="1701571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Description: C:\Users\UTS\Desktop\Interreg BG TR Logo 3 lines.jpg" style="width:139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8030" w:type="dxa"/>
          <w:vAlign w:val="center"/>
        </w:tcPr>
        <w:p w14:paraId="17E7A6AC" w14:textId="77777777" w:rsidR="00C370F7" w:rsidRDefault="00C370F7" w:rsidP="00C370F7">
          <w:pPr>
            <w:spacing w:after="120"/>
            <w:ind w:left="651" w:right="-514"/>
            <w:jc w:val="left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1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1"/>
        <w:p w14:paraId="2CF1DE24" w14:textId="2308FEDD" w:rsidR="00C370F7" w:rsidRPr="002971AA" w:rsidRDefault="00C370F7" w:rsidP="00C370F7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3077" w:type="dxa"/>
          <w:vAlign w:val="bottom"/>
        </w:tcPr>
        <w:p w14:paraId="55E3D3C2" w14:textId="1ABF9447" w:rsidR="00C370F7" w:rsidRPr="008B1ADB" w:rsidRDefault="00430D04" w:rsidP="00C370F7">
          <w:pPr>
            <w:spacing w:after="120"/>
            <w:ind w:left="1131" w:right="458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lang w:val="bg-BG" w:eastAsia="bg-BG"/>
            </w:rPr>
            <w:pict w14:anchorId="1DF9FF30">
              <v:shape id="_x0000_i1026" type="#_x0000_t75" style="width:54.45pt;height:45.7pt;visibility:visible;mso-wrap-style:square">
                <v:imagedata r:id="rId2" o:title=""/>
              </v:shape>
            </w:pict>
          </w:r>
          <w:r w:rsidR="00C370F7">
            <w:rPr>
              <w:rFonts w:ascii="Calibri" w:hAnsi="Calibri"/>
              <w:noProof/>
            </w:rPr>
            <w:t xml:space="preserve">   </w:t>
          </w:r>
        </w:p>
      </w:tc>
    </w:tr>
  </w:tbl>
  <w:p w14:paraId="48097E20" w14:textId="7B97C903" w:rsidR="004A508A" w:rsidRPr="00A024A6" w:rsidRDefault="004A508A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30D04"/>
    <w:rsid w:val="00451558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4D21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370F7"/>
    <w:rsid w:val="00C4701D"/>
    <w:rsid w:val="00C50D0F"/>
    <w:rsid w:val="00C6081D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3"/>
    <o:shapelayout v:ext="edit">
      <o:idmap v:ext="edit" data="1"/>
    </o:shapelayout>
  </w:shapeDefaults>
  <w:decimalSymbol w:val="."/>
  <w:listSeparator w:val=","/>
  <w14:docId w14:val="3485C323"/>
  <w15:chartTrackingRefBased/>
  <w15:docId w15:val="{EA3F94B7-A61F-4146-8D20-B758C025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1">
    <w:name w:val="heading 1"/>
    <w:basedOn w:val="a"/>
    <w:next w:val="a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1"/>
    <w:next w:val="a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5">
    <w:name w:val="heading 5"/>
    <w:basedOn w:val="2"/>
    <w:next w:val="a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contract">
    <w:name w:val="Normal contract"/>
    <w:basedOn w:val="a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a"/>
    <w:pPr>
      <w:spacing w:before="240"/>
      <w:ind w:left="567" w:hanging="567"/>
    </w:pPr>
    <w:rPr>
      <w:lang w:val="en-GB"/>
    </w:rPr>
  </w:style>
  <w:style w:type="paragraph" w:styleId="a3">
    <w:name w:val="footnote text"/>
    <w:basedOn w:val="a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4">
    <w:name w:val="footnote reference"/>
    <w:semiHidden/>
    <w:rPr>
      <w:vertAlign w:val="superscript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a5">
    <w:name w:val="header"/>
    <w:basedOn w:val="a"/>
    <w:pPr>
      <w:tabs>
        <w:tab w:val="center" w:pos="4320"/>
        <w:tab w:val="right" w:pos="8640"/>
      </w:tabs>
    </w:pPr>
  </w:style>
  <w:style w:type="paragraph" w:styleId="a6">
    <w:name w:val="footer"/>
    <w:basedOn w:val="a"/>
    <w:pPr>
      <w:tabs>
        <w:tab w:val="center" w:pos="4320"/>
        <w:tab w:val="right" w:pos="8640"/>
      </w:tabs>
    </w:pPr>
  </w:style>
  <w:style w:type="paragraph" w:styleId="a7">
    <w:name w:val="Balloon Text"/>
    <w:basedOn w:val="a"/>
    <w:semiHidden/>
    <w:rsid w:val="00D63010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lenovo</cp:lastModifiedBy>
  <cp:revision>8</cp:revision>
  <cp:lastPrinted>2007-03-26T09:52:00Z</cp:lastPrinted>
  <dcterms:created xsi:type="dcterms:W3CDTF">2018-12-18T11:55:00Z</dcterms:created>
  <dcterms:modified xsi:type="dcterms:W3CDTF">2020-01-27T20:03:00Z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