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3FB08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6CC21D3F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DE8F4B1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1D001F6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8C1FBC1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34E3D136" w14:textId="77777777" w:rsidR="000417E2" w:rsidRPr="00691088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691088">
        <w:rPr>
          <w:rFonts w:ascii="Times New Roman" w:hAnsi="Times New Roman"/>
          <w:sz w:val="28"/>
          <w:szCs w:val="28"/>
          <w:lang w:val="en-GB"/>
        </w:rPr>
        <w:t xml:space="preserve">UNION </w:t>
      </w:r>
      <w:r w:rsidR="000417E2" w:rsidRPr="00691088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2DDE401" w14:textId="77777777" w:rsidR="00623B00" w:rsidRPr="00691088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691088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691088">
        <w:rPr>
          <w:rFonts w:ascii="Times New Roman" w:hAnsi="Times New Roman"/>
          <w:smallCaps/>
          <w:sz w:val="28"/>
          <w:szCs w:val="28"/>
        </w:rPr>
        <w:t>o</w:t>
      </w:r>
      <w:r w:rsidR="009B30FB" w:rsidRPr="00691088">
        <w:rPr>
          <w:rFonts w:ascii="Times New Roman" w:hAnsi="Times New Roman"/>
          <w:smallCaps/>
          <w:sz w:val="28"/>
          <w:szCs w:val="28"/>
        </w:rPr>
        <w:t xml:space="preserve"> </w:t>
      </w:r>
      <w:r w:rsidRPr="00691088">
        <w:rPr>
          <w:rFonts w:ascii="Times New Roman" w:hAnsi="Times New Roman"/>
          <w:sz w:val="28"/>
          <w:szCs w:val="28"/>
        </w:rPr>
        <w:t>&lt;</w:t>
      </w:r>
      <w:r w:rsidRPr="00691088">
        <w:rPr>
          <w:rFonts w:ascii="Times New Roman" w:hAnsi="Times New Roman"/>
          <w:b w:val="0"/>
          <w:sz w:val="28"/>
          <w:szCs w:val="28"/>
          <w:lang w:val="en-GB"/>
        </w:rPr>
        <w:t>Contract</w:t>
      </w:r>
      <w:r w:rsidRPr="00691088">
        <w:rPr>
          <w:rFonts w:ascii="Times New Roman" w:hAnsi="Times New Roman"/>
          <w:b w:val="0"/>
          <w:sz w:val="28"/>
          <w:szCs w:val="28"/>
        </w:rPr>
        <w:t xml:space="preserve"> </w:t>
      </w:r>
      <w:r w:rsidRPr="00691088">
        <w:rPr>
          <w:rFonts w:ascii="Times New Roman" w:hAnsi="Times New Roman"/>
          <w:b w:val="0"/>
          <w:sz w:val="28"/>
          <w:szCs w:val="28"/>
          <w:lang w:val="en-GB"/>
        </w:rPr>
        <w:t>number</w:t>
      </w:r>
      <w:r w:rsidRPr="00691088">
        <w:rPr>
          <w:rFonts w:ascii="Times New Roman" w:hAnsi="Times New Roman"/>
          <w:sz w:val="28"/>
          <w:szCs w:val="28"/>
        </w:rPr>
        <w:t>&gt;</w:t>
      </w:r>
    </w:p>
    <w:p w14:paraId="3580B69B" w14:textId="77777777" w:rsidR="000417E2" w:rsidRPr="00691088" w:rsidRDefault="000417E2" w:rsidP="000417E2">
      <w:pPr>
        <w:rPr>
          <w:rFonts w:ascii="Times New Roman" w:hAnsi="Times New Roman"/>
          <w:lang w:val="en-GB"/>
        </w:rPr>
      </w:pPr>
    </w:p>
    <w:p w14:paraId="25EA33A6" w14:textId="3E09792D" w:rsidR="004D2FD8" w:rsidRPr="00691088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691088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691088">
        <w:rPr>
          <w:rFonts w:ascii="Times New Roman" w:hAnsi="Times New Roman"/>
          <w:b/>
          <w:smallCaps/>
          <w:sz w:val="28"/>
          <w:lang w:val="en-GB"/>
        </w:rPr>
        <w:t>g</w:t>
      </w:r>
      <w:r w:rsidRPr="00691088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691088">
        <w:rPr>
          <w:rFonts w:ascii="Times New Roman" w:hAnsi="Times New Roman"/>
          <w:b/>
          <w:smallCaps/>
          <w:sz w:val="28"/>
          <w:lang w:val="en-GB"/>
        </w:rPr>
        <w:t>b</w:t>
      </w:r>
      <w:r w:rsidRPr="00691088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691088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BE19E90" w14:textId="77777777" w:rsidR="00FC3965" w:rsidRPr="00691088" w:rsidRDefault="00FC3965" w:rsidP="00FC3965">
      <w:pPr>
        <w:spacing w:before="0" w:after="0"/>
        <w:rPr>
          <w:rFonts w:ascii="Times New Roman" w:hAnsi="Times New Roman"/>
          <w:b/>
          <w:sz w:val="22"/>
          <w:szCs w:val="22"/>
        </w:rPr>
      </w:pPr>
      <w:r w:rsidRPr="00691088">
        <w:rPr>
          <w:rFonts w:ascii="Times New Roman" w:hAnsi="Times New Roman"/>
          <w:b/>
          <w:sz w:val="22"/>
          <w:szCs w:val="22"/>
        </w:rPr>
        <w:t xml:space="preserve">DISTRICT GOVERNMENT OF ENEZ </w:t>
      </w:r>
    </w:p>
    <w:p w14:paraId="798CE4EF" w14:textId="77777777" w:rsidR="00FC3965" w:rsidRPr="00691088" w:rsidRDefault="00FC3965" w:rsidP="00FC3965">
      <w:pPr>
        <w:spacing w:before="0" w:after="0"/>
        <w:rPr>
          <w:rFonts w:ascii="Times New Roman" w:hAnsi="Times New Roman"/>
          <w:sz w:val="22"/>
          <w:szCs w:val="22"/>
        </w:rPr>
      </w:pPr>
      <w:r w:rsidRPr="00691088">
        <w:rPr>
          <w:rFonts w:ascii="Times New Roman" w:hAnsi="Times New Roman"/>
          <w:sz w:val="22"/>
          <w:szCs w:val="22"/>
        </w:rPr>
        <w:t xml:space="preserve">Milli </w:t>
      </w:r>
      <w:proofErr w:type="spellStart"/>
      <w:r w:rsidRPr="00691088">
        <w:rPr>
          <w:rFonts w:ascii="Times New Roman" w:hAnsi="Times New Roman"/>
          <w:sz w:val="22"/>
          <w:szCs w:val="22"/>
        </w:rPr>
        <w:t>Egemenlik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Blvd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691088">
        <w:rPr>
          <w:rFonts w:ascii="Times New Roman" w:hAnsi="Times New Roman"/>
          <w:sz w:val="22"/>
          <w:szCs w:val="22"/>
        </w:rPr>
        <w:t>District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Government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Building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, 2 </w:t>
      </w:r>
      <w:proofErr w:type="spellStart"/>
      <w:r w:rsidRPr="00691088">
        <w:rPr>
          <w:rFonts w:ascii="Times New Roman" w:hAnsi="Times New Roman"/>
          <w:sz w:val="22"/>
          <w:szCs w:val="22"/>
        </w:rPr>
        <w:t>floor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. </w:t>
      </w:r>
    </w:p>
    <w:p w14:paraId="2D3790DF" w14:textId="77777777" w:rsidR="00FC3965" w:rsidRPr="00691088" w:rsidRDefault="00FC3965" w:rsidP="00FC3965">
      <w:pPr>
        <w:spacing w:before="0" w:after="0"/>
        <w:rPr>
          <w:rFonts w:ascii="Times New Roman" w:hAnsi="Times New Roman"/>
          <w:sz w:val="22"/>
          <w:szCs w:val="22"/>
        </w:rPr>
      </w:pPr>
      <w:proofErr w:type="gramStart"/>
      <w:r w:rsidRPr="00691088">
        <w:rPr>
          <w:rFonts w:ascii="Times New Roman" w:hAnsi="Times New Roman"/>
          <w:sz w:val="22"/>
          <w:szCs w:val="22"/>
        </w:rPr>
        <w:t>22700</w:t>
      </w:r>
      <w:proofErr w:type="gram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Enez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/ EDIRNE, TURKEY  </w:t>
      </w:r>
    </w:p>
    <w:p w14:paraId="47BD9227" w14:textId="77777777" w:rsidR="00FC3965" w:rsidRPr="00691088" w:rsidRDefault="00FC3965" w:rsidP="00FC3965">
      <w:pPr>
        <w:spacing w:before="0" w:after="0"/>
        <w:rPr>
          <w:rFonts w:ascii="Times New Roman" w:hAnsi="Times New Roman"/>
          <w:sz w:val="22"/>
          <w:szCs w:val="22"/>
        </w:rPr>
      </w:pPr>
      <w:proofErr w:type="spellStart"/>
      <w:r w:rsidRPr="00691088">
        <w:rPr>
          <w:rFonts w:ascii="Times New Roman" w:hAnsi="Times New Roman"/>
          <w:sz w:val="22"/>
          <w:szCs w:val="22"/>
        </w:rPr>
        <w:t>Represented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by: Ms. </w:t>
      </w:r>
      <w:proofErr w:type="spellStart"/>
      <w:r w:rsidRPr="00691088">
        <w:rPr>
          <w:rFonts w:ascii="Times New Roman" w:hAnsi="Times New Roman"/>
          <w:sz w:val="22"/>
          <w:szCs w:val="22"/>
        </w:rPr>
        <w:t>Elif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Canan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TUNCER (</w:t>
      </w:r>
      <w:proofErr w:type="spellStart"/>
      <w:r w:rsidRPr="00691088">
        <w:rPr>
          <w:rFonts w:ascii="Times New Roman" w:hAnsi="Times New Roman"/>
          <w:sz w:val="22"/>
          <w:szCs w:val="22"/>
        </w:rPr>
        <w:t>District</w:t>
      </w:r>
      <w:proofErr w:type="spellEnd"/>
      <w:r w:rsidRPr="0069108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1088">
        <w:rPr>
          <w:rFonts w:ascii="Times New Roman" w:hAnsi="Times New Roman"/>
          <w:sz w:val="22"/>
          <w:szCs w:val="22"/>
        </w:rPr>
        <w:t>Governor</w:t>
      </w:r>
      <w:proofErr w:type="spellEnd"/>
      <w:r w:rsidRPr="00691088">
        <w:rPr>
          <w:rFonts w:ascii="Times New Roman" w:hAnsi="Times New Roman"/>
          <w:sz w:val="22"/>
          <w:szCs w:val="22"/>
        </w:rPr>
        <w:t>)</w:t>
      </w:r>
    </w:p>
    <w:p w14:paraId="4E9CC586" w14:textId="77777777" w:rsidR="00FC3965" w:rsidRPr="00691088" w:rsidRDefault="00FC3965" w:rsidP="00FC3965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 xml:space="preserve"> (‘The contracting authority’),</w:t>
      </w:r>
    </w:p>
    <w:p w14:paraId="6A362A65" w14:textId="77777777" w:rsidR="004D2FD8" w:rsidRPr="00691088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B055D1A" w14:textId="77777777" w:rsidR="004D2FD8" w:rsidRPr="0069108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and</w:t>
      </w:r>
    </w:p>
    <w:p w14:paraId="57D18450" w14:textId="77777777" w:rsidR="00B90C14" w:rsidRPr="00691088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691088">
        <w:rPr>
          <w:rFonts w:ascii="Times New Roman" w:hAnsi="Times New Roman"/>
          <w:sz w:val="22"/>
          <w:szCs w:val="22"/>
          <w:lang w:val="en-GB"/>
        </w:rPr>
        <w:t xml:space="preserve">Full official </w:t>
      </w:r>
      <w:r w:rsidR="007A0D58" w:rsidRPr="00691088">
        <w:rPr>
          <w:rFonts w:ascii="Times New Roman" w:hAnsi="Times New Roman"/>
          <w:sz w:val="22"/>
          <w:szCs w:val="22"/>
          <w:lang w:val="en-GB"/>
        </w:rPr>
        <w:t>n</w:t>
      </w:r>
      <w:r w:rsidRPr="00691088">
        <w:rPr>
          <w:rFonts w:ascii="Times New Roman" w:hAnsi="Times New Roman"/>
          <w:sz w:val="22"/>
          <w:szCs w:val="22"/>
          <w:lang w:val="en-GB"/>
        </w:rPr>
        <w:t xml:space="preserve">ame of </w:t>
      </w:r>
      <w:r w:rsidR="00531265" w:rsidRPr="00691088">
        <w:rPr>
          <w:rFonts w:ascii="Times New Roman" w:hAnsi="Times New Roman"/>
          <w:sz w:val="22"/>
          <w:szCs w:val="22"/>
          <w:lang w:val="en-GB"/>
        </w:rPr>
        <w:t>c</w:t>
      </w:r>
      <w:r w:rsidRPr="00691088">
        <w:rPr>
          <w:rFonts w:ascii="Times New Roman" w:hAnsi="Times New Roman"/>
          <w:sz w:val="22"/>
          <w:szCs w:val="22"/>
          <w:lang w:val="en-GB"/>
        </w:rPr>
        <w:t xml:space="preserve">ontractor&gt; </w:t>
      </w:r>
    </w:p>
    <w:p w14:paraId="1BCDD10C" w14:textId="77777777" w:rsidR="00B90C14" w:rsidRPr="00691088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&lt;</w:t>
      </w:r>
      <w:r w:rsidRPr="00691088">
        <w:rPr>
          <w:rFonts w:ascii="Times New Roman" w:hAnsi="Times New Roman"/>
          <w:sz w:val="22"/>
          <w:szCs w:val="22"/>
          <w:lang w:val="en-GB"/>
        </w:rPr>
        <w:t>Legal status/title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&gt;</w:t>
      </w:r>
      <w:r w:rsidRPr="00691088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691088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1"/>
      </w:r>
    </w:p>
    <w:p w14:paraId="41D986FC" w14:textId="77777777" w:rsidR="00B90C14" w:rsidRPr="00691088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&lt;</w:t>
      </w:r>
      <w:r w:rsidRPr="00691088">
        <w:rPr>
          <w:rFonts w:ascii="Times New Roman" w:hAnsi="Times New Roman"/>
          <w:sz w:val="22"/>
          <w:szCs w:val="22"/>
          <w:lang w:val="en-GB"/>
        </w:rPr>
        <w:t>Official registration number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691088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691088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2"/>
      </w:r>
    </w:p>
    <w:p w14:paraId="511C5247" w14:textId="77777777" w:rsidR="00B90C14" w:rsidRPr="00691088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691088">
        <w:rPr>
          <w:rFonts w:ascii="Times New Roman" w:hAnsi="Times New Roman"/>
          <w:sz w:val="22"/>
          <w:szCs w:val="22"/>
          <w:lang w:val="en-GB"/>
        </w:rPr>
        <w:t>Full official address</w:t>
      </w:r>
      <w:r w:rsidRPr="00691088">
        <w:rPr>
          <w:rFonts w:ascii="Times New Roman" w:hAnsi="Times New Roman"/>
          <w:sz w:val="22"/>
          <w:szCs w:val="22"/>
          <w:lang w:val="en-GB"/>
        </w:rPr>
        <w:t>&gt;</w:t>
      </w:r>
    </w:p>
    <w:p w14:paraId="468D5ABD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691088">
        <w:rPr>
          <w:rFonts w:ascii="Times New Roman" w:hAnsi="Times New Roman"/>
          <w:sz w:val="22"/>
          <w:szCs w:val="22"/>
          <w:lang w:val="en-GB"/>
        </w:rPr>
        <w:t>[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&lt;</w:t>
      </w:r>
      <w:r w:rsidRPr="00691088">
        <w:rPr>
          <w:rFonts w:ascii="Times New Roman" w:hAnsi="Times New Roman"/>
          <w:sz w:val="22"/>
          <w:szCs w:val="22"/>
          <w:lang w:val="en-GB"/>
        </w:rPr>
        <w:t>VAT number</w:t>
      </w:r>
      <w:r w:rsidR="00B202BC" w:rsidRPr="00691088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691088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691088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691088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691088">
        <w:rPr>
          <w:rFonts w:ascii="Times New Roman" w:hAnsi="Times New Roman"/>
          <w:sz w:val="22"/>
          <w:szCs w:val="22"/>
          <w:lang w:val="en-GB"/>
        </w:rPr>
        <w:t>(</w:t>
      </w:r>
      <w:r w:rsidR="00531265" w:rsidRPr="00691088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691088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 w:rsidRPr="00691088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691088">
        <w:rPr>
          <w:rFonts w:ascii="Times New Roman" w:hAnsi="Times New Roman"/>
          <w:sz w:val="22"/>
          <w:szCs w:val="22"/>
          <w:lang w:val="en-GB"/>
        </w:rPr>
        <w:t>ontractor</w:t>
      </w:r>
      <w:r w:rsidR="00531265" w:rsidRPr="00691088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37DEE28C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7CA5DF2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02701579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22E83095" w14:textId="77777777" w:rsidR="00FC3965" w:rsidRPr="00623FB5" w:rsidRDefault="00FC3965" w:rsidP="00FC3965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23FB5">
        <w:rPr>
          <w:rFonts w:ascii="Times New Roman" w:hAnsi="Times New Roman"/>
          <w:b/>
          <w:sz w:val="28"/>
        </w:rPr>
        <w:t xml:space="preserve">PROJECT: </w:t>
      </w:r>
      <w:r w:rsidRPr="00623FB5">
        <w:rPr>
          <w:rFonts w:ascii="Times New Roman" w:hAnsi="Times New Roman"/>
          <w:b/>
          <w:iCs/>
          <w:sz w:val="28"/>
          <w:szCs w:val="28"/>
        </w:rPr>
        <w:t>“</w:t>
      </w:r>
      <w:r w:rsidRPr="00623FB5">
        <w:rPr>
          <w:rFonts w:ascii="Times New Roman" w:hAnsi="Times New Roman"/>
          <w:b/>
          <w:color w:val="000000"/>
          <w:sz w:val="28"/>
          <w:szCs w:val="28"/>
        </w:rPr>
        <w:t>Joint cross-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border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initiatives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for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reduction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of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marine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litter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in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Aegean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and Black Sea (Seas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without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623FB5">
        <w:rPr>
          <w:rFonts w:ascii="Times New Roman" w:hAnsi="Times New Roman"/>
          <w:b/>
          <w:color w:val="000000"/>
          <w:sz w:val="28"/>
          <w:szCs w:val="28"/>
        </w:rPr>
        <w:t>waste</w:t>
      </w:r>
      <w:proofErr w:type="spellEnd"/>
      <w:r w:rsidRPr="00623FB5">
        <w:rPr>
          <w:rFonts w:ascii="Times New Roman" w:hAnsi="Times New Roman"/>
          <w:b/>
          <w:color w:val="000000"/>
          <w:sz w:val="28"/>
          <w:szCs w:val="28"/>
        </w:rPr>
        <w:t>)" Ref. No: CB005.2.12.88</w:t>
      </w:r>
    </w:p>
    <w:p w14:paraId="409C816C" w14:textId="77777777" w:rsidR="00FC3965" w:rsidRPr="00623FB5" w:rsidRDefault="00FC3965" w:rsidP="00FC3965">
      <w:pPr>
        <w:spacing w:before="360" w:after="0"/>
        <w:jc w:val="center"/>
        <w:outlineLvl w:val="0"/>
        <w:rPr>
          <w:rFonts w:ascii="Times New Roman" w:hAnsi="Times New Roman"/>
          <w:b/>
          <w:sz w:val="28"/>
        </w:rPr>
      </w:pPr>
      <w:r w:rsidRPr="00623FB5">
        <w:rPr>
          <w:rFonts w:ascii="Times New Roman" w:hAnsi="Times New Roman"/>
          <w:b/>
          <w:sz w:val="28"/>
        </w:rPr>
        <w:t>CONTRACT TITLE</w:t>
      </w:r>
      <w:r>
        <w:rPr>
          <w:rFonts w:ascii="Times New Roman" w:hAnsi="Times New Roman"/>
          <w:b/>
          <w:sz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</w:rPr>
        <w:t>Supply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of</w:t>
      </w:r>
      <w:proofErr w:type="spellEnd"/>
      <w:r>
        <w:rPr>
          <w:rFonts w:ascii="Times New Roman" w:hAnsi="Times New Roman"/>
          <w:b/>
          <w:sz w:val="28"/>
        </w:rPr>
        <w:t xml:space="preserve"> pickup</w:t>
      </w:r>
    </w:p>
    <w:p w14:paraId="4F1DD60A" w14:textId="77777777" w:rsidR="00FC3965" w:rsidRPr="00623FB5" w:rsidRDefault="00FC3965" w:rsidP="00FC3965">
      <w:pPr>
        <w:spacing w:before="240"/>
        <w:jc w:val="center"/>
        <w:outlineLvl w:val="0"/>
        <w:rPr>
          <w:rFonts w:ascii="Times New Roman" w:hAnsi="Times New Roman"/>
          <w:b/>
          <w:sz w:val="22"/>
          <w:szCs w:val="22"/>
        </w:rPr>
      </w:pPr>
      <w:proofErr w:type="spellStart"/>
      <w:r w:rsidRPr="00623FB5">
        <w:rPr>
          <w:rFonts w:ascii="Times New Roman" w:hAnsi="Times New Roman"/>
          <w:b/>
          <w:sz w:val="22"/>
          <w:szCs w:val="22"/>
        </w:rPr>
        <w:t>Identification</w:t>
      </w:r>
      <w:proofErr w:type="spellEnd"/>
      <w:r w:rsidRPr="00623FB5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623FB5">
        <w:rPr>
          <w:rFonts w:ascii="Times New Roman" w:hAnsi="Times New Roman"/>
          <w:b/>
          <w:sz w:val="22"/>
          <w:szCs w:val="22"/>
        </w:rPr>
        <w:t>number</w:t>
      </w:r>
      <w:proofErr w:type="spellEnd"/>
      <w:r>
        <w:rPr>
          <w:rFonts w:ascii="Times New Roman" w:hAnsi="Times New Roman"/>
          <w:b/>
          <w:sz w:val="22"/>
          <w:szCs w:val="22"/>
        </w:rPr>
        <w:t>: 088-Supply-02</w:t>
      </w:r>
    </w:p>
    <w:p w14:paraId="4AFE139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10423B8F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57F39D2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F58E1D8" w14:textId="77777777" w:rsidR="00FC3965" w:rsidRPr="007B70EE" w:rsidRDefault="00FC3965" w:rsidP="00FC3965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</w:rPr>
        <w:t xml:space="preserve">The </w:t>
      </w:r>
      <w:proofErr w:type="spellStart"/>
      <w:r>
        <w:rPr>
          <w:rFonts w:ascii="Times New Roman" w:hAnsi="Times New Roman"/>
          <w:sz w:val="22"/>
        </w:rPr>
        <w:t>place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of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acceptance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of</w:t>
      </w:r>
      <w:proofErr w:type="spellEnd"/>
      <w:r>
        <w:rPr>
          <w:rFonts w:ascii="Times New Roman" w:hAnsi="Times New Roman"/>
          <w:sz w:val="22"/>
        </w:rPr>
        <w:t xml:space="preserve"> the </w:t>
      </w:r>
      <w:proofErr w:type="spellStart"/>
      <w:r>
        <w:rPr>
          <w:rFonts w:ascii="Times New Roman" w:hAnsi="Times New Roman"/>
          <w:sz w:val="22"/>
        </w:rPr>
        <w:t>supplies</w:t>
      </w:r>
      <w:proofErr w:type="spellEnd"/>
      <w:r>
        <w:rPr>
          <w:rFonts w:ascii="Times New Roman" w:hAnsi="Times New Roman"/>
          <w:sz w:val="22"/>
        </w:rPr>
        <w:t xml:space="preserve"> </w:t>
      </w:r>
      <w:proofErr w:type="spellStart"/>
      <w:r>
        <w:rPr>
          <w:rFonts w:ascii="Times New Roman" w:hAnsi="Times New Roman"/>
          <w:sz w:val="22"/>
        </w:rPr>
        <w:t>shal</w:t>
      </w:r>
      <w:proofErr w:type="spellEnd"/>
      <w:r>
        <w:rPr>
          <w:rFonts w:ascii="Times New Roman" w:hAnsi="Times New Roman"/>
          <w:sz w:val="22"/>
        </w:rPr>
        <w:t xml:space="preserve"> be</w:t>
      </w:r>
      <w:r w:rsidRPr="00346826">
        <w:rPr>
          <w:rFonts w:ascii="Times New Roman" w:hAnsi="Times New Roman"/>
          <w:sz w:val="22"/>
        </w:rPr>
        <w:t xml:space="preserve"> the </w:t>
      </w:r>
      <w:proofErr w:type="spellStart"/>
      <w:r w:rsidRPr="00346826">
        <w:rPr>
          <w:rFonts w:ascii="Times New Roman" w:hAnsi="Times New Roman"/>
          <w:sz w:val="22"/>
        </w:rPr>
        <w:t>premises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proofErr w:type="spellStart"/>
      <w:r w:rsidRPr="00346826">
        <w:rPr>
          <w:rFonts w:ascii="Times New Roman" w:hAnsi="Times New Roman"/>
          <w:sz w:val="22"/>
        </w:rPr>
        <w:t>of</w:t>
      </w:r>
      <w:proofErr w:type="spellEnd"/>
      <w:r w:rsidRPr="00346826">
        <w:rPr>
          <w:rFonts w:ascii="Times New Roman" w:hAnsi="Times New Roman"/>
          <w:sz w:val="22"/>
        </w:rPr>
        <w:t xml:space="preserve"> the </w:t>
      </w:r>
      <w:proofErr w:type="spellStart"/>
      <w:r w:rsidRPr="00346826">
        <w:rPr>
          <w:rFonts w:ascii="Times New Roman" w:hAnsi="Times New Roman"/>
          <w:sz w:val="22"/>
        </w:rPr>
        <w:t>Municipality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proofErr w:type="spellStart"/>
      <w:r w:rsidRPr="00346826">
        <w:rPr>
          <w:rFonts w:ascii="Times New Roman" w:hAnsi="Times New Roman"/>
          <w:sz w:val="22"/>
        </w:rPr>
        <w:t>of</w:t>
      </w:r>
      <w:proofErr w:type="spellEnd"/>
      <w:r w:rsidRPr="00346826">
        <w:rPr>
          <w:rFonts w:ascii="Times New Roman" w:hAnsi="Times New Roman"/>
          <w:sz w:val="22"/>
        </w:rPr>
        <w:t xml:space="preserve"> </w:t>
      </w:r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Milli </w:t>
      </w:r>
      <w:proofErr w:type="spell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Egemenlik</w:t>
      </w:r>
      <w:proofErr w:type="spell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proofErr w:type="gram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Caddesi</w:t>
      </w:r>
      <w:proofErr w:type="spell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 ,</w:t>
      </w:r>
      <w:proofErr w:type="gram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Hükümet</w:t>
      </w:r>
      <w:proofErr w:type="spell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 </w:t>
      </w:r>
      <w:proofErr w:type="spell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Konağı</w:t>
      </w:r>
      <w:proofErr w:type="spell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, No:11, 22700, </w:t>
      </w:r>
      <w:proofErr w:type="spell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Enez</w:t>
      </w:r>
      <w:proofErr w:type="spellEnd"/>
      <w:r w:rsidRPr="006B6C7D">
        <w:rPr>
          <w:rStyle w:val="Vurgu"/>
          <w:rFonts w:ascii="Times New Roman" w:hAnsi="Times New Roman"/>
          <w:i w:val="0"/>
          <w:sz w:val="22"/>
          <w:szCs w:val="22"/>
        </w:rPr>
        <w:t xml:space="preserve">, Edirne, </w:t>
      </w:r>
      <w:proofErr w:type="spellStart"/>
      <w:r w:rsidRPr="006B6C7D">
        <w:rPr>
          <w:rStyle w:val="Vurgu"/>
          <w:rFonts w:ascii="Times New Roman" w:hAnsi="Times New Roman"/>
          <w:i w:val="0"/>
          <w:sz w:val="22"/>
          <w:szCs w:val="22"/>
        </w:rPr>
        <w:t>Turkey</w:t>
      </w:r>
      <w:proofErr w:type="spellEnd"/>
      <w:r w:rsidRPr="006B6C7D">
        <w:rPr>
          <w:rFonts w:ascii="Times New Roman" w:hAnsi="Times New Roman"/>
          <w:i/>
          <w:sz w:val="22"/>
        </w:rPr>
        <w:t xml:space="preserve">, </w:t>
      </w:r>
      <w:r w:rsidRPr="006B6C7D">
        <w:rPr>
          <w:rFonts w:ascii="Times New Roman" w:hAnsi="Times New Roman"/>
          <w:sz w:val="22"/>
        </w:rPr>
        <w:t>DDP</w:t>
      </w:r>
      <w:r w:rsidRPr="00346826">
        <w:rPr>
          <w:rStyle w:val="DipnotBavurusu"/>
          <w:rFonts w:ascii="Times New Roman" w:hAnsi="Times New Roman"/>
          <w:sz w:val="22"/>
        </w:rPr>
        <w:footnoteReference w:id="4"/>
      </w:r>
      <w:r>
        <w:rPr>
          <w:rFonts w:ascii="Times New Roman" w:hAnsi="Times New Roman"/>
          <w:sz w:val="22"/>
        </w:rPr>
        <w:t xml:space="preserve">. </w:t>
      </w: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Pr="00A940DC">
        <w:rPr>
          <w:rFonts w:ascii="Times New Roman" w:hAnsi="Times New Roman"/>
          <w:sz w:val="22"/>
          <w:lang w:val="en-GB"/>
        </w:rPr>
        <w:lastRenderedPageBreak/>
        <w:t>implementation period</w:t>
      </w:r>
      <w:r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>
        <w:rPr>
          <w:rFonts w:ascii="Times New Roman" w:hAnsi="Times New Roman"/>
          <w:sz w:val="22"/>
          <w:lang w:val="en-GB"/>
        </w:rPr>
        <w:t>the date of contract signature by both parties</w:t>
      </w:r>
      <w:r w:rsidRPr="00A940DC">
        <w:rPr>
          <w:rFonts w:ascii="Times New Roman" w:hAnsi="Times New Roman"/>
          <w:sz w:val="22"/>
          <w:lang w:val="en-GB"/>
        </w:rPr>
        <w:t xml:space="preserve"> to </w:t>
      </w:r>
      <w:r>
        <w:rPr>
          <w:rFonts w:ascii="Times New Roman" w:hAnsi="Times New Roman"/>
          <w:sz w:val="22"/>
          <w:lang w:val="en-GB"/>
        </w:rPr>
        <w:t xml:space="preserve">the </w:t>
      </w:r>
      <w:r w:rsidRPr="00437C6D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59315AB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54C7A0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1F2B6B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47583F3B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1F7E8F7B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531B61" w14:textId="50BF01F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</w:t>
      </w:r>
      <w:r w:rsidRPr="00FC3965">
        <w:rPr>
          <w:rFonts w:ascii="Times New Roman" w:hAnsi="Times New Roman"/>
          <w:sz w:val="22"/>
          <w:lang w:val="en-GB"/>
        </w:rPr>
        <w:t xml:space="preserve">the financial offer (specimen in Annex </w:t>
      </w:r>
      <w:r w:rsidR="00187253" w:rsidRPr="00FC3965">
        <w:rPr>
          <w:rFonts w:ascii="Times New Roman" w:hAnsi="Times New Roman"/>
          <w:sz w:val="22"/>
          <w:lang w:val="en-GB"/>
        </w:rPr>
        <w:t>IV</w:t>
      </w:r>
      <w:r w:rsidRPr="00FC3965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FC3965">
        <w:rPr>
          <w:rFonts w:ascii="Times New Roman" w:hAnsi="Times New Roman"/>
          <w:sz w:val="22"/>
          <w:lang w:val="en-GB"/>
        </w:rPr>
        <w:t xml:space="preserve">maximum </w:t>
      </w:r>
      <w:r w:rsidRPr="00FC3965">
        <w:rPr>
          <w:rFonts w:ascii="Times New Roman" w:hAnsi="Times New Roman"/>
          <w:sz w:val="22"/>
          <w:lang w:val="en-GB"/>
        </w:rPr>
        <w:t xml:space="preserve">contract price shall be </w:t>
      </w:r>
      <w:r w:rsidR="00FC3965" w:rsidRPr="00FC3965">
        <w:rPr>
          <w:rFonts w:ascii="Times New Roman" w:hAnsi="Times New Roman"/>
          <w:sz w:val="22"/>
          <w:lang w:val="en-GB"/>
        </w:rPr>
        <w:t>………</w:t>
      </w:r>
      <w:proofErr w:type="gramStart"/>
      <w:r w:rsidR="00FC3965" w:rsidRPr="00FC3965">
        <w:rPr>
          <w:rFonts w:ascii="Times New Roman" w:hAnsi="Times New Roman"/>
          <w:sz w:val="22"/>
          <w:lang w:val="en-GB"/>
        </w:rPr>
        <w:t>…..</w:t>
      </w:r>
      <w:proofErr w:type="gramEnd"/>
      <w:r w:rsidR="001E684B" w:rsidRPr="00FC3965">
        <w:rPr>
          <w:rFonts w:ascii="Times New Roman" w:hAnsi="Times New Roman"/>
          <w:sz w:val="22"/>
          <w:lang w:val="en-GB"/>
        </w:rPr>
        <w:t>EUR</w:t>
      </w:r>
      <w:r w:rsidR="00FC3965" w:rsidRPr="00FC3965">
        <w:rPr>
          <w:rFonts w:ascii="Times New Roman" w:hAnsi="Times New Roman"/>
          <w:sz w:val="22"/>
          <w:lang w:val="en-GB"/>
        </w:rPr>
        <w:t>.</w:t>
      </w:r>
    </w:p>
    <w:p w14:paraId="704E2CD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21AC3F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7DDAE3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6E71E7C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22D67034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79B2E5F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374E9DD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5E095AA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025872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025872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025872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025872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 w:rsidRPr="00025872">
        <w:rPr>
          <w:rFonts w:ascii="Times New Roman" w:hAnsi="Times New Roman"/>
          <w:sz w:val="22"/>
          <w:highlight w:val="lightGray"/>
          <w:lang w:val="en-GB"/>
        </w:rPr>
        <w:t>)</w:t>
      </w:r>
      <w:r w:rsidRPr="00025872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27E89370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206CFB71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025872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025872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025872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025872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0FF6EA08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0E7CEF6E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C6088A6" w14:textId="77777777" w:rsidR="00680CF8" w:rsidRPr="00462120" w:rsidRDefault="00680CF8" w:rsidP="00680CF8">
      <w:pPr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Not applicable</w:t>
      </w:r>
    </w:p>
    <w:p w14:paraId="1E6748CF" w14:textId="77777777" w:rsidR="00680CF8" w:rsidRPr="005B03BC" w:rsidRDefault="00680CF8" w:rsidP="00680CF8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1C71E6">
        <w:rPr>
          <w:rFonts w:ascii="Times New Roman" w:hAnsi="Times New Roman"/>
          <w:sz w:val="22"/>
          <w:szCs w:val="22"/>
          <w:lang w:val="en-GB"/>
        </w:rPr>
        <w:t xml:space="preserve">two originals, </w:t>
      </w:r>
      <w:r w:rsidRPr="001C71E6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1BB44379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2269"/>
        <w:gridCol w:w="2268"/>
        <w:gridCol w:w="2126"/>
        <w:gridCol w:w="2232"/>
      </w:tblGrid>
      <w:tr w:rsidR="004D2FD8" w:rsidRPr="007B70EE" w14:paraId="23DB7C92" w14:textId="77777777" w:rsidTr="00680CF8">
        <w:trPr>
          <w:trHeight w:val="520"/>
        </w:trPr>
        <w:tc>
          <w:tcPr>
            <w:tcW w:w="4537" w:type="dxa"/>
            <w:gridSpan w:val="2"/>
          </w:tcPr>
          <w:p w14:paraId="6D8D3E90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5EA610B3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A8C8AE7" w14:textId="77777777" w:rsidTr="00680CF8">
        <w:trPr>
          <w:cantSplit/>
          <w:trHeight w:val="555"/>
        </w:trPr>
        <w:tc>
          <w:tcPr>
            <w:tcW w:w="2269" w:type="dxa"/>
          </w:tcPr>
          <w:p w14:paraId="3646A2D7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4EE1D59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8CCDB20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75FF3476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CCAE071" w14:textId="77777777" w:rsidTr="00680CF8">
        <w:trPr>
          <w:cantSplit/>
          <w:trHeight w:val="577"/>
        </w:trPr>
        <w:tc>
          <w:tcPr>
            <w:tcW w:w="2269" w:type="dxa"/>
          </w:tcPr>
          <w:p w14:paraId="5CB99975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40F9AA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6D8A1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6BA18B93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74869B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45CBA0F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5A8B72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70A45E84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544E022" w14:textId="77777777" w:rsidTr="00680CF8">
        <w:trPr>
          <w:cantSplit/>
          <w:trHeight w:val="878"/>
        </w:trPr>
        <w:tc>
          <w:tcPr>
            <w:tcW w:w="2269" w:type="dxa"/>
          </w:tcPr>
          <w:p w14:paraId="3E113DDF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7F605D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FA0AD25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21F4AB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5824C5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2B84541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5B4A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730C6B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CF81639" w14:textId="77777777" w:rsidTr="00680CF8">
        <w:trPr>
          <w:cantSplit/>
          <w:trHeight w:val="428"/>
        </w:trPr>
        <w:tc>
          <w:tcPr>
            <w:tcW w:w="2269" w:type="dxa"/>
          </w:tcPr>
          <w:p w14:paraId="2E574DE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551AD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69F3AE9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47D4300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802BA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141822B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F790CF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8"/>
      <w:footerReference w:type="first" r:id="rId9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02791" w14:textId="77777777" w:rsidR="00025872" w:rsidRDefault="00025872">
      <w:r>
        <w:separator/>
      </w:r>
    </w:p>
    <w:p w14:paraId="21AAA285" w14:textId="77777777" w:rsidR="00025872" w:rsidRDefault="00025872"/>
  </w:endnote>
  <w:endnote w:type="continuationSeparator" w:id="0">
    <w:p w14:paraId="17534BD5" w14:textId="77777777" w:rsidR="00025872" w:rsidRDefault="00025872">
      <w:r>
        <w:continuationSeparator/>
      </w:r>
    </w:p>
    <w:p w14:paraId="7190DAB4" w14:textId="77777777" w:rsidR="00025872" w:rsidRDefault="00025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14A42" w14:textId="77777777" w:rsidR="00326BE0" w:rsidRPr="0076436E" w:rsidRDefault="00063D92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80CF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680CF8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480A9AB8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43468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03B54E5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75F79" w14:textId="77777777" w:rsidR="00025872" w:rsidRDefault="00025872" w:rsidP="008056C4">
      <w:pPr>
        <w:spacing w:before="0" w:after="0"/>
      </w:pPr>
      <w:r>
        <w:separator/>
      </w:r>
    </w:p>
  </w:footnote>
  <w:footnote w:type="continuationSeparator" w:id="0">
    <w:p w14:paraId="15DB80CE" w14:textId="77777777" w:rsidR="00025872" w:rsidRDefault="00025872">
      <w:r>
        <w:continuationSeparator/>
      </w:r>
    </w:p>
    <w:p w14:paraId="20E91683" w14:textId="77777777" w:rsidR="00025872" w:rsidRDefault="00025872"/>
  </w:footnote>
  <w:footnote w:id="1">
    <w:p w14:paraId="761A6864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6E23C5E0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D6B24D3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FDD0737" w14:textId="77777777" w:rsidR="00FC3965" w:rsidRDefault="00FC3965" w:rsidP="00FC3965">
      <w:pPr>
        <w:pStyle w:val="DipnotMetni"/>
        <w:rPr>
          <w:lang w:val="en-GB"/>
        </w:rPr>
      </w:pPr>
      <w:r w:rsidRPr="006A5F84">
        <w:rPr>
          <w:rStyle w:val="DipnotBavurusu"/>
          <w:lang w:val="en-GB"/>
        </w:rPr>
        <w:footnoteRef/>
      </w:r>
      <w:r w:rsidRPr="00C348C0">
        <w:rPr>
          <w:lang w:val="en-GB"/>
        </w:rPr>
        <w:t xml:space="preserve"> </w:t>
      </w:r>
      <w:r w:rsidRPr="00FB4AD5">
        <w:rPr>
          <w:lang w:val="en-GB"/>
        </w:rPr>
        <w:t>DDP (Delivered Duty Paid)</w:t>
      </w:r>
      <w:r w:rsidRPr="00C348C0">
        <w:rPr>
          <w:lang w:val="en-GB"/>
        </w:rPr>
        <w:t xml:space="preserve"> — Incoterms 20</w:t>
      </w:r>
      <w:r>
        <w:rPr>
          <w:lang w:val="en-GB"/>
        </w:rPr>
        <w:t>20</w:t>
      </w:r>
      <w:r w:rsidRPr="00C348C0">
        <w:rPr>
          <w:lang w:val="en-GB"/>
        </w:rPr>
        <w:t xml:space="preserve"> International Chamber of Commerce </w:t>
      </w:r>
      <w:hyperlink r:id="rId1" w:history="1">
        <w:r>
          <w:rPr>
            <w:rStyle w:val="Kpr"/>
            <w:lang w:val="en-GB"/>
          </w:rPr>
          <w:t>http://www.iccwbo.org/incoterms/</w:t>
        </w:r>
      </w:hyperlink>
    </w:p>
    <w:p w14:paraId="0D6AAA77" w14:textId="77777777" w:rsidR="00FC3965" w:rsidRPr="00C348C0" w:rsidRDefault="00FC3965" w:rsidP="00FC3965">
      <w:pPr>
        <w:pStyle w:val="DipnotMetni"/>
        <w:rPr>
          <w:lang w:val="en-GB"/>
        </w:rPr>
      </w:pPr>
      <w:r w:rsidRPr="002C23B8">
        <w:rPr>
          <w:lang w:val="en-IE"/>
        </w:rPr>
        <w:t>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5872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90E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0CF8"/>
    <w:rsid w:val="0068104F"/>
    <w:rsid w:val="0068247E"/>
    <w:rsid w:val="00691088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3965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10CB0"/>
  <w15:docId w15:val="{6F7A850E-1E2A-E04E-837E-A84EAC7F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aliases w:val="Schriftart: 9 pt,Schriftart: 10 pt,Schriftart: 8 pt,WB-Fußnotentext,FoodNote,ft,Footnote,Footnote Text Char Char,Footnote Text Char1 Char Char,Footnote Text Char Char Char Char,fn,f,Voetnoottekst Char,Footnote Text Char1 Cha"/>
    <w:basedOn w:val="Normal"/>
    <w:link w:val="DipnotMetniChar"/>
    <w:autoRedefine/>
    <w:qFormat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DipnotMetniChar">
    <w:name w:val="Dipnot Metni Char"/>
    <w:aliases w:val="Schriftart: 9 pt Char,Schriftart: 10 pt Char,Schriftart: 8 pt Char,WB-Fußnotentext Char,FoodNote Char,ft Char,Footnote Char,Footnote Text Char Char Char,Footnote Text Char1 Char Char Char,Footnote Text Char Char Char Char Char,fn Char"/>
    <w:link w:val="DipnotMetni"/>
    <w:locked/>
    <w:rsid w:val="00FC3965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A830-32FB-DC40-9DD3-3A77373B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3035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18</cp:revision>
  <cp:lastPrinted>2012-10-22T09:58:00Z</cp:lastPrinted>
  <dcterms:created xsi:type="dcterms:W3CDTF">2018-12-18T11:39:00Z</dcterms:created>
  <dcterms:modified xsi:type="dcterms:W3CDTF">2021-03-18T10:36:00Z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