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8C1DE" w14:textId="77777777" w:rsidR="003C1EF8" w:rsidRPr="0094142A" w:rsidRDefault="003C1EF8">
      <w:pPr>
        <w:jc w:val="both"/>
        <w:rPr>
          <w:sz w:val="22"/>
          <w:szCs w:val="22"/>
          <w:lang w:val="en-GB"/>
        </w:rPr>
      </w:pPr>
    </w:p>
    <w:p w14:paraId="78024BF8"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0B295FB5" w14:textId="77777777" w:rsidR="003C1EF8" w:rsidRPr="0094142A" w:rsidRDefault="003C1EF8" w:rsidP="003C1EF8">
      <w:pPr>
        <w:jc w:val="center"/>
        <w:rPr>
          <w:b/>
          <w:sz w:val="32"/>
          <w:szCs w:val="32"/>
          <w:lang w:val="en-GB"/>
        </w:rPr>
      </w:pPr>
    </w:p>
    <w:p w14:paraId="4D496AE9"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1497436A" w14:textId="77777777" w:rsidR="003C1EF8" w:rsidRPr="0094142A" w:rsidRDefault="003C1EF8">
      <w:pPr>
        <w:jc w:val="both"/>
        <w:rPr>
          <w:sz w:val="28"/>
          <w:szCs w:val="28"/>
          <w:lang w:val="en-GB"/>
        </w:rPr>
      </w:pPr>
    </w:p>
    <w:p w14:paraId="0A01FA06" w14:textId="77777777" w:rsidR="003C1EF8" w:rsidRPr="0094142A" w:rsidRDefault="003C1EF8">
      <w:pPr>
        <w:jc w:val="both"/>
        <w:rPr>
          <w:sz w:val="22"/>
          <w:szCs w:val="22"/>
          <w:lang w:val="en-GB"/>
        </w:rPr>
      </w:pPr>
    </w:p>
    <w:p w14:paraId="08E17AB8" w14:textId="77777777" w:rsidR="00DF17AA" w:rsidRDefault="00DF17AA">
      <w:pPr>
        <w:jc w:val="both"/>
        <w:rPr>
          <w:sz w:val="22"/>
          <w:szCs w:val="22"/>
          <w:lang w:val="en-GB"/>
        </w:rPr>
      </w:pPr>
    </w:p>
    <w:p w14:paraId="4D2DA3B5" w14:textId="77777777" w:rsidR="00DF17AA" w:rsidRPr="00DF17AA" w:rsidRDefault="00DF17AA" w:rsidP="00921E36">
      <w:pPr>
        <w:rPr>
          <w:sz w:val="22"/>
          <w:szCs w:val="22"/>
          <w:lang w:val="en-GB"/>
        </w:rPr>
      </w:pPr>
    </w:p>
    <w:p w14:paraId="6AEE3FCD" w14:textId="77777777" w:rsidR="00DF17AA" w:rsidRPr="00DF17AA" w:rsidRDefault="00DF17AA" w:rsidP="00921E36">
      <w:pPr>
        <w:rPr>
          <w:sz w:val="22"/>
          <w:szCs w:val="22"/>
          <w:lang w:val="en-GB"/>
        </w:rPr>
      </w:pPr>
    </w:p>
    <w:p w14:paraId="51128EA3" w14:textId="77777777" w:rsidR="00DF17AA" w:rsidRPr="00DF17AA" w:rsidRDefault="00DF17AA" w:rsidP="00921E36">
      <w:pPr>
        <w:rPr>
          <w:sz w:val="22"/>
          <w:szCs w:val="22"/>
          <w:lang w:val="en-GB"/>
        </w:rPr>
      </w:pPr>
    </w:p>
    <w:p w14:paraId="4FF6E419" w14:textId="77777777" w:rsidR="00DF17AA" w:rsidRPr="00DF17AA" w:rsidRDefault="00DF17AA" w:rsidP="00921E36">
      <w:pPr>
        <w:rPr>
          <w:sz w:val="22"/>
          <w:szCs w:val="22"/>
          <w:lang w:val="en-GB"/>
        </w:rPr>
      </w:pPr>
    </w:p>
    <w:p w14:paraId="4D99679A" w14:textId="77777777" w:rsidR="00DF17AA" w:rsidRPr="00DF17AA" w:rsidRDefault="00DF17AA" w:rsidP="00921E36">
      <w:pPr>
        <w:rPr>
          <w:sz w:val="22"/>
          <w:szCs w:val="22"/>
          <w:lang w:val="en-GB"/>
        </w:rPr>
      </w:pPr>
    </w:p>
    <w:p w14:paraId="11285497" w14:textId="77777777" w:rsidR="00DF17AA" w:rsidRPr="00DF17AA" w:rsidRDefault="00DF17AA" w:rsidP="00921E36">
      <w:pPr>
        <w:rPr>
          <w:sz w:val="22"/>
          <w:szCs w:val="22"/>
          <w:lang w:val="en-GB"/>
        </w:rPr>
      </w:pPr>
    </w:p>
    <w:p w14:paraId="5341EFEF" w14:textId="77777777" w:rsidR="00DF17AA" w:rsidRPr="00DF17AA" w:rsidRDefault="00DF17AA" w:rsidP="00921E36">
      <w:pPr>
        <w:rPr>
          <w:sz w:val="22"/>
          <w:szCs w:val="22"/>
          <w:lang w:val="en-GB"/>
        </w:rPr>
      </w:pPr>
    </w:p>
    <w:p w14:paraId="239E7DD1" w14:textId="77777777" w:rsidR="00DF17AA" w:rsidRPr="00DF17AA" w:rsidRDefault="00DF17AA" w:rsidP="00921E36">
      <w:pPr>
        <w:rPr>
          <w:sz w:val="22"/>
          <w:szCs w:val="22"/>
          <w:lang w:val="en-GB"/>
        </w:rPr>
      </w:pPr>
    </w:p>
    <w:p w14:paraId="124D742D" w14:textId="77777777" w:rsidR="00DF17AA" w:rsidRPr="00DF17AA" w:rsidRDefault="00DF17AA" w:rsidP="00921E36">
      <w:pPr>
        <w:rPr>
          <w:sz w:val="22"/>
          <w:szCs w:val="22"/>
          <w:lang w:val="en-GB"/>
        </w:rPr>
      </w:pPr>
    </w:p>
    <w:p w14:paraId="406E8D22" w14:textId="77777777" w:rsidR="00DF17AA" w:rsidRPr="00DF17AA" w:rsidRDefault="00DF17AA" w:rsidP="00921E36">
      <w:pPr>
        <w:rPr>
          <w:sz w:val="22"/>
          <w:szCs w:val="22"/>
          <w:lang w:val="en-GB"/>
        </w:rPr>
      </w:pPr>
    </w:p>
    <w:p w14:paraId="6C292053" w14:textId="77777777" w:rsidR="00DF17AA" w:rsidRPr="00DF17AA" w:rsidRDefault="00DF17AA" w:rsidP="00921E36">
      <w:pPr>
        <w:rPr>
          <w:sz w:val="22"/>
          <w:szCs w:val="22"/>
          <w:lang w:val="en-GB"/>
        </w:rPr>
      </w:pPr>
    </w:p>
    <w:p w14:paraId="00C9FB3B" w14:textId="77777777" w:rsidR="00DF17AA" w:rsidRPr="00DF17AA" w:rsidRDefault="00DF17AA" w:rsidP="00921E36">
      <w:pPr>
        <w:rPr>
          <w:sz w:val="22"/>
          <w:szCs w:val="22"/>
          <w:lang w:val="en-GB"/>
        </w:rPr>
      </w:pPr>
    </w:p>
    <w:p w14:paraId="5FB7A946" w14:textId="77777777" w:rsidR="00DF17AA" w:rsidRPr="00DF17AA" w:rsidRDefault="00DF17AA" w:rsidP="00921E36">
      <w:pPr>
        <w:rPr>
          <w:sz w:val="22"/>
          <w:szCs w:val="22"/>
          <w:lang w:val="en-GB"/>
        </w:rPr>
      </w:pPr>
    </w:p>
    <w:p w14:paraId="23E5CE08" w14:textId="77777777" w:rsidR="00DF17AA" w:rsidRPr="00DF17AA" w:rsidRDefault="00DF17AA" w:rsidP="00921E36">
      <w:pPr>
        <w:rPr>
          <w:sz w:val="22"/>
          <w:szCs w:val="22"/>
          <w:lang w:val="en-GB"/>
        </w:rPr>
      </w:pPr>
    </w:p>
    <w:p w14:paraId="421DC18D" w14:textId="77777777" w:rsidR="00DF17AA" w:rsidRPr="00DF17AA" w:rsidRDefault="00DF17AA" w:rsidP="00921E36">
      <w:pPr>
        <w:rPr>
          <w:sz w:val="22"/>
          <w:szCs w:val="22"/>
          <w:lang w:val="en-GB"/>
        </w:rPr>
      </w:pPr>
    </w:p>
    <w:p w14:paraId="0A97245A" w14:textId="77777777" w:rsidR="00DF17AA" w:rsidRPr="00DF17AA" w:rsidRDefault="00DF17AA" w:rsidP="00921E36">
      <w:pPr>
        <w:rPr>
          <w:sz w:val="22"/>
          <w:szCs w:val="22"/>
          <w:lang w:val="en-GB"/>
        </w:rPr>
      </w:pPr>
    </w:p>
    <w:p w14:paraId="635A5A46" w14:textId="77777777" w:rsidR="00DF17AA" w:rsidRPr="00DF17AA" w:rsidRDefault="00DF17AA" w:rsidP="00921E36">
      <w:pPr>
        <w:rPr>
          <w:sz w:val="22"/>
          <w:szCs w:val="22"/>
          <w:lang w:val="en-GB"/>
        </w:rPr>
      </w:pPr>
    </w:p>
    <w:p w14:paraId="1C461782" w14:textId="77777777" w:rsidR="00DF17AA" w:rsidRPr="00DF17AA" w:rsidRDefault="00DF17AA" w:rsidP="00921E36">
      <w:pPr>
        <w:rPr>
          <w:sz w:val="22"/>
          <w:szCs w:val="22"/>
          <w:lang w:val="en-GB"/>
        </w:rPr>
      </w:pPr>
    </w:p>
    <w:p w14:paraId="4800952B" w14:textId="77777777" w:rsidR="00DF17AA" w:rsidRPr="00DF17AA" w:rsidRDefault="00DF17AA" w:rsidP="00921E36">
      <w:pPr>
        <w:rPr>
          <w:sz w:val="22"/>
          <w:szCs w:val="22"/>
          <w:lang w:val="en-GB"/>
        </w:rPr>
      </w:pPr>
    </w:p>
    <w:p w14:paraId="59675C46" w14:textId="77777777" w:rsidR="00DF17AA" w:rsidRPr="00DF17AA" w:rsidRDefault="00DF17AA" w:rsidP="00921E36">
      <w:pPr>
        <w:rPr>
          <w:sz w:val="22"/>
          <w:szCs w:val="22"/>
          <w:lang w:val="en-GB"/>
        </w:rPr>
      </w:pPr>
    </w:p>
    <w:p w14:paraId="6D4BD879" w14:textId="77777777" w:rsidR="00DF17AA" w:rsidRPr="00DF17AA" w:rsidRDefault="00DF17AA" w:rsidP="00921E36">
      <w:pPr>
        <w:rPr>
          <w:sz w:val="22"/>
          <w:szCs w:val="22"/>
          <w:lang w:val="en-GB"/>
        </w:rPr>
      </w:pPr>
    </w:p>
    <w:p w14:paraId="11BC7B24" w14:textId="77777777" w:rsidR="00DF17AA" w:rsidRPr="00DF17AA" w:rsidRDefault="00DF17AA" w:rsidP="00921E36">
      <w:pPr>
        <w:rPr>
          <w:sz w:val="22"/>
          <w:szCs w:val="22"/>
          <w:lang w:val="en-GB"/>
        </w:rPr>
      </w:pPr>
    </w:p>
    <w:p w14:paraId="06CCDE30" w14:textId="77777777" w:rsidR="00DF17AA" w:rsidRPr="00DF17AA" w:rsidRDefault="00DF17AA" w:rsidP="00921E36">
      <w:pPr>
        <w:rPr>
          <w:sz w:val="22"/>
          <w:szCs w:val="22"/>
          <w:lang w:val="en-GB"/>
        </w:rPr>
      </w:pPr>
    </w:p>
    <w:p w14:paraId="7C747D33" w14:textId="77777777" w:rsidR="00DF17AA" w:rsidRPr="00DF17AA" w:rsidRDefault="00DF17AA" w:rsidP="00921E36">
      <w:pPr>
        <w:rPr>
          <w:sz w:val="22"/>
          <w:szCs w:val="22"/>
          <w:lang w:val="en-GB"/>
        </w:rPr>
      </w:pPr>
    </w:p>
    <w:p w14:paraId="1BF3FC59" w14:textId="77777777" w:rsidR="00DF17AA" w:rsidRPr="00DF17AA" w:rsidRDefault="00DF17AA" w:rsidP="00921E36">
      <w:pPr>
        <w:rPr>
          <w:sz w:val="22"/>
          <w:szCs w:val="22"/>
          <w:lang w:val="en-GB"/>
        </w:rPr>
      </w:pPr>
    </w:p>
    <w:p w14:paraId="7A24AEAE" w14:textId="77777777" w:rsidR="00DF17AA" w:rsidRPr="00DF17AA" w:rsidRDefault="00DF17AA" w:rsidP="00921E36">
      <w:pPr>
        <w:rPr>
          <w:sz w:val="22"/>
          <w:szCs w:val="22"/>
          <w:lang w:val="en-GB"/>
        </w:rPr>
      </w:pPr>
    </w:p>
    <w:p w14:paraId="6C4E4CEF" w14:textId="77777777" w:rsidR="00DF17AA" w:rsidRPr="00DF17AA" w:rsidRDefault="00DF17AA" w:rsidP="00921E36">
      <w:pPr>
        <w:rPr>
          <w:sz w:val="22"/>
          <w:szCs w:val="22"/>
          <w:lang w:val="en-GB"/>
        </w:rPr>
      </w:pPr>
    </w:p>
    <w:p w14:paraId="12EA5341" w14:textId="77777777" w:rsidR="00DF17AA" w:rsidRPr="00DF17AA" w:rsidRDefault="00DF17AA" w:rsidP="00921E36">
      <w:pPr>
        <w:rPr>
          <w:sz w:val="22"/>
          <w:szCs w:val="22"/>
          <w:lang w:val="en-GB"/>
        </w:rPr>
      </w:pPr>
    </w:p>
    <w:p w14:paraId="4288A3C7" w14:textId="77777777" w:rsidR="00DF17AA" w:rsidRPr="00DF17AA" w:rsidRDefault="00DF17AA" w:rsidP="00921E36">
      <w:pPr>
        <w:rPr>
          <w:sz w:val="22"/>
          <w:szCs w:val="22"/>
          <w:lang w:val="en-GB"/>
        </w:rPr>
      </w:pPr>
    </w:p>
    <w:p w14:paraId="0EFFE7DB" w14:textId="77777777" w:rsidR="00DF17AA" w:rsidRPr="00DF17AA" w:rsidRDefault="00DF17AA" w:rsidP="00921E36">
      <w:pPr>
        <w:rPr>
          <w:sz w:val="22"/>
          <w:szCs w:val="22"/>
          <w:lang w:val="en-GB"/>
        </w:rPr>
      </w:pPr>
    </w:p>
    <w:p w14:paraId="0A6E78E1" w14:textId="77777777" w:rsidR="00DF17AA" w:rsidRPr="00DF17AA" w:rsidRDefault="00DF17AA" w:rsidP="00921E36">
      <w:pPr>
        <w:rPr>
          <w:sz w:val="22"/>
          <w:szCs w:val="22"/>
          <w:lang w:val="en-GB"/>
        </w:rPr>
      </w:pPr>
    </w:p>
    <w:p w14:paraId="4B200BAE" w14:textId="77777777" w:rsidR="00DF17AA" w:rsidRPr="00DF17AA" w:rsidRDefault="00DF17AA" w:rsidP="00921E36">
      <w:pPr>
        <w:rPr>
          <w:sz w:val="22"/>
          <w:szCs w:val="22"/>
          <w:lang w:val="en-GB"/>
        </w:rPr>
      </w:pPr>
    </w:p>
    <w:p w14:paraId="276CF80A" w14:textId="77777777" w:rsidR="00DF17AA" w:rsidRPr="00DF17AA" w:rsidRDefault="00DF17AA" w:rsidP="00921E36">
      <w:pPr>
        <w:rPr>
          <w:sz w:val="22"/>
          <w:szCs w:val="22"/>
          <w:lang w:val="en-GB"/>
        </w:rPr>
      </w:pPr>
    </w:p>
    <w:p w14:paraId="1A746BB4" w14:textId="77777777" w:rsidR="00DF17AA" w:rsidRPr="00DF17AA" w:rsidRDefault="00DF17AA" w:rsidP="00921E36">
      <w:pPr>
        <w:rPr>
          <w:sz w:val="22"/>
          <w:szCs w:val="22"/>
          <w:lang w:val="en-GB"/>
        </w:rPr>
      </w:pPr>
    </w:p>
    <w:p w14:paraId="7F54AA95" w14:textId="77777777" w:rsidR="00DF17AA" w:rsidRPr="00DF17AA" w:rsidRDefault="00DF17AA" w:rsidP="00921E36">
      <w:pPr>
        <w:rPr>
          <w:sz w:val="22"/>
          <w:szCs w:val="22"/>
          <w:lang w:val="en-GB"/>
        </w:rPr>
      </w:pPr>
    </w:p>
    <w:p w14:paraId="6E21204B" w14:textId="77777777" w:rsidR="00DF17AA" w:rsidRPr="00DF17AA" w:rsidRDefault="00DF17AA" w:rsidP="00921E36">
      <w:pPr>
        <w:rPr>
          <w:sz w:val="22"/>
          <w:szCs w:val="22"/>
          <w:lang w:val="en-GB"/>
        </w:rPr>
      </w:pPr>
    </w:p>
    <w:p w14:paraId="07E0DB5B" w14:textId="77777777" w:rsidR="00DF17AA" w:rsidRPr="00DF17AA" w:rsidRDefault="00DF17AA" w:rsidP="00921E36">
      <w:pPr>
        <w:rPr>
          <w:sz w:val="22"/>
          <w:szCs w:val="22"/>
          <w:lang w:val="en-GB"/>
        </w:rPr>
      </w:pPr>
    </w:p>
    <w:p w14:paraId="584BDA25" w14:textId="77777777" w:rsidR="00DF17AA" w:rsidRPr="00DF17AA" w:rsidRDefault="00DF17AA" w:rsidP="00921E36">
      <w:pPr>
        <w:rPr>
          <w:sz w:val="22"/>
          <w:szCs w:val="22"/>
          <w:lang w:val="en-GB"/>
        </w:rPr>
      </w:pPr>
    </w:p>
    <w:p w14:paraId="70FC9E19" w14:textId="77777777" w:rsidR="00DF17AA" w:rsidRPr="00DF17AA" w:rsidRDefault="00DF17AA" w:rsidP="00921E36">
      <w:pPr>
        <w:rPr>
          <w:sz w:val="22"/>
          <w:szCs w:val="22"/>
          <w:lang w:val="en-GB"/>
        </w:rPr>
      </w:pPr>
    </w:p>
    <w:p w14:paraId="264A0B10" w14:textId="77777777" w:rsidR="00DF17AA" w:rsidRPr="00DF17AA" w:rsidRDefault="00DF17AA" w:rsidP="00921E36">
      <w:pPr>
        <w:rPr>
          <w:sz w:val="22"/>
          <w:szCs w:val="22"/>
          <w:lang w:val="en-GB"/>
        </w:rPr>
      </w:pPr>
    </w:p>
    <w:p w14:paraId="01972089" w14:textId="77777777" w:rsidR="00DF17AA" w:rsidRPr="00DF17AA" w:rsidRDefault="00DF17AA" w:rsidP="00921E36">
      <w:pPr>
        <w:rPr>
          <w:sz w:val="22"/>
          <w:szCs w:val="22"/>
          <w:lang w:val="en-GB"/>
        </w:rPr>
      </w:pPr>
    </w:p>
    <w:p w14:paraId="1DC7D255" w14:textId="77777777" w:rsidR="00DF17AA" w:rsidRPr="00DF17AA" w:rsidRDefault="00DF17AA" w:rsidP="00921E36">
      <w:pPr>
        <w:rPr>
          <w:sz w:val="22"/>
          <w:szCs w:val="22"/>
          <w:lang w:val="en-GB"/>
        </w:rPr>
      </w:pPr>
    </w:p>
    <w:p w14:paraId="15DCC0F4" w14:textId="77777777" w:rsidR="00DF17AA" w:rsidRPr="00DF17AA" w:rsidRDefault="00DF17AA" w:rsidP="00921E36">
      <w:pPr>
        <w:rPr>
          <w:sz w:val="22"/>
          <w:szCs w:val="22"/>
          <w:lang w:val="en-GB"/>
        </w:rPr>
      </w:pPr>
    </w:p>
    <w:p w14:paraId="50E306DA" w14:textId="77777777" w:rsidR="00DF17AA" w:rsidRPr="00DF17AA" w:rsidRDefault="00DF17AA" w:rsidP="00921E36">
      <w:pPr>
        <w:rPr>
          <w:sz w:val="22"/>
          <w:szCs w:val="22"/>
          <w:lang w:val="en-GB"/>
        </w:rPr>
      </w:pPr>
    </w:p>
    <w:p w14:paraId="308AAFDA" w14:textId="77777777" w:rsidR="00DF17AA" w:rsidRDefault="00DF17AA">
      <w:pPr>
        <w:jc w:val="both"/>
        <w:rPr>
          <w:sz w:val="22"/>
          <w:szCs w:val="22"/>
          <w:lang w:val="en-GB"/>
        </w:rPr>
      </w:pPr>
    </w:p>
    <w:p w14:paraId="53890779" w14:textId="77777777" w:rsidR="00DF17AA" w:rsidRPr="00DF17AA" w:rsidRDefault="00DF17AA" w:rsidP="00921E36">
      <w:pPr>
        <w:rPr>
          <w:sz w:val="22"/>
          <w:szCs w:val="22"/>
          <w:lang w:val="en-GB"/>
        </w:rPr>
      </w:pPr>
    </w:p>
    <w:p w14:paraId="4AF09F86" w14:textId="77777777" w:rsidR="00DF17AA" w:rsidRPr="00DF17AA" w:rsidRDefault="00DF17AA" w:rsidP="00921E36">
      <w:pPr>
        <w:rPr>
          <w:sz w:val="22"/>
          <w:szCs w:val="22"/>
          <w:lang w:val="en-GB"/>
        </w:rPr>
      </w:pPr>
    </w:p>
    <w:p w14:paraId="0C24A71B" w14:textId="77777777" w:rsidR="00DF17AA" w:rsidRDefault="00DF17AA" w:rsidP="001D34A6">
      <w:pPr>
        <w:ind w:firstLine="720"/>
        <w:jc w:val="both"/>
        <w:rPr>
          <w:sz w:val="22"/>
          <w:szCs w:val="22"/>
          <w:lang w:val="en-GB"/>
        </w:rPr>
      </w:pPr>
    </w:p>
    <w:p w14:paraId="752B7EF6" w14:textId="77777777" w:rsidR="00DF17AA" w:rsidRDefault="00DF17AA">
      <w:pPr>
        <w:jc w:val="both"/>
        <w:rPr>
          <w:sz w:val="22"/>
          <w:szCs w:val="22"/>
          <w:lang w:val="en-GB"/>
        </w:rPr>
      </w:pPr>
    </w:p>
    <w:p w14:paraId="20B2A080" w14:textId="77777777" w:rsidR="003C1EF8" w:rsidRPr="0094142A" w:rsidRDefault="003C1EF8">
      <w:pPr>
        <w:jc w:val="both"/>
        <w:rPr>
          <w:sz w:val="22"/>
          <w:szCs w:val="22"/>
          <w:lang w:val="en-GB"/>
        </w:rPr>
      </w:pPr>
      <w:r w:rsidRPr="00DF17AA">
        <w:rPr>
          <w:sz w:val="22"/>
          <w:szCs w:val="22"/>
          <w:lang w:val="en-GB"/>
        </w:rPr>
        <w:br w:type="page"/>
      </w:r>
    </w:p>
    <w:p w14:paraId="7FC40F29" w14:textId="77777777"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14:paraId="1F868EBC" w14:textId="77777777" w:rsidR="003C1EF8" w:rsidRPr="0094142A" w:rsidRDefault="003C1EF8">
      <w:pPr>
        <w:jc w:val="both"/>
        <w:rPr>
          <w:sz w:val="22"/>
          <w:szCs w:val="22"/>
          <w:lang w:val="en-GB"/>
        </w:rPr>
      </w:pPr>
    </w:p>
    <w:p w14:paraId="081E7913" w14:textId="77777777" w:rsidR="003C1EF8" w:rsidRPr="0094142A" w:rsidRDefault="003C1EF8">
      <w:pPr>
        <w:jc w:val="both"/>
        <w:rPr>
          <w:sz w:val="22"/>
          <w:szCs w:val="22"/>
          <w:lang w:val="en-GB"/>
        </w:rPr>
      </w:pPr>
    </w:p>
    <w:p w14:paraId="141778EA" w14:textId="77777777" w:rsidR="003C1EF8" w:rsidRPr="0094142A" w:rsidRDefault="003C1EF8">
      <w:pPr>
        <w:pStyle w:val="Subtitle"/>
        <w:spacing w:after="240"/>
        <w:rPr>
          <w:rFonts w:ascii="Times New Roman" w:hAnsi="Times New Roman"/>
          <w:sz w:val="22"/>
          <w:szCs w:val="22"/>
          <w:lang w:val="en-GB"/>
        </w:rPr>
      </w:pPr>
    </w:p>
    <w:p w14:paraId="63866686"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w:t>
      </w:r>
      <w:r w:rsidR="00DD7709">
        <w:rPr>
          <w:rFonts w:ascii="Times New Roman" w:hAnsi="Times New Roman"/>
          <w:sz w:val="22"/>
          <w:szCs w:val="22"/>
          <w:lang w:val="en-GB"/>
        </w:rPr>
        <w:t xml:space="preserve">t hereby waives.  Tenderers are </w:t>
      </w:r>
      <w:r w:rsidRPr="0094142A">
        <w:rPr>
          <w:rFonts w:ascii="Times New Roman" w:hAnsi="Times New Roman"/>
          <w:sz w:val="22"/>
          <w:szCs w:val="22"/>
          <w:lang w:val="en-GB"/>
        </w:rPr>
        <w:t>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36180164"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Hyperlink"/>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14:paraId="51FA2395" w14:textId="77777777" w:rsidR="003C1EF8" w:rsidRPr="0094142A" w:rsidRDefault="003C1EF8">
      <w:pPr>
        <w:jc w:val="both"/>
        <w:rPr>
          <w:sz w:val="22"/>
          <w:szCs w:val="22"/>
          <w:lang w:val="en-GB"/>
        </w:rPr>
      </w:pPr>
      <w:r w:rsidRPr="0094142A">
        <w:rPr>
          <w:b/>
          <w:sz w:val="22"/>
          <w:szCs w:val="22"/>
          <w:lang w:val="en-GB"/>
        </w:rPr>
        <w:br w:type="page"/>
      </w:r>
    </w:p>
    <w:p w14:paraId="0433E532" w14:textId="77777777" w:rsidR="003C1EF8" w:rsidRPr="0094142A" w:rsidRDefault="003C1EF8" w:rsidP="00C936A6">
      <w:pPr>
        <w:pStyle w:val="Heading1"/>
      </w:pPr>
      <w:bookmarkStart w:id="5" w:name="_Toc416867499"/>
      <w:r w:rsidRPr="0094142A">
        <w:t>GENERAL PART</w:t>
      </w:r>
      <w:bookmarkEnd w:id="5"/>
    </w:p>
    <w:p w14:paraId="55EC6F60"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6A79A943"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450424ED" w14:textId="77777777" w:rsidTr="00FF61FD">
        <w:tc>
          <w:tcPr>
            <w:tcW w:w="5433" w:type="dxa"/>
            <w:tcBorders>
              <w:bottom w:val="nil"/>
            </w:tcBorders>
          </w:tcPr>
          <w:p w14:paraId="585F650D" w14:textId="77777777" w:rsidR="003C1EF8" w:rsidRPr="0094142A" w:rsidRDefault="003C1EF8" w:rsidP="003C1EF8">
            <w:pPr>
              <w:keepNext/>
              <w:jc w:val="center"/>
              <w:rPr>
                <w:lang w:val="en-GB"/>
              </w:rPr>
            </w:pPr>
          </w:p>
        </w:tc>
        <w:tc>
          <w:tcPr>
            <w:tcW w:w="2400" w:type="dxa"/>
            <w:shd w:val="pct10" w:color="auto" w:fill="FFFFFF"/>
          </w:tcPr>
          <w:p w14:paraId="5EB48B46"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4F4FD751" w14:textId="77777777" w:rsidR="003C1EF8" w:rsidRPr="0094142A" w:rsidRDefault="003C1EF8" w:rsidP="003C1EF8">
            <w:pPr>
              <w:jc w:val="center"/>
              <w:rPr>
                <w:b/>
                <w:sz w:val="18"/>
                <w:lang w:val="en-GB"/>
              </w:rPr>
            </w:pPr>
            <w:r w:rsidRPr="0094142A">
              <w:rPr>
                <w:b/>
                <w:sz w:val="18"/>
                <w:lang w:val="en-GB"/>
              </w:rPr>
              <w:t>TIME*</w:t>
            </w:r>
          </w:p>
        </w:tc>
      </w:tr>
      <w:tr w:rsidR="003C1EF8" w:rsidRPr="0094142A" w14:paraId="091DA794" w14:textId="77777777" w:rsidTr="00FF61FD">
        <w:tc>
          <w:tcPr>
            <w:tcW w:w="5433" w:type="dxa"/>
            <w:shd w:val="pct10" w:color="auto" w:fill="FFFFFF"/>
          </w:tcPr>
          <w:p w14:paraId="4B098485"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472DB5C9" w14:textId="77777777" w:rsidR="003C1EF8" w:rsidRPr="0094142A" w:rsidRDefault="00BB5C33" w:rsidP="003C1EF8">
            <w:pPr>
              <w:rPr>
                <w:sz w:val="22"/>
                <w:lang w:val="en-GB"/>
              </w:rPr>
            </w:pPr>
            <w:r>
              <w:rPr>
                <w:sz w:val="22"/>
                <w:lang w:val="en-GB"/>
              </w:rPr>
              <w:t>NA</w:t>
            </w:r>
          </w:p>
        </w:tc>
        <w:tc>
          <w:tcPr>
            <w:tcW w:w="1239" w:type="dxa"/>
          </w:tcPr>
          <w:p w14:paraId="3FA3C732" w14:textId="77777777" w:rsidR="003C1EF8" w:rsidRPr="0094142A" w:rsidRDefault="00BB5C33" w:rsidP="003C1EF8">
            <w:pPr>
              <w:jc w:val="both"/>
              <w:rPr>
                <w:sz w:val="22"/>
                <w:lang w:val="en-GB"/>
              </w:rPr>
            </w:pPr>
            <w:r>
              <w:rPr>
                <w:sz w:val="22"/>
                <w:lang w:val="en-GB"/>
              </w:rPr>
              <w:t>NA</w:t>
            </w:r>
          </w:p>
        </w:tc>
      </w:tr>
      <w:tr w:rsidR="003C1EF8" w:rsidRPr="0094142A" w14:paraId="0B0F1B07" w14:textId="77777777" w:rsidTr="00FF61FD">
        <w:tc>
          <w:tcPr>
            <w:tcW w:w="5433" w:type="dxa"/>
            <w:shd w:val="pct10" w:color="auto" w:fill="FFFFFF"/>
          </w:tcPr>
          <w:p w14:paraId="51B28725"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48F780FD" w14:textId="77777777" w:rsidR="003C1EF8" w:rsidRPr="0094142A" w:rsidRDefault="00BB5C33" w:rsidP="00BB5C33">
            <w:pPr>
              <w:rPr>
                <w:sz w:val="22"/>
                <w:lang w:val="en-GB"/>
              </w:rPr>
            </w:pPr>
            <w:r>
              <w:rPr>
                <w:sz w:val="22"/>
                <w:lang w:val="en-GB"/>
              </w:rPr>
              <w:t>NA</w:t>
            </w:r>
          </w:p>
        </w:tc>
        <w:tc>
          <w:tcPr>
            <w:tcW w:w="1239" w:type="dxa"/>
          </w:tcPr>
          <w:p w14:paraId="5A1C4EFD" w14:textId="77777777" w:rsidR="003C1EF8" w:rsidRPr="0094142A" w:rsidRDefault="00BB5C33" w:rsidP="003C1EF8">
            <w:pPr>
              <w:jc w:val="both"/>
              <w:rPr>
                <w:sz w:val="22"/>
                <w:lang w:val="en-GB"/>
              </w:rPr>
            </w:pPr>
            <w:r>
              <w:rPr>
                <w:sz w:val="22"/>
                <w:lang w:val="en-GB"/>
              </w:rPr>
              <w:t>NA</w:t>
            </w:r>
          </w:p>
        </w:tc>
      </w:tr>
      <w:tr w:rsidR="003C1EF8" w:rsidRPr="0094142A" w14:paraId="43B2E1CC" w14:textId="77777777" w:rsidTr="00FF61FD">
        <w:tc>
          <w:tcPr>
            <w:tcW w:w="5433" w:type="dxa"/>
            <w:shd w:val="pct10" w:color="auto" w:fill="FFFFFF"/>
          </w:tcPr>
          <w:p w14:paraId="5D8C8A39"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739F8CC3" w14:textId="6056A756" w:rsidR="003C1EF8" w:rsidRPr="00FB630D" w:rsidRDefault="004E6827" w:rsidP="003C1EF8">
            <w:pPr>
              <w:rPr>
                <w:sz w:val="22"/>
                <w:lang w:val="en-GB"/>
              </w:rPr>
            </w:pPr>
            <w:r w:rsidRPr="00FB630D">
              <w:rPr>
                <w:sz w:val="22"/>
                <w:lang w:val="en-GB"/>
              </w:rPr>
              <w:t>21</w:t>
            </w:r>
            <w:r w:rsidR="003C1EF8" w:rsidRPr="00FB630D">
              <w:rPr>
                <w:sz w:val="22"/>
                <w:lang w:val="en-GB"/>
              </w:rPr>
              <w:t xml:space="preserve"> d</w:t>
            </w:r>
            <w:r w:rsidR="00FB630D" w:rsidRPr="00FB630D">
              <w:rPr>
                <w:sz w:val="22"/>
                <w:lang w:val="en-GB"/>
              </w:rPr>
              <w:t>ays before deadline for tenders</w:t>
            </w:r>
          </w:p>
        </w:tc>
        <w:tc>
          <w:tcPr>
            <w:tcW w:w="1239" w:type="dxa"/>
          </w:tcPr>
          <w:p w14:paraId="4AE80FCC" w14:textId="061B645A" w:rsidR="003C1EF8" w:rsidRPr="003D61B2" w:rsidRDefault="00FB630D" w:rsidP="003C1EF8">
            <w:pPr>
              <w:jc w:val="both"/>
              <w:rPr>
                <w:sz w:val="22"/>
                <w:highlight w:val="yellow"/>
                <w:lang w:val="en-GB"/>
              </w:rPr>
            </w:pPr>
            <w:r w:rsidRPr="0094142A">
              <w:rPr>
                <w:sz w:val="22"/>
                <w:lang w:val="en-GB"/>
              </w:rPr>
              <w:t>-</w:t>
            </w:r>
          </w:p>
        </w:tc>
      </w:tr>
      <w:tr w:rsidR="003C1EF8" w:rsidRPr="0094142A" w14:paraId="78D0101B" w14:textId="77777777" w:rsidTr="00FF61FD">
        <w:tc>
          <w:tcPr>
            <w:tcW w:w="5433" w:type="dxa"/>
            <w:shd w:val="pct10" w:color="auto" w:fill="FFFFFF"/>
          </w:tcPr>
          <w:p w14:paraId="408D1D09"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009FB884" w14:textId="5E9BBD67" w:rsidR="003C1EF8" w:rsidRPr="00FB630D" w:rsidRDefault="004E6827" w:rsidP="003C1EF8">
            <w:pPr>
              <w:rPr>
                <w:sz w:val="22"/>
                <w:lang w:val="en-GB"/>
              </w:rPr>
            </w:pPr>
            <w:r w:rsidRPr="00FB630D">
              <w:rPr>
                <w:sz w:val="22"/>
                <w:lang w:val="en-GB"/>
              </w:rPr>
              <w:t>11</w:t>
            </w:r>
            <w:r w:rsidR="003C1EF8" w:rsidRPr="00FB630D">
              <w:rPr>
                <w:sz w:val="22"/>
                <w:lang w:val="en-GB"/>
              </w:rPr>
              <w:t xml:space="preserve"> d</w:t>
            </w:r>
            <w:r w:rsidR="00FB630D" w:rsidRPr="00FB630D">
              <w:rPr>
                <w:sz w:val="22"/>
                <w:lang w:val="en-GB"/>
              </w:rPr>
              <w:t>ays before deadline for tenders</w:t>
            </w:r>
          </w:p>
        </w:tc>
        <w:tc>
          <w:tcPr>
            <w:tcW w:w="1239" w:type="dxa"/>
          </w:tcPr>
          <w:p w14:paraId="0A76560E" w14:textId="77777777" w:rsidR="003C1EF8" w:rsidRPr="0094142A" w:rsidRDefault="003C1EF8" w:rsidP="003C1EF8">
            <w:pPr>
              <w:jc w:val="both"/>
              <w:rPr>
                <w:sz w:val="22"/>
                <w:lang w:val="en-GB"/>
              </w:rPr>
            </w:pPr>
            <w:r w:rsidRPr="0094142A">
              <w:rPr>
                <w:sz w:val="22"/>
                <w:lang w:val="en-GB"/>
              </w:rPr>
              <w:t>-</w:t>
            </w:r>
          </w:p>
        </w:tc>
      </w:tr>
      <w:tr w:rsidR="003C1EF8" w:rsidRPr="0094142A" w14:paraId="643E1EA2" w14:textId="77777777" w:rsidTr="00FF61FD">
        <w:tc>
          <w:tcPr>
            <w:tcW w:w="5433" w:type="dxa"/>
            <w:shd w:val="pct10" w:color="auto" w:fill="FFFFFF"/>
          </w:tcPr>
          <w:p w14:paraId="6106C9EA" w14:textId="77777777" w:rsidR="003C1EF8" w:rsidRPr="0094142A" w:rsidRDefault="003C1EF8" w:rsidP="003C1EF8">
            <w:pPr>
              <w:jc w:val="both"/>
              <w:rPr>
                <w:b/>
                <w:sz w:val="22"/>
                <w:lang w:val="en-GB"/>
              </w:rPr>
            </w:pPr>
            <w:r w:rsidRPr="0094142A">
              <w:rPr>
                <w:b/>
                <w:sz w:val="22"/>
                <w:lang w:val="en-GB"/>
              </w:rPr>
              <w:t>Deadline for submission of tenders</w:t>
            </w:r>
          </w:p>
          <w:p w14:paraId="5C7D0008" w14:textId="77777777" w:rsidR="00FF61FD" w:rsidRPr="0094142A" w:rsidRDefault="00FF61FD" w:rsidP="003C1EF8">
            <w:pPr>
              <w:jc w:val="both"/>
              <w:rPr>
                <w:b/>
                <w:sz w:val="22"/>
                <w:lang w:val="en-GB"/>
              </w:rPr>
            </w:pPr>
          </w:p>
        </w:tc>
        <w:tc>
          <w:tcPr>
            <w:tcW w:w="2400" w:type="dxa"/>
          </w:tcPr>
          <w:p w14:paraId="42770D92" w14:textId="7DF8F98D" w:rsidR="003C1EF8" w:rsidRPr="0094142A" w:rsidRDefault="00FB630D" w:rsidP="003C1EF8">
            <w:pPr>
              <w:rPr>
                <w:sz w:val="22"/>
                <w:lang w:val="en-GB"/>
              </w:rPr>
            </w:pPr>
            <w:r>
              <w:rPr>
                <w:sz w:val="22"/>
                <w:lang w:val="en-GB"/>
              </w:rPr>
              <w:t>25.10.2021</w:t>
            </w:r>
          </w:p>
        </w:tc>
        <w:tc>
          <w:tcPr>
            <w:tcW w:w="1239" w:type="dxa"/>
          </w:tcPr>
          <w:p w14:paraId="6C506BA2" w14:textId="77777777" w:rsidR="003C1EF8" w:rsidRPr="0094142A" w:rsidRDefault="00BB5C33" w:rsidP="003C1EF8">
            <w:pPr>
              <w:jc w:val="both"/>
              <w:rPr>
                <w:sz w:val="22"/>
                <w:lang w:val="en-GB"/>
              </w:rPr>
            </w:pPr>
            <w:r w:rsidRPr="00FB630D">
              <w:rPr>
                <w:sz w:val="22"/>
                <w:lang w:val="en-GB"/>
              </w:rPr>
              <w:t>17:00 h</w:t>
            </w:r>
          </w:p>
        </w:tc>
      </w:tr>
      <w:tr w:rsidR="003C1EF8" w:rsidRPr="0094142A" w14:paraId="3AD27819" w14:textId="77777777" w:rsidTr="00FF61FD">
        <w:tc>
          <w:tcPr>
            <w:tcW w:w="5433" w:type="dxa"/>
            <w:shd w:val="pct10" w:color="auto" w:fill="FFFFFF"/>
          </w:tcPr>
          <w:p w14:paraId="3E2A2590" w14:textId="77777777" w:rsidR="003C1EF8" w:rsidRPr="0094142A" w:rsidRDefault="003C1EF8" w:rsidP="003C1EF8">
            <w:pPr>
              <w:jc w:val="both"/>
              <w:rPr>
                <w:b/>
                <w:sz w:val="22"/>
                <w:lang w:val="en-GB"/>
              </w:rPr>
            </w:pPr>
            <w:r w:rsidRPr="0094142A">
              <w:rPr>
                <w:b/>
                <w:sz w:val="22"/>
                <w:lang w:val="en-GB"/>
              </w:rPr>
              <w:t>Tender opening session</w:t>
            </w:r>
          </w:p>
          <w:p w14:paraId="71EFD0B0" w14:textId="77777777" w:rsidR="00FF61FD" w:rsidRPr="0094142A" w:rsidRDefault="00FF61FD" w:rsidP="003C1EF8">
            <w:pPr>
              <w:jc w:val="both"/>
              <w:rPr>
                <w:b/>
                <w:sz w:val="22"/>
                <w:lang w:val="en-GB"/>
              </w:rPr>
            </w:pPr>
          </w:p>
        </w:tc>
        <w:tc>
          <w:tcPr>
            <w:tcW w:w="2400" w:type="dxa"/>
          </w:tcPr>
          <w:p w14:paraId="1825E5CD" w14:textId="47AC1BA1" w:rsidR="003C1EF8" w:rsidRPr="003D61B2" w:rsidRDefault="00FB630D" w:rsidP="003C1EF8">
            <w:pPr>
              <w:rPr>
                <w:sz w:val="22"/>
                <w:highlight w:val="yellow"/>
                <w:lang w:val="en-GB"/>
              </w:rPr>
            </w:pPr>
            <w:r w:rsidRPr="00FB630D">
              <w:rPr>
                <w:sz w:val="22"/>
                <w:lang w:val="en-GB"/>
              </w:rPr>
              <w:t>01.11.2021</w:t>
            </w:r>
          </w:p>
        </w:tc>
        <w:tc>
          <w:tcPr>
            <w:tcW w:w="1239" w:type="dxa"/>
          </w:tcPr>
          <w:p w14:paraId="00EDB8AD" w14:textId="5E2C0663" w:rsidR="003C1EF8" w:rsidRPr="003D61B2" w:rsidRDefault="00FB630D" w:rsidP="003C1EF8">
            <w:pPr>
              <w:jc w:val="both"/>
              <w:rPr>
                <w:sz w:val="22"/>
                <w:highlight w:val="yellow"/>
                <w:lang w:val="en-GB"/>
              </w:rPr>
            </w:pPr>
            <w:r w:rsidRPr="00FB630D">
              <w:rPr>
                <w:sz w:val="22"/>
                <w:lang w:val="en-GB"/>
              </w:rPr>
              <w:t>13</w:t>
            </w:r>
            <w:r w:rsidR="00BB5C33" w:rsidRPr="00FB630D">
              <w:rPr>
                <w:sz w:val="22"/>
                <w:lang w:val="en-GB"/>
              </w:rPr>
              <w:t>:00 h</w:t>
            </w:r>
          </w:p>
        </w:tc>
      </w:tr>
      <w:tr w:rsidR="003C1EF8" w:rsidRPr="0094142A" w14:paraId="24A4B2A1" w14:textId="77777777" w:rsidTr="00FF61FD">
        <w:tc>
          <w:tcPr>
            <w:tcW w:w="5433" w:type="dxa"/>
            <w:shd w:val="pct10" w:color="auto" w:fill="FFFFFF"/>
          </w:tcPr>
          <w:p w14:paraId="37563A37" w14:textId="77777777"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14:paraId="02041AD7" w14:textId="165FF559" w:rsidR="003C1EF8" w:rsidRPr="0094142A" w:rsidRDefault="00FB630D" w:rsidP="003C1EF8">
            <w:pPr>
              <w:tabs>
                <w:tab w:val="left" w:pos="851"/>
              </w:tabs>
              <w:rPr>
                <w:sz w:val="22"/>
                <w:lang w:val="en-GB"/>
              </w:rPr>
            </w:pPr>
            <w:r w:rsidRPr="00FB630D">
              <w:rPr>
                <w:sz w:val="22"/>
                <w:lang w:val="en-GB"/>
              </w:rPr>
              <w:t xml:space="preserve">No later than </w:t>
            </w:r>
            <w:r w:rsidR="004E6827" w:rsidRPr="00FB630D">
              <w:rPr>
                <w:sz w:val="22"/>
                <w:lang w:val="en-GB"/>
              </w:rPr>
              <w:t>90</w:t>
            </w:r>
            <w:r w:rsidR="003C1EF8" w:rsidRPr="00FB630D">
              <w:rPr>
                <w:sz w:val="22"/>
                <w:lang w:val="en-GB"/>
              </w:rPr>
              <w:t xml:space="preserve"> d</w:t>
            </w:r>
            <w:r w:rsidRPr="00FB630D">
              <w:rPr>
                <w:sz w:val="22"/>
                <w:lang w:val="en-GB"/>
              </w:rPr>
              <w:t xml:space="preserve">ays after deadline for tenders </w:t>
            </w:r>
          </w:p>
        </w:tc>
        <w:tc>
          <w:tcPr>
            <w:tcW w:w="1239" w:type="dxa"/>
          </w:tcPr>
          <w:p w14:paraId="728648D3" w14:textId="77777777" w:rsidR="003C1EF8" w:rsidRPr="0094142A" w:rsidRDefault="003C1EF8" w:rsidP="003C1EF8">
            <w:pPr>
              <w:tabs>
                <w:tab w:val="left" w:pos="851"/>
              </w:tabs>
              <w:jc w:val="both"/>
              <w:rPr>
                <w:sz w:val="22"/>
                <w:lang w:val="en-GB"/>
              </w:rPr>
            </w:pPr>
            <w:r w:rsidRPr="0094142A">
              <w:rPr>
                <w:sz w:val="22"/>
                <w:lang w:val="en-GB"/>
              </w:rPr>
              <w:t>-</w:t>
            </w:r>
          </w:p>
        </w:tc>
      </w:tr>
      <w:tr w:rsidR="003C1EF8" w:rsidRPr="0094142A" w14:paraId="1E9DCD1D" w14:textId="77777777" w:rsidTr="00FF61FD">
        <w:tc>
          <w:tcPr>
            <w:tcW w:w="5433" w:type="dxa"/>
            <w:shd w:val="pct10" w:color="auto" w:fill="FFFFFF"/>
          </w:tcPr>
          <w:p w14:paraId="5D658B26" w14:textId="77777777"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14:paraId="1B9827A5" w14:textId="7FF4A53C" w:rsidR="003C1EF8" w:rsidRPr="00FB630D" w:rsidRDefault="00FB630D" w:rsidP="003C1EF8">
            <w:pPr>
              <w:tabs>
                <w:tab w:val="left" w:pos="851"/>
              </w:tabs>
              <w:rPr>
                <w:sz w:val="22"/>
                <w:lang w:val="en-GB"/>
              </w:rPr>
            </w:pPr>
            <w:r w:rsidRPr="00FB630D">
              <w:rPr>
                <w:sz w:val="22"/>
                <w:lang w:val="en-GB"/>
              </w:rPr>
              <w:t>No later than</w:t>
            </w:r>
            <w:r w:rsidR="003C1EF8" w:rsidRPr="00FB630D">
              <w:rPr>
                <w:sz w:val="22"/>
                <w:lang w:val="en-GB"/>
              </w:rPr>
              <w:t xml:space="preserve"> </w:t>
            </w:r>
            <w:r w:rsidR="004E6827" w:rsidRPr="00FB630D">
              <w:rPr>
                <w:sz w:val="22"/>
                <w:lang w:val="en-GB"/>
              </w:rPr>
              <w:t>150</w:t>
            </w:r>
            <w:r w:rsidR="003C1EF8" w:rsidRPr="00FB630D">
              <w:rPr>
                <w:sz w:val="22"/>
                <w:lang w:val="en-GB"/>
              </w:rPr>
              <w:t xml:space="preserve"> d</w:t>
            </w:r>
            <w:r w:rsidRPr="00FB630D">
              <w:rPr>
                <w:sz w:val="22"/>
                <w:lang w:val="en-GB"/>
              </w:rPr>
              <w:t xml:space="preserve">ays after deadline for tenders </w:t>
            </w:r>
          </w:p>
        </w:tc>
        <w:tc>
          <w:tcPr>
            <w:tcW w:w="1239" w:type="dxa"/>
          </w:tcPr>
          <w:p w14:paraId="37359B91" w14:textId="77777777" w:rsidR="003C1EF8" w:rsidRPr="0094142A" w:rsidRDefault="003C1EF8" w:rsidP="003C1EF8">
            <w:pPr>
              <w:tabs>
                <w:tab w:val="left" w:pos="851"/>
              </w:tabs>
              <w:jc w:val="both"/>
              <w:rPr>
                <w:sz w:val="22"/>
                <w:lang w:val="en-GB"/>
              </w:rPr>
            </w:pPr>
            <w:r w:rsidRPr="0094142A">
              <w:rPr>
                <w:sz w:val="22"/>
                <w:lang w:val="en-GB"/>
              </w:rPr>
              <w:t>-</w:t>
            </w:r>
          </w:p>
        </w:tc>
      </w:tr>
    </w:tbl>
    <w:p w14:paraId="26D2974C" w14:textId="77777777" w:rsidR="003C1EF8" w:rsidRPr="0094142A" w:rsidRDefault="003C1EF8" w:rsidP="003C1EF8">
      <w:pPr>
        <w:ind w:left="567"/>
        <w:jc w:val="both"/>
        <w:rPr>
          <w:b/>
          <w:lang w:val="en-GB"/>
        </w:rPr>
      </w:pPr>
      <w:bookmarkStart w:id="6"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6"/>
    <w:p w14:paraId="7802F634"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24AC208E"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7A699E35"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40E7410E"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02B77BD9" w14:textId="77777777" w:rsidR="00FF61FD" w:rsidRPr="0094142A" w:rsidRDefault="003C1EF8" w:rsidP="00C936A6">
      <w:pPr>
        <w:spacing w:after="200"/>
        <w:ind w:left="709"/>
        <w:jc w:val="both"/>
        <w:rPr>
          <w:lang w:val="en-GB"/>
        </w:rPr>
      </w:pPr>
      <w:r w:rsidRPr="0094142A">
        <w:rPr>
          <w:lang w:val="en-GB"/>
        </w:rPr>
        <w:t xml:space="preserve">A clarification meeting and/or a site visit will not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BB5C33">
        <w:rPr>
          <w:lang w:val="en-GB"/>
        </w:rPr>
        <w:t>.</w:t>
      </w:r>
    </w:p>
    <w:p w14:paraId="5416EB6E" w14:textId="77777777" w:rsidR="003C1EF8" w:rsidRPr="0094142A" w:rsidRDefault="003C1EF8" w:rsidP="00C936A6">
      <w:pPr>
        <w:pStyle w:val="Heading1"/>
      </w:pPr>
      <w:bookmarkStart w:id="7" w:name="_Toc416867500"/>
      <w:r w:rsidRPr="0094142A">
        <w:t>TENDERS DOCUMENTS</w:t>
      </w:r>
      <w:bookmarkEnd w:id="7"/>
    </w:p>
    <w:p w14:paraId="0E52AC44"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14A753E5" w14:textId="77777777" w:rsidR="003C1EF8" w:rsidRPr="0094142A" w:rsidRDefault="003C1EF8" w:rsidP="00C936A6">
      <w:pPr>
        <w:spacing w:after="200"/>
        <w:ind w:left="709"/>
        <w:jc w:val="both"/>
        <w:rPr>
          <w:lang w:val="en-GB"/>
        </w:rPr>
      </w:pPr>
      <w:r w:rsidRPr="0094142A">
        <w:rPr>
          <w:lang w:val="en-GB"/>
        </w:rPr>
        <w:t xml:space="preserve">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w:t>
      </w:r>
      <w:r w:rsidRPr="0094142A">
        <w:rPr>
          <w:lang w:val="en-GB"/>
        </w:rPr>
        <w:lastRenderedPageBreak/>
        <w:t>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724A2B97"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227730ED" w14:textId="77777777"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14:paraId="60E5A29F" w14:textId="77777777" w:rsidR="00316793" w:rsidRPr="00316793" w:rsidRDefault="00316793" w:rsidP="00316793">
      <w:pPr>
        <w:ind w:left="1134"/>
        <w:rPr>
          <w:sz w:val="22"/>
          <w:lang w:val="en-GB"/>
        </w:rPr>
      </w:pPr>
      <w:r w:rsidRPr="00316793">
        <w:rPr>
          <w:sz w:val="22"/>
          <w:lang w:val="en-GB"/>
        </w:rPr>
        <w:t>Mrs. Diana Dimitrova Ovcharova</w:t>
      </w:r>
    </w:p>
    <w:p w14:paraId="00F954D4" w14:textId="43DC724A" w:rsidR="006331ED" w:rsidRDefault="00316793" w:rsidP="00316793">
      <w:pPr>
        <w:ind w:left="1134"/>
        <w:rPr>
          <w:sz w:val="22"/>
          <w:lang w:val="en-GB"/>
        </w:rPr>
      </w:pPr>
      <w:r w:rsidRPr="00316793">
        <w:rPr>
          <w:sz w:val="22"/>
          <w:lang w:val="en-GB"/>
        </w:rPr>
        <w:t>Mayor of Municipality of Ivaylovgrad</w:t>
      </w:r>
    </w:p>
    <w:p w14:paraId="7B1963DC" w14:textId="77777777" w:rsidR="00316793" w:rsidRDefault="00316793" w:rsidP="00316793">
      <w:pPr>
        <w:ind w:left="1134"/>
        <w:rPr>
          <w:sz w:val="22"/>
          <w:lang w:val="en-GB"/>
        </w:rPr>
      </w:pPr>
    </w:p>
    <w:p w14:paraId="75421CF3" w14:textId="77777777" w:rsidR="00316793" w:rsidRPr="00316793" w:rsidRDefault="00316793" w:rsidP="00316793">
      <w:pPr>
        <w:ind w:left="1134"/>
        <w:rPr>
          <w:sz w:val="22"/>
          <w:lang w:val="en-GB"/>
        </w:rPr>
      </w:pPr>
      <w:r w:rsidRPr="00316793">
        <w:rPr>
          <w:sz w:val="22"/>
          <w:lang w:val="en-GB"/>
        </w:rPr>
        <w:t>49 Bulgaria Str., 6970 Ivaylovgrad,</w:t>
      </w:r>
    </w:p>
    <w:p w14:paraId="045D9882" w14:textId="77777777" w:rsidR="00316793" w:rsidRPr="00316793" w:rsidRDefault="00316793" w:rsidP="00316793">
      <w:pPr>
        <w:ind w:left="1134"/>
        <w:rPr>
          <w:sz w:val="22"/>
          <w:lang w:val="en-GB"/>
        </w:rPr>
      </w:pPr>
      <w:r w:rsidRPr="00316793">
        <w:rPr>
          <w:sz w:val="22"/>
          <w:lang w:val="en-GB"/>
        </w:rPr>
        <w:t>Ivaylovgrad Municipality, Haskovo District</w:t>
      </w:r>
    </w:p>
    <w:p w14:paraId="217257F5" w14:textId="77777777" w:rsidR="00316793" w:rsidRDefault="00316793" w:rsidP="00316793">
      <w:pPr>
        <w:ind w:left="1134"/>
        <w:rPr>
          <w:sz w:val="22"/>
          <w:lang w:val="en-GB"/>
        </w:rPr>
      </w:pPr>
      <w:r w:rsidRPr="00316793">
        <w:rPr>
          <w:sz w:val="22"/>
          <w:lang w:val="en-GB"/>
        </w:rPr>
        <w:t>Bulgaria</w:t>
      </w:r>
    </w:p>
    <w:p w14:paraId="5F8A7CD2" w14:textId="1952C2FB" w:rsidR="003C1EF8" w:rsidRPr="00865E05" w:rsidRDefault="00DD7709" w:rsidP="00316793">
      <w:pPr>
        <w:ind w:left="1134"/>
        <w:rPr>
          <w:sz w:val="22"/>
          <w:lang w:val="bg-BG"/>
        </w:rPr>
      </w:pPr>
      <w:r w:rsidRPr="00865E05">
        <w:rPr>
          <w:sz w:val="22"/>
          <w:lang w:val="en-GB"/>
        </w:rPr>
        <w:t xml:space="preserve">Fax: </w:t>
      </w:r>
      <w:r w:rsidR="00865E05" w:rsidRPr="00865E05">
        <w:rPr>
          <w:sz w:val="22"/>
          <w:lang w:val="en-GB"/>
        </w:rPr>
        <w:t>N/A</w:t>
      </w:r>
    </w:p>
    <w:p w14:paraId="5EE3659F" w14:textId="18F4FA55" w:rsidR="003C1EF8" w:rsidRPr="0094142A" w:rsidRDefault="00DD7709" w:rsidP="003C1EF8">
      <w:pPr>
        <w:ind w:left="1134"/>
        <w:rPr>
          <w:sz w:val="22"/>
          <w:lang w:val="en-GB"/>
        </w:rPr>
      </w:pPr>
      <w:r w:rsidRPr="00865E05">
        <w:rPr>
          <w:sz w:val="22"/>
          <w:lang w:val="en-GB"/>
        </w:rPr>
        <w:t xml:space="preserve">E-mail: </w:t>
      </w:r>
      <w:r w:rsidR="00865E05" w:rsidRPr="00865E05">
        <w:rPr>
          <w:sz w:val="22"/>
          <w:lang w:val="bg-BG"/>
        </w:rPr>
        <w:t>vailetat@gmail.com</w:t>
      </w:r>
    </w:p>
    <w:p w14:paraId="54BE5CBA" w14:textId="77777777" w:rsidR="003C1EF8" w:rsidRPr="0094142A" w:rsidRDefault="003C1EF8" w:rsidP="003C1EF8">
      <w:pPr>
        <w:ind w:left="1134"/>
        <w:rPr>
          <w:sz w:val="22"/>
          <w:lang w:val="en-GB"/>
        </w:rPr>
      </w:pPr>
    </w:p>
    <w:p w14:paraId="25F82EDA"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14:paraId="3D2A2E86"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14:paraId="16478F8B"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00DD7709">
        <w:rPr>
          <w:lang w:val="en-GB"/>
        </w:rPr>
        <w:t xml:space="preserve"> </w:t>
      </w:r>
      <w:r w:rsidRPr="0094142A">
        <w:rPr>
          <w:lang w:val="en-GB"/>
        </w:rPr>
        <w:t xml:space="preserve">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14:paraId="525A7833"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73C218E9" w14:textId="77777777" w:rsidR="003C1EF8" w:rsidRPr="0094142A" w:rsidRDefault="003C1EF8" w:rsidP="00C936A6">
      <w:pPr>
        <w:pStyle w:val="Heading1"/>
      </w:pPr>
      <w:bookmarkStart w:id="8" w:name="_Toc416867501"/>
      <w:r w:rsidRPr="0094142A">
        <w:t>TENDERS PREPARATION</w:t>
      </w:r>
      <w:bookmarkEnd w:id="8"/>
      <w:r w:rsidRPr="0094142A">
        <w:t xml:space="preserve"> </w:t>
      </w:r>
    </w:p>
    <w:p w14:paraId="7842A16C"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2F3792F6"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020DC269"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64E7DDDB" w14:textId="77777777" w:rsidR="002F0BB5" w:rsidRPr="0094142A" w:rsidRDefault="002F0BB5" w:rsidP="002F0BB5">
      <w:pPr>
        <w:rPr>
          <w:lang w:val="en-GB"/>
        </w:rPr>
      </w:pPr>
    </w:p>
    <w:p w14:paraId="2E36FEB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CONTENT AND PRESENTATION OF TENDER</w:t>
      </w:r>
    </w:p>
    <w:p w14:paraId="0ED783E3"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7CEB4C2A"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69D5EA01" w14:textId="77777777" w:rsidR="00BE10D9" w:rsidRPr="0094142A" w:rsidRDefault="00FF61FD" w:rsidP="00BE10D9">
      <w:pPr>
        <w:pStyle w:val="Heading4"/>
        <w:numPr>
          <w:ilvl w:val="0"/>
          <w:numId w:val="0"/>
        </w:numPr>
        <w:ind w:left="720" w:hanging="72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A6090D">
        <w:rPr>
          <w:i/>
        </w:rPr>
        <w:t>‘</w:t>
      </w:r>
      <w:r w:rsidR="00BE10D9" w:rsidRPr="00A6090D">
        <w:rPr>
          <w:i/>
        </w:rPr>
        <w:t>Declaration of honour on exclusion criteria and selection criteria</w:t>
      </w:r>
      <w:r w:rsidR="006776BA" w:rsidRPr="00A6090D">
        <w:rPr>
          <w:i/>
        </w:rPr>
        <w:t>’</w:t>
      </w:r>
    </w:p>
    <w:p w14:paraId="4E7F2737" w14:textId="77777777" w:rsidR="00613F05" w:rsidRPr="0094142A" w:rsidRDefault="00FF61FD" w:rsidP="00FF61FD">
      <w:pPr>
        <w:pStyle w:val="Heading4"/>
        <w:numPr>
          <w:ilvl w:val="0"/>
          <w:numId w:val="0"/>
        </w:numPr>
      </w:pPr>
      <w:r w:rsidRPr="0094142A">
        <w:t>8.2</w:t>
      </w:r>
      <w:r w:rsidRPr="0094142A">
        <w:tab/>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14:paraId="7F1056AC" w14:textId="77777777" w:rsidR="00613F05" w:rsidRPr="0094142A" w:rsidRDefault="00E05723" w:rsidP="002C0414">
      <w:pPr>
        <w:pStyle w:val="Heading4"/>
        <w:numPr>
          <w:ilvl w:val="0"/>
          <w:numId w:val="0"/>
        </w:numPr>
        <w:ind w:left="1440" w:hanging="720"/>
      </w:pPr>
      <w:r w:rsidRPr="0094142A">
        <w:t>-</w:t>
      </w:r>
      <w:r w:rsidRPr="0094142A">
        <w:tab/>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386169" w:rsidRPr="005955FF">
        <w:rPr>
          <w:i/>
        </w:rPr>
        <w:t>(</w:t>
      </w:r>
      <w:r w:rsidR="006776BA" w:rsidRPr="005955FF">
        <w:rPr>
          <w:i/>
        </w:rPr>
        <w:t>‘</w:t>
      </w:r>
      <w:r w:rsidR="00386169" w:rsidRPr="005955FF">
        <w:rPr>
          <w:i/>
        </w:rPr>
        <w:t xml:space="preserve">Legal </w:t>
      </w:r>
      <w:r w:rsidR="006776BA" w:rsidRPr="005955FF">
        <w:rPr>
          <w:i/>
        </w:rPr>
        <w:t>e</w:t>
      </w:r>
      <w:r w:rsidR="00386169" w:rsidRPr="005955FF">
        <w:rPr>
          <w:i/>
        </w:rPr>
        <w:t xml:space="preserve">ntity </w:t>
      </w:r>
      <w:r w:rsidR="006776BA" w:rsidRPr="005955FF">
        <w:rPr>
          <w:i/>
        </w:rPr>
        <w:t>f</w:t>
      </w:r>
      <w:r w:rsidR="00386169" w:rsidRPr="005955FF">
        <w:rPr>
          <w:i/>
        </w:rPr>
        <w:t>ile</w:t>
      </w:r>
      <w:r w:rsidR="006776BA" w:rsidRPr="005955FF">
        <w:rPr>
          <w:i/>
        </w:rPr>
        <w:t>’</w:t>
      </w:r>
      <w:r w:rsidR="00386169" w:rsidRPr="005955FF">
        <w:rPr>
          <w:i/>
        </w:rPr>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14:paraId="30DA01B1" w14:textId="77777777" w:rsidR="00654F5A" w:rsidRPr="0094142A" w:rsidRDefault="00E05723" w:rsidP="002C0414">
      <w:pPr>
        <w:pStyle w:val="Heading4"/>
        <w:numPr>
          <w:ilvl w:val="0"/>
          <w:numId w:val="0"/>
        </w:numPr>
        <w:ind w:left="1440" w:hanging="720"/>
      </w:pPr>
      <w:r w:rsidRPr="0094142A">
        <w:t>-</w:t>
      </w:r>
      <w:r w:rsidRPr="0094142A">
        <w:tab/>
      </w:r>
      <w:r w:rsidR="00386169" w:rsidRPr="0094142A">
        <w:t xml:space="preserve">the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through Form 4.4;</w:t>
      </w:r>
    </w:p>
    <w:p w14:paraId="367FAADC" w14:textId="77777777" w:rsidR="00654F5A" w:rsidRPr="0094142A" w:rsidRDefault="00E05723" w:rsidP="002C0414">
      <w:pPr>
        <w:pStyle w:val="Heading4"/>
        <w:numPr>
          <w:ilvl w:val="0"/>
          <w:numId w:val="0"/>
        </w:numPr>
        <w:ind w:left="1440" w:hanging="720"/>
      </w:pPr>
      <w:r w:rsidRPr="0094142A">
        <w:t>-</w:t>
      </w:r>
      <w:r w:rsidRPr="0094142A">
        <w:tab/>
        <w:t>the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14:paraId="5ACA7F4E" w14:textId="77777777" w:rsidR="003C1EF8" w:rsidRPr="0094142A" w:rsidRDefault="00FF61FD" w:rsidP="00FF61FD">
      <w:pPr>
        <w:pStyle w:val="Heading4"/>
        <w:numPr>
          <w:ilvl w:val="0"/>
          <w:numId w:val="0"/>
        </w:numPr>
        <w:ind w:left="720" w:hanging="720"/>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E31561" w:rsidRPr="005955FF">
        <w:rPr>
          <w:i/>
        </w:rPr>
        <w:t>(</w:t>
      </w:r>
      <w:r w:rsidR="006776BA" w:rsidRPr="005955FF">
        <w:rPr>
          <w:i/>
        </w:rPr>
        <w:t>‘</w:t>
      </w:r>
      <w:r w:rsidR="003C1EF8" w:rsidRPr="005955FF">
        <w:rPr>
          <w:i/>
        </w:rPr>
        <w:t xml:space="preserve">Breakdown of the </w:t>
      </w:r>
      <w:r w:rsidR="006776BA" w:rsidRPr="005955FF">
        <w:rPr>
          <w:i/>
        </w:rPr>
        <w:t>l</w:t>
      </w:r>
      <w:r w:rsidR="003C1EF8" w:rsidRPr="005955FF">
        <w:rPr>
          <w:i/>
        </w:rPr>
        <w:t xml:space="preserve">ump-sum </w:t>
      </w:r>
      <w:r w:rsidR="006776BA" w:rsidRPr="005955FF">
        <w:rPr>
          <w:i/>
        </w:rPr>
        <w:t>p</w:t>
      </w:r>
      <w:r w:rsidR="003C1EF8" w:rsidRPr="005955FF">
        <w:rPr>
          <w:i/>
        </w:rPr>
        <w:t>rice</w:t>
      </w:r>
      <w:r w:rsidR="006776BA" w:rsidRPr="005955FF">
        <w:rPr>
          <w:i/>
        </w:rPr>
        <w:t>’</w:t>
      </w:r>
      <w:r w:rsidR="00E31561" w:rsidRPr="005955FF">
        <w:rPr>
          <w:i/>
        </w:rPr>
        <w:t>)</w:t>
      </w:r>
      <w:r w:rsidR="00E05723" w:rsidRPr="0094142A">
        <w:t xml:space="preserve"> of Volume</w:t>
      </w:r>
      <w:r w:rsidR="00A841F4" w:rsidRPr="0094142A">
        <w:t> </w:t>
      </w:r>
      <w:r w:rsidR="00E05723" w:rsidRPr="0094142A">
        <w:t>4</w:t>
      </w:r>
      <w:r w:rsidR="003C1EF8" w:rsidRPr="0094142A">
        <w:t>;</w:t>
      </w:r>
    </w:p>
    <w:p w14:paraId="2582B4D2" w14:textId="77777777"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14:paraId="225F9BD5" w14:textId="77777777" w:rsidR="00E05723" w:rsidRPr="0094142A" w:rsidRDefault="00FF61FD" w:rsidP="00FF61FD">
      <w:pPr>
        <w:pStyle w:val="Heading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14:paraId="48E9EF0E" w14:textId="77777777" w:rsidR="00E05723" w:rsidRPr="0094142A" w:rsidRDefault="00E05723" w:rsidP="00752E6B">
      <w:pPr>
        <w:pStyle w:val="Heading4"/>
        <w:numPr>
          <w:ilvl w:val="0"/>
          <w:numId w:val="0"/>
        </w:numPr>
        <w:ind w:left="1440" w:hanging="720"/>
      </w:pPr>
      <w:r w:rsidRPr="0094142A">
        <w:t>-</w:t>
      </w:r>
      <w:r w:rsidRPr="0094142A">
        <w:tab/>
      </w:r>
      <w:r w:rsidR="00654F5A" w:rsidRPr="0094142A">
        <w:t>a list of the staff proposed for the execution of the contract</w:t>
      </w:r>
      <w:r w:rsidR="00752E6B" w:rsidRPr="0094142A">
        <w:t>, with the CVs of key staff (Forms 4.6.1.2 and 4.6.1.3);</w:t>
      </w:r>
    </w:p>
    <w:p w14:paraId="5184BA29" w14:textId="77777777" w:rsidR="0085364E" w:rsidRDefault="00E05723" w:rsidP="0085364E">
      <w:pPr>
        <w:pStyle w:val="Heading4"/>
        <w:numPr>
          <w:ilvl w:val="0"/>
          <w:numId w:val="0"/>
        </w:numPr>
        <w:ind w:left="1440" w:hanging="720"/>
      </w:pPr>
      <w:r w:rsidRPr="0094142A">
        <w:t>-</w:t>
      </w:r>
      <w:r w:rsidRPr="0094142A">
        <w:tab/>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 and should include inter alia:</w:t>
      </w:r>
    </w:p>
    <w:p w14:paraId="6BE69B12" w14:textId="77777777" w:rsidR="0085364E" w:rsidRPr="00865E05" w:rsidRDefault="006119B6" w:rsidP="0085364E">
      <w:pPr>
        <w:pStyle w:val="Heading4"/>
        <w:numPr>
          <w:ilvl w:val="0"/>
          <w:numId w:val="51"/>
        </w:numPr>
      </w:pPr>
      <w:r w:rsidRPr="00865E05">
        <w:t>Trenching machines;</w:t>
      </w:r>
    </w:p>
    <w:p w14:paraId="08D7FC20" w14:textId="77777777" w:rsidR="0085364E" w:rsidRPr="00865E05" w:rsidRDefault="00654F5A" w:rsidP="006119B6">
      <w:pPr>
        <w:pStyle w:val="Heading4"/>
        <w:numPr>
          <w:ilvl w:val="0"/>
          <w:numId w:val="51"/>
        </w:numPr>
      </w:pPr>
      <w:r w:rsidRPr="00865E05">
        <w:t>Dewatering plant</w:t>
      </w:r>
      <w:r w:rsidR="0085364E" w:rsidRPr="00865E05">
        <w:t>;</w:t>
      </w:r>
    </w:p>
    <w:p w14:paraId="60F01165" w14:textId="77777777" w:rsidR="0085364E" w:rsidRPr="00865E05" w:rsidRDefault="006119B6" w:rsidP="0085364E">
      <w:pPr>
        <w:pStyle w:val="Heading4"/>
        <w:numPr>
          <w:ilvl w:val="0"/>
          <w:numId w:val="51"/>
        </w:numPr>
      </w:pPr>
      <w:r w:rsidRPr="00865E05">
        <w:t>Formwork equipment;</w:t>
      </w:r>
    </w:p>
    <w:p w14:paraId="2400351B" w14:textId="77777777" w:rsidR="00E05723" w:rsidRPr="0094142A" w:rsidRDefault="00654F5A" w:rsidP="002C0414">
      <w:pPr>
        <w:pStyle w:val="Heading4"/>
        <w:numPr>
          <w:ilvl w:val="0"/>
          <w:numId w:val="0"/>
        </w:numPr>
        <w:ind w:left="1440"/>
      </w:pPr>
      <w:r w:rsidRPr="0094142A">
        <w:t xml:space="preserve">The tenderer must indicate whether such equipment is owned, hired or used by a subcontractor </w:t>
      </w:r>
    </w:p>
    <w:p w14:paraId="37021437" w14:textId="77777777" w:rsidR="00654F5A" w:rsidRPr="0094142A" w:rsidRDefault="00E05723" w:rsidP="002C0414">
      <w:pPr>
        <w:pStyle w:val="Heading4"/>
        <w:numPr>
          <w:ilvl w:val="0"/>
          <w:numId w:val="0"/>
        </w:numPr>
        <w:ind w:left="1440" w:hanging="720"/>
        <w:rPr>
          <w:szCs w:val="20"/>
        </w:rPr>
      </w:pPr>
      <w:r w:rsidRPr="0094142A">
        <w:t>-</w:t>
      </w:r>
      <w:r w:rsidRPr="0094142A">
        <w:tab/>
      </w:r>
      <w:r w:rsidR="00654F5A" w:rsidRPr="0094142A">
        <w:t>a work plan with brief descriptions of major activities (Form 4.6.3 Volume 1), showing the sequence and proposed timetable for the implementation of the tasks.</w:t>
      </w:r>
    </w:p>
    <w:p w14:paraId="65CE5FCA" w14:textId="77777777" w:rsidR="00E31561" w:rsidRPr="0094142A" w:rsidRDefault="00FF61FD" w:rsidP="00FF61FD">
      <w:pPr>
        <w:pStyle w:val="Heading4"/>
        <w:numPr>
          <w:ilvl w:val="0"/>
          <w:numId w:val="0"/>
        </w:numPr>
        <w:ind w:left="720" w:hanging="720"/>
      </w:pPr>
      <w:r w:rsidRPr="0094142A">
        <w:t>8.5</w:t>
      </w:r>
      <w:r w:rsidRPr="0094142A">
        <w:tab/>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14:paraId="393DB21B" w14:textId="77777777" w:rsidR="003C1EF8" w:rsidRPr="0094142A" w:rsidRDefault="00FF61FD" w:rsidP="00FF61FD">
      <w:pPr>
        <w:pStyle w:val="Heading4"/>
        <w:numPr>
          <w:ilvl w:val="0"/>
          <w:numId w:val="0"/>
        </w:numPr>
        <w:ind w:left="720" w:hanging="720"/>
      </w:pPr>
      <w:r w:rsidRPr="0094142A">
        <w:t>8.6</w:t>
      </w:r>
      <w:r w:rsidRPr="0094142A">
        <w:tab/>
      </w:r>
      <w:r w:rsidR="00E05723" w:rsidRPr="0094142A">
        <w:t xml:space="preserve">the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w:t>
      </w:r>
      <w:r w:rsidR="003C1EF8" w:rsidRPr="0094142A">
        <w:lastRenderedPageBreak/>
        <w:t>supporting documents either the file numbers received or copies of the forms provided on that occasion, unless a change occurred in the meantime.</w:t>
      </w:r>
    </w:p>
    <w:p w14:paraId="0EE69AF7" w14:textId="77777777"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14:paraId="3FD3B173"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Subclause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14:paraId="374B59B3"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14:paraId="60BD0875" w14:textId="77777777" w:rsidR="002F0BB5" w:rsidRPr="0094142A" w:rsidRDefault="007012B4" w:rsidP="002F0BB5">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14:paraId="4EFA67F0"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14:paraId="7772508E" w14:textId="77777777" w:rsidR="00F77BE0" w:rsidRPr="000B7012" w:rsidRDefault="003C1EF8" w:rsidP="00A841F4">
      <w:pPr>
        <w:spacing w:after="200"/>
        <w:ind w:left="709"/>
        <w:jc w:val="both"/>
        <w:rPr>
          <w:sz w:val="22"/>
          <w:szCs w:val="22"/>
          <w:lang w:val="en-GB"/>
        </w:rPr>
      </w:pPr>
      <w:r w:rsidRPr="000B7012">
        <w:rPr>
          <w:sz w:val="22"/>
          <w:szCs w:val="22"/>
          <w:lang w:val="en-GB"/>
        </w:rPr>
        <w:t xml:space="preserve">The currency of the tender is the </w:t>
      </w:r>
      <w:r w:rsidR="00BB5C33">
        <w:rPr>
          <w:sz w:val="22"/>
          <w:szCs w:val="22"/>
          <w:lang w:val="en-GB"/>
        </w:rPr>
        <w:t>EUR.</w:t>
      </w:r>
    </w:p>
    <w:p w14:paraId="778946C7" w14:textId="77777777"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tenderer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in </w:t>
      </w:r>
      <w:r w:rsidR="00BB5C33">
        <w:rPr>
          <w:sz w:val="22"/>
          <w:szCs w:val="22"/>
          <w:lang w:val="en-GB"/>
        </w:rPr>
        <w:t>EUR</w:t>
      </w:r>
      <w:r w:rsidR="00AE38F8" w:rsidRPr="000B7012">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14:paraId="686D2F6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14:paraId="3FC0B75F"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14:paraId="5F478463"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14:paraId="55AEB1BD" w14:textId="77777777" w:rsidR="003C1EF8" w:rsidRPr="0094142A" w:rsidRDefault="003C1EF8" w:rsidP="00C936A6">
      <w:pPr>
        <w:pStyle w:val="Heading1"/>
      </w:pPr>
      <w:bookmarkStart w:id="9" w:name="_Toc416867502"/>
      <w:r w:rsidRPr="0094142A">
        <w:t>SUBMISSION OF TENDERS</w:t>
      </w:r>
      <w:bookmarkEnd w:id="9"/>
    </w:p>
    <w:p w14:paraId="29E58F74"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14:paraId="66BD2F47"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w:t>
      </w:r>
      <w:r w:rsidR="00BB5C33">
        <w:rPr>
          <w:sz w:val="22"/>
          <w:szCs w:val="22"/>
          <w:lang w:val="en-GB"/>
        </w:rPr>
        <w:t>one copy</w:t>
      </w:r>
      <w:r w:rsidRPr="000B7012">
        <w:rPr>
          <w:sz w:val="22"/>
          <w:szCs w:val="22"/>
          <w:lang w:val="en-GB"/>
        </w:rPr>
        <w:t xml:space="preserve">, also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xml:space="preserve">. In the event of any discrepancy between them the original will prevail. </w:t>
      </w:r>
    </w:p>
    <w:p w14:paraId="02CBA458"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14:paraId="596C6682" w14:textId="77777777" w:rsidR="00042720" w:rsidRDefault="003C1EF8" w:rsidP="000B7012">
      <w:pPr>
        <w:keepNext/>
        <w:keepLines/>
        <w:spacing w:before="120" w:after="120"/>
        <w:ind w:left="720"/>
        <w:jc w:val="both"/>
        <w:rPr>
          <w:sz w:val="22"/>
          <w:szCs w:val="22"/>
          <w:lang w:val="en-GB"/>
        </w:rPr>
      </w:pPr>
      <w:r w:rsidRPr="000B7012">
        <w:rPr>
          <w:sz w:val="22"/>
          <w:szCs w:val="22"/>
          <w:lang w:val="en-GB"/>
        </w:rPr>
        <w:lastRenderedPageBreak/>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r w:rsidR="00042720">
        <w:rPr>
          <w:sz w:val="22"/>
          <w:szCs w:val="22"/>
          <w:lang w:val="en-GB"/>
        </w:rPr>
        <w:t>:</w:t>
      </w:r>
      <w:r w:rsidRPr="000B7012">
        <w:rPr>
          <w:sz w:val="22"/>
          <w:szCs w:val="22"/>
          <w:lang w:val="en-GB"/>
        </w:rPr>
        <w:t xml:space="preserve">, </w:t>
      </w:r>
    </w:p>
    <w:p w14:paraId="2EA57F51" w14:textId="77777777" w:rsidR="00042720" w:rsidRPr="000B7012"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2"/>
      </w:r>
      <w:r w:rsidRPr="000B7012">
        <w:rPr>
          <w:sz w:val="22"/>
          <w:szCs w:val="22"/>
          <w:lang w:val="en-GB"/>
        </w:rPr>
        <w:t>,</w:t>
      </w:r>
      <w:r w:rsidRPr="000B7012" w:rsidDel="003E033C">
        <w:rPr>
          <w:sz w:val="22"/>
          <w:szCs w:val="22"/>
          <w:lang w:val="en-GB"/>
        </w:rPr>
        <w:t xml:space="preserve"> </w:t>
      </w:r>
      <w:r w:rsidRPr="000B7012">
        <w:rPr>
          <w:sz w:val="22"/>
          <w:szCs w:val="22"/>
          <w:lang w:val="en-GB"/>
        </w:rPr>
        <w:t>to:</w:t>
      </w:r>
    </w:p>
    <w:p w14:paraId="1E121B19" w14:textId="7C8BCCBC" w:rsidR="00BF7A28" w:rsidRPr="006119B6" w:rsidRDefault="00BF7A28" w:rsidP="00BF7A28">
      <w:pPr>
        <w:pStyle w:val="Blockquote"/>
        <w:keepNext/>
        <w:keepLines/>
        <w:spacing w:before="0" w:after="0"/>
        <w:jc w:val="center"/>
        <w:rPr>
          <w:i/>
          <w:sz w:val="22"/>
          <w:szCs w:val="22"/>
          <w:lang w:val="en-GB"/>
        </w:rPr>
      </w:pPr>
      <w:r w:rsidRPr="006119B6">
        <w:rPr>
          <w:i/>
          <w:sz w:val="22"/>
          <w:szCs w:val="22"/>
          <w:lang w:val="en-GB"/>
        </w:rPr>
        <w:t xml:space="preserve">Municipality of </w:t>
      </w:r>
      <w:r w:rsidR="00E76298">
        <w:rPr>
          <w:i/>
          <w:sz w:val="22"/>
          <w:szCs w:val="22"/>
          <w:lang w:val="en-GB"/>
        </w:rPr>
        <w:t>Ivaylovgrad</w:t>
      </w:r>
    </w:p>
    <w:p w14:paraId="3684EEF8" w14:textId="77777777" w:rsidR="00E76298" w:rsidRPr="00E76298" w:rsidRDefault="00E76298" w:rsidP="00E76298">
      <w:pPr>
        <w:pStyle w:val="Blockquote"/>
        <w:keepNext/>
        <w:keepLines/>
        <w:spacing w:before="0" w:after="0"/>
        <w:jc w:val="center"/>
        <w:rPr>
          <w:i/>
          <w:sz w:val="22"/>
          <w:szCs w:val="22"/>
          <w:lang w:val="en-GB"/>
        </w:rPr>
      </w:pPr>
      <w:r w:rsidRPr="00E76298">
        <w:rPr>
          <w:i/>
          <w:sz w:val="22"/>
          <w:szCs w:val="22"/>
          <w:lang w:val="en-GB"/>
        </w:rPr>
        <w:t>49 Bulgaria Str., 6970 Ivaylovgrad,</w:t>
      </w:r>
    </w:p>
    <w:p w14:paraId="01A38BD0" w14:textId="689B7974" w:rsidR="00BF7A28" w:rsidRPr="006119B6" w:rsidRDefault="00E76298" w:rsidP="00E76298">
      <w:pPr>
        <w:pStyle w:val="Blockquote"/>
        <w:keepNext/>
        <w:keepLines/>
        <w:spacing w:before="0" w:after="0"/>
        <w:jc w:val="center"/>
        <w:rPr>
          <w:i/>
          <w:sz w:val="22"/>
          <w:szCs w:val="22"/>
          <w:lang w:val="en-GB"/>
        </w:rPr>
      </w:pPr>
      <w:r w:rsidRPr="00E76298">
        <w:rPr>
          <w:i/>
          <w:sz w:val="22"/>
          <w:szCs w:val="22"/>
          <w:lang w:val="en-GB"/>
        </w:rPr>
        <w:t>Ivaylovgrad Municipality, Haskovo District</w:t>
      </w:r>
      <w:r>
        <w:rPr>
          <w:i/>
          <w:sz w:val="22"/>
          <w:szCs w:val="22"/>
          <w:lang w:val="en-GB"/>
        </w:rPr>
        <w:t xml:space="preserve">, </w:t>
      </w:r>
      <w:r w:rsidRPr="00E76298">
        <w:rPr>
          <w:i/>
          <w:sz w:val="22"/>
          <w:szCs w:val="22"/>
          <w:lang w:val="en-GB"/>
        </w:rPr>
        <w:t>Bulgaria</w:t>
      </w:r>
    </w:p>
    <w:p w14:paraId="7A375EEF" w14:textId="77777777" w:rsidR="00BF7A28" w:rsidRPr="00BF7A28" w:rsidRDefault="00BF7A28" w:rsidP="00BF7A28">
      <w:pPr>
        <w:pStyle w:val="Blockquote"/>
        <w:keepNext/>
        <w:keepLines/>
        <w:spacing w:before="0" w:after="0"/>
        <w:jc w:val="center"/>
        <w:rPr>
          <w:sz w:val="22"/>
          <w:szCs w:val="22"/>
          <w:lang w:val="en-GB"/>
        </w:rPr>
      </w:pPr>
    </w:p>
    <w:p w14:paraId="3941F5C1" w14:textId="77777777" w:rsidR="00042720" w:rsidRPr="000B7012" w:rsidRDefault="00042720" w:rsidP="00BF7A28">
      <w:pPr>
        <w:pStyle w:val="Blockquote"/>
        <w:keepNext/>
        <w:keepLines/>
        <w:spacing w:after="120"/>
        <w:ind w:left="0"/>
        <w:jc w:val="both"/>
        <w:rPr>
          <w:sz w:val="22"/>
          <w:szCs w:val="22"/>
          <w:lang w:val="en-GB"/>
        </w:rPr>
      </w:pPr>
      <w:r w:rsidRPr="000B7012">
        <w:rPr>
          <w:b/>
          <w:sz w:val="22"/>
          <w:szCs w:val="22"/>
          <w:lang w:val="en-GB"/>
        </w:rPr>
        <w:t>OR</w:t>
      </w:r>
      <w:r w:rsidRPr="000B7012">
        <w:rPr>
          <w:sz w:val="22"/>
          <w:szCs w:val="22"/>
          <w:lang w:val="en-GB"/>
        </w:rPr>
        <w:t xml:space="preserve"> </w:t>
      </w:r>
      <w:r w:rsidRPr="000B7012">
        <w:rPr>
          <w:rStyle w:val="Strong"/>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14:paraId="2F3D5996" w14:textId="77777777" w:rsidR="00E76298" w:rsidRPr="006119B6" w:rsidRDefault="00E76298" w:rsidP="00E76298">
      <w:pPr>
        <w:pStyle w:val="Blockquote"/>
        <w:keepNext/>
        <w:keepLines/>
        <w:spacing w:before="0" w:after="0"/>
        <w:jc w:val="center"/>
        <w:rPr>
          <w:i/>
          <w:sz w:val="22"/>
          <w:szCs w:val="22"/>
          <w:lang w:val="en-GB"/>
        </w:rPr>
      </w:pPr>
      <w:r w:rsidRPr="006119B6">
        <w:rPr>
          <w:i/>
          <w:sz w:val="22"/>
          <w:szCs w:val="22"/>
          <w:lang w:val="en-GB"/>
        </w:rPr>
        <w:t xml:space="preserve">Municipality of </w:t>
      </w:r>
      <w:r>
        <w:rPr>
          <w:i/>
          <w:sz w:val="22"/>
          <w:szCs w:val="22"/>
          <w:lang w:val="en-GB"/>
        </w:rPr>
        <w:t>Ivaylovgrad</w:t>
      </w:r>
    </w:p>
    <w:p w14:paraId="5FA29566" w14:textId="77777777" w:rsidR="00E76298" w:rsidRPr="00E76298" w:rsidRDefault="00E76298" w:rsidP="00E76298">
      <w:pPr>
        <w:pStyle w:val="Blockquote"/>
        <w:keepNext/>
        <w:keepLines/>
        <w:spacing w:before="0" w:after="0"/>
        <w:jc w:val="center"/>
        <w:rPr>
          <w:i/>
          <w:sz w:val="22"/>
          <w:szCs w:val="22"/>
          <w:lang w:val="en-GB"/>
        </w:rPr>
      </w:pPr>
      <w:r w:rsidRPr="00E76298">
        <w:rPr>
          <w:i/>
          <w:sz w:val="22"/>
          <w:szCs w:val="22"/>
          <w:lang w:val="en-GB"/>
        </w:rPr>
        <w:t>49 Bulgaria Str., 6970 Ivaylovgrad,</w:t>
      </w:r>
    </w:p>
    <w:p w14:paraId="7B4A55F3" w14:textId="77777777" w:rsidR="00E76298" w:rsidRPr="006119B6" w:rsidRDefault="00E76298" w:rsidP="00E76298">
      <w:pPr>
        <w:pStyle w:val="Blockquote"/>
        <w:keepNext/>
        <w:keepLines/>
        <w:spacing w:before="0" w:after="0"/>
        <w:jc w:val="center"/>
        <w:rPr>
          <w:i/>
          <w:sz w:val="22"/>
          <w:szCs w:val="22"/>
          <w:lang w:val="en-GB"/>
        </w:rPr>
      </w:pPr>
      <w:r w:rsidRPr="00E76298">
        <w:rPr>
          <w:i/>
          <w:sz w:val="22"/>
          <w:szCs w:val="22"/>
          <w:lang w:val="en-GB"/>
        </w:rPr>
        <w:t>Ivaylovgrad Municipality, Haskovo District</w:t>
      </w:r>
      <w:r>
        <w:rPr>
          <w:i/>
          <w:sz w:val="22"/>
          <w:szCs w:val="22"/>
          <w:lang w:val="en-GB"/>
        </w:rPr>
        <w:t xml:space="preserve">, </w:t>
      </w:r>
      <w:r w:rsidRPr="00E76298">
        <w:rPr>
          <w:i/>
          <w:sz w:val="22"/>
          <w:szCs w:val="22"/>
          <w:lang w:val="en-GB"/>
        </w:rPr>
        <w:t>Bulgaria</w:t>
      </w:r>
    </w:p>
    <w:p w14:paraId="012CBE5F" w14:textId="77777777" w:rsidR="00BF7A28" w:rsidRPr="006119B6" w:rsidRDefault="00BF7A28" w:rsidP="00BF7A28">
      <w:pPr>
        <w:jc w:val="center"/>
        <w:rPr>
          <w:i/>
          <w:sz w:val="22"/>
          <w:szCs w:val="22"/>
          <w:lang w:val="en-GB"/>
        </w:rPr>
      </w:pPr>
      <w:r w:rsidRPr="006119B6">
        <w:rPr>
          <w:i/>
          <w:sz w:val="22"/>
          <w:szCs w:val="22"/>
          <w:lang w:val="en-GB"/>
        </w:rPr>
        <w:t xml:space="preserve">Opening hours: </w:t>
      </w:r>
      <w:r w:rsidRPr="00865E05">
        <w:rPr>
          <w:i/>
          <w:sz w:val="22"/>
          <w:szCs w:val="22"/>
          <w:lang w:val="en-GB"/>
        </w:rPr>
        <w:t>08:30 – 17:00 h</w:t>
      </w:r>
    </w:p>
    <w:p w14:paraId="2C8FE7E7" w14:textId="77777777" w:rsidR="00042720" w:rsidRPr="000B7012" w:rsidRDefault="00C84F8E" w:rsidP="00BF7A28">
      <w:pPr>
        <w:spacing w:before="120" w:after="120"/>
        <w:jc w:val="both"/>
        <w:rPr>
          <w:rStyle w:val="Strong"/>
          <w:sz w:val="22"/>
          <w:szCs w:val="22"/>
          <w:lang w:val="en-GB"/>
        </w:rPr>
      </w:pPr>
      <w:r w:rsidRPr="000B7012">
        <w:rPr>
          <w:rStyle w:val="Emphasis"/>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14:paraId="27C054E6" w14:textId="77777777" w:rsidR="002C0414" w:rsidRPr="0094142A" w:rsidRDefault="002C0414" w:rsidP="002C0414">
      <w:pPr>
        <w:jc w:val="both"/>
        <w:rPr>
          <w:sz w:val="22"/>
          <w:lang w:val="en-GB"/>
        </w:rPr>
      </w:pPr>
    </w:p>
    <w:p w14:paraId="1885C194" w14:textId="77777777"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14:paraId="5E600792" w14:textId="77777777" w:rsidR="00BF7A28" w:rsidRDefault="003C1EF8" w:rsidP="00BF7A28">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14:paraId="250F4219" w14:textId="77777777" w:rsidR="003C1EF8" w:rsidRPr="00BF7A28" w:rsidRDefault="003C1EF8" w:rsidP="00BF7A28">
      <w:pPr>
        <w:numPr>
          <w:ilvl w:val="0"/>
          <w:numId w:val="13"/>
        </w:numPr>
        <w:tabs>
          <w:tab w:val="clear" w:pos="397"/>
          <w:tab w:val="left" w:pos="1418"/>
        </w:tabs>
        <w:spacing w:before="120" w:after="80"/>
        <w:ind w:left="1417" w:hanging="425"/>
        <w:jc w:val="both"/>
        <w:rPr>
          <w:sz w:val="22"/>
          <w:szCs w:val="22"/>
          <w:lang w:val="en-GB"/>
        </w:rPr>
      </w:pPr>
      <w:r w:rsidRPr="00BF7A28">
        <w:rPr>
          <w:sz w:val="22"/>
          <w:szCs w:val="22"/>
          <w:lang w:val="en-GB"/>
        </w:rPr>
        <w:t>the referenc</w:t>
      </w:r>
      <w:r w:rsidR="00BF7A28" w:rsidRPr="00BF7A28">
        <w:rPr>
          <w:sz w:val="22"/>
          <w:szCs w:val="22"/>
          <w:lang w:val="en-GB"/>
        </w:rPr>
        <w:t>e code of this tender procedure</w:t>
      </w:r>
      <w:r w:rsidRPr="00BF7A28">
        <w:rPr>
          <w:sz w:val="22"/>
          <w:szCs w:val="22"/>
          <w:lang w:val="en-GB"/>
        </w:rPr>
        <w:t xml:space="preserve"> (</w:t>
      </w:r>
      <w:r w:rsidR="00BF7A28" w:rsidRPr="00BF7A28">
        <w:rPr>
          <w:sz w:val="22"/>
          <w:szCs w:val="22"/>
          <w:lang w:val="en-GB"/>
        </w:rPr>
        <w:t>CB007.2.31.169-WO-1)</w:t>
      </w:r>
    </w:p>
    <w:p w14:paraId="556770FA" w14:textId="77777777" w:rsidR="00BF7A28" w:rsidRDefault="003C1EF8" w:rsidP="00BF7A28">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14:paraId="7C6613FD" w14:textId="77777777" w:rsidR="003C1EF8" w:rsidRPr="00BF7A28" w:rsidRDefault="003C1EF8" w:rsidP="00BF7A28">
      <w:pPr>
        <w:numPr>
          <w:ilvl w:val="0"/>
          <w:numId w:val="13"/>
        </w:numPr>
        <w:tabs>
          <w:tab w:val="clear" w:pos="397"/>
          <w:tab w:val="left" w:pos="1418"/>
        </w:tabs>
        <w:spacing w:after="80"/>
        <w:ind w:left="1417" w:hanging="425"/>
        <w:jc w:val="both"/>
        <w:rPr>
          <w:sz w:val="22"/>
          <w:szCs w:val="22"/>
          <w:lang w:val="en-GB"/>
        </w:rPr>
      </w:pPr>
      <w:r w:rsidRPr="00BF7A28">
        <w:rPr>
          <w:sz w:val="22"/>
          <w:szCs w:val="22"/>
          <w:lang w:val="en-GB"/>
        </w:rPr>
        <w:t xml:space="preserve">the words </w:t>
      </w:r>
      <w:r w:rsidR="006776BA" w:rsidRPr="00811193">
        <w:rPr>
          <w:i/>
          <w:sz w:val="22"/>
          <w:szCs w:val="22"/>
          <w:lang w:val="en-GB"/>
        </w:rPr>
        <w:t>‘</w:t>
      </w:r>
      <w:r w:rsidRPr="00811193">
        <w:rPr>
          <w:i/>
          <w:sz w:val="22"/>
          <w:szCs w:val="22"/>
          <w:lang w:val="en-GB"/>
        </w:rPr>
        <w:t>Not to be opened before the tender opening session</w:t>
      </w:r>
      <w:r w:rsidR="006776BA" w:rsidRPr="00811193">
        <w:rPr>
          <w:i/>
          <w:sz w:val="22"/>
          <w:szCs w:val="22"/>
          <w:lang w:val="en-GB"/>
        </w:rPr>
        <w:t>’</w:t>
      </w:r>
      <w:r w:rsidRPr="00BF7A28">
        <w:rPr>
          <w:sz w:val="22"/>
          <w:szCs w:val="22"/>
          <w:lang w:val="en-GB"/>
        </w:rPr>
        <w:t xml:space="preserve"> in the language of the tender dossier and </w:t>
      </w:r>
      <w:r w:rsidR="00BF7A28" w:rsidRPr="00811193">
        <w:rPr>
          <w:i/>
          <w:sz w:val="22"/>
          <w:szCs w:val="22"/>
          <w:lang w:val="en-GB"/>
        </w:rPr>
        <w:t>„Да не се отваря преди заседанието за отваряне на оферти“</w:t>
      </w:r>
      <w:r w:rsidR="006776BA" w:rsidRPr="00BF7A28">
        <w:rPr>
          <w:sz w:val="22"/>
          <w:szCs w:val="22"/>
          <w:lang w:val="en-GB"/>
        </w:rPr>
        <w:t>;</w:t>
      </w:r>
    </w:p>
    <w:p w14:paraId="7319C3B3"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name of the tenderer.</w:t>
      </w:r>
    </w:p>
    <w:p w14:paraId="3E758E5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3EE31B4A" w14:textId="77777777"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14:paraId="299AC4B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14:paraId="317A8537"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14:paraId="445560CD"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14:paraId="1A6F7FC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ALTERATION AND WITHDRAWAL OF TENDERS</w:t>
      </w:r>
    </w:p>
    <w:p w14:paraId="4286A175" w14:textId="77777777"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41ECD202" w14:textId="77777777" w:rsidR="003C1EF8" w:rsidRPr="000B7012" w:rsidRDefault="003C1EF8" w:rsidP="00A841F4">
      <w:pPr>
        <w:spacing w:after="200"/>
        <w:ind w:left="709"/>
        <w:jc w:val="both"/>
        <w:rPr>
          <w:sz w:val="22"/>
          <w:szCs w:val="22"/>
          <w:lang w:val="en-GB"/>
        </w:rPr>
      </w:pPr>
      <w:r w:rsidRPr="000B7012">
        <w:rPr>
          <w:sz w:val="22"/>
          <w:szCs w:val="22"/>
          <w:lang w:val="en-GB"/>
        </w:rPr>
        <w:t>Any such notification of alteration or withdrawal must be prepared  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14:paraId="35415BA9" w14:textId="77777777" w:rsidR="003C1EF8" w:rsidRPr="0094142A" w:rsidRDefault="003C1EF8" w:rsidP="00C936A6">
      <w:pPr>
        <w:pStyle w:val="Heading1"/>
      </w:pPr>
      <w:bookmarkStart w:id="10" w:name="_Toc416867503"/>
      <w:r w:rsidRPr="0094142A">
        <w:t>OPENING AND EVALUATION OF TENDERS</w:t>
      </w:r>
      <w:bookmarkEnd w:id="10"/>
    </w:p>
    <w:p w14:paraId="2766406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7BBD4DDB" w14:textId="77777777" w:rsidR="002C0414"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p>
    <w:p w14:paraId="2860D421" w14:textId="34828894" w:rsidR="00BF7A28" w:rsidRPr="00BF7A28" w:rsidRDefault="00865E05" w:rsidP="00BF7A28">
      <w:pPr>
        <w:spacing w:after="200"/>
        <w:jc w:val="center"/>
        <w:rPr>
          <w:i/>
          <w:sz w:val="22"/>
          <w:szCs w:val="22"/>
          <w:lang w:val="en-GB"/>
        </w:rPr>
      </w:pPr>
      <w:bookmarkStart w:id="11" w:name="_GoBack"/>
      <w:bookmarkEnd w:id="11"/>
      <w:r w:rsidRPr="00865E05">
        <w:rPr>
          <w:i/>
          <w:sz w:val="22"/>
          <w:szCs w:val="22"/>
          <w:lang w:val="en-US"/>
        </w:rPr>
        <w:t>01.10.2021</w:t>
      </w:r>
      <w:r w:rsidR="00BF7A28" w:rsidRPr="00865E05">
        <w:rPr>
          <w:i/>
          <w:sz w:val="22"/>
          <w:szCs w:val="22"/>
          <w:lang w:val="en-GB"/>
        </w:rPr>
        <w:t xml:space="preserve">, </w:t>
      </w:r>
      <w:r w:rsidRPr="00865E05">
        <w:rPr>
          <w:i/>
          <w:sz w:val="22"/>
          <w:szCs w:val="22"/>
          <w:lang w:val="en-US"/>
        </w:rPr>
        <w:t>13</w:t>
      </w:r>
      <w:r w:rsidR="00BF7A28" w:rsidRPr="00865E05">
        <w:rPr>
          <w:i/>
          <w:sz w:val="22"/>
          <w:szCs w:val="22"/>
          <w:lang w:val="en-GB"/>
        </w:rPr>
        <w:t>:00 h</w:t>
      </w:r>
    </w:p>
    <w:p w14:paraId="179F0E8E" w14:textId="76CFC2D1" w:rsidR="00292AA1" w:rsidRPr="006119B6" w:rsidRDefault="0057602D" w:rsidP="00292AA1">
      <w:pPr>
        <w:pStyle w:val="Blockquote"/>
        <w:keepNext/>
        <w:keepLines/>
        <w:spacing w:before="0" w:after="0"/>
        <w:jc w:val="center"/>
        <w:rPr>
          <w:i/>
          <w:sz w:val="22"/>
          <w:szCs w:val="22"/>
          <w:lang w:val="en-GB"/>
        </w:rPr>
      </w:pPr>
      <w:r>
        <w:rPr>
          <w:i/>
          <w:sz w:val="22"/>
          <w:szCs w:val="22"/>
          <w:lang w:val="en-GB"/>
        </w:rPr>
        <w:t>ge</w:t>
      </w:r>
      <w:r w:rsidR="00292AA1" w:rsidRPr="006119B6">
        <w:rPr>
          <w:i/>
          <w:sz w:val="22"/>
          <w:szCs w:val="22"/>
          <w:lang w:val="en-GB"/>
        </w:rPr>
        <w:t xml:space="preserve">Municipality of </w:t>
      </w:r>
      <w:r w:rsidR="00292AA1">
        <w:rPr>
          <w:i/>
          <w:sz w:val="22"/>
          <w:szCs w:val="22"/>
          <w:lang w:val="en-GB"/>
        </w:rPr>
        <w:t>Ivaylovgrad</w:t>
      </w:r>
    </w:p>
    <w:p w14:paraId="4BFE0B4B" w14:textId="77777777" w:rsidR="00292AA1" w:rsidRPr="00E76298" w:rsidRDefault="00292AA1" w:rsidP="00292AA1">
      <w:pPr>
        <w:pStyle w:val="Blockquote"/>
        <w:keepNext/>
        <w:keepLines/>
        <w:spacing w:before="0" w:after="0"/>
        <w:jc w:val="center"/>
        <w:rPr>
          <w:i/>
          <w:sz w:val="22"/>
          <w:szCs w:val="22"/>
          <w:lang w:val="en-GB"/>
        </w:rPr>
      </w:pPr>
      <w:r w:rsidRPr="00E76298">
        <w:rPr>
          <w:i/>
          <w:sz w:val="22"/>
          <w:szCs w:val="22"/>
          <w:lang w:val="en-GB"/>
        </w:rPr>
        <w:t>49 Bulgaria Str., 6970 Ivaylovgrad,</w:t>
      </w:r>
    </w:p>
    <w:p w14:paraId="6C040E71" w14:textId="77777777" w:rsidR="00292AA1" w:rsidRPr="006119B6" w:rsidRDefault="00292AA1" w:rsidP="00292AA1">
      <w:pPr>
        <w:pStyle w:val="Blockquote"/>
        <w:keepNext/>
        <w:keepLines/>
        <w:spacing w:before="0" w:after="0"/>
        <w:jc w:val="center"/>
        <w:rPr>
          <w:i/>
          <w:sz w:val="22"/>
          <w:szCs w:val="22"/>
          <w:lang w:val="en-GB"/>
        </w:rPr>
      </w:pPr>
      <w:r w:rsidRPr="00E76298">
        <w:rPr>
          <w:i/>
          <w:sz w:val="22"/>
          <w:szCs w:val="22"/>
          <w:lang w:val="en-GB"/>
        </w:rPr>
        <w:t>Ivaylovgrad Municipality, Haskovo District</w:t>
      </w:r>
      <w:r>
        <w:rPr>
          <w:i/>
          <w:sz w:val="22"/>
          <w:szCs w:val="22"/>
          <w:lang w:val="en-GB"/>
        </w:rPr>
        <w:t xml:space="preserve">, </w:t>
      </w:r>
      <w:r w:rsidRPr="00E76298">
        <w:rPr>
          <w:i/>
          <w:sz w:val="22"/>
          <w:szCs w:val="22"/>
          <w:lang w:val="en-GB"/>
        </w:rPr>
        <w:t>Bulgaria</w:t>
      </w:r>
    </w:p>
    <w:p w14:paraId="47577619" w14:textId="77777777" w:rsidR="00BF7A28" w:rsidRPr="000B7012" w:rsidRDefault="00BF7A28" w:rsidP="00BF7A28">
      <w:pPr>
        <w:spacing w:after="200"/>
        <w:jc w:val="both"/>
        <w:rPr>
          <w:sz w:val="22"/>
          <w:szCs w:val="22"/>
          <w:lang w:val="en-GB"/>
        </w:rPr>
      </w:pPr>
    </w:p>
    <w:p w14:paraId="015A6AB6" w14:textId="77777777"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14:paraId="04BC827E" w14:textId="77777777"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14:paraId="4EE6BBFE" w14:textId="77777777"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04C6E8A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14:paraId="5DD84667"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14:paraId="4D11C14C" w14:textId="77777777"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14:paraId="3D315F52"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2A22970B" w14:textId="77777777"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14:paraId="0C095B10"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14:paraId="5DF73506"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14:paraId="6FBA1A91"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14:paraId="519A2263"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lastRenderedPageBreak/>
        <w:t>substantially complies with the requirements of these tender documents.</w:t>
      </w:r>
    </w:p>
    <w:p w14:paraId="21261798" w14:textId="77777777"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4D63DDB6" w14:textId="77777777" w:rsidR="00350872" w:rsidRPr="0094142A" w:rsidRDefault="00350872" w:rsidP="00A841F4">
      <w:pPr>
        <w:pStyle w:val="Heading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14:paraId="0B3D7180" w14:textId="77777777"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4F3801EF" w14:textId="77777777"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14:paraId="32AEFDC6" w14:textId="77777777"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7E4A677F" w14:textId="77777777"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14:paraId="077179C9" w14:textId="77777777"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14:paraId="2759D73B" w14:textId="77777777"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14:paraId="3CA2C9A7"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4C1ECFA1" w14:textId="77777777" w:rsidR="003C1EF8" w:rsidRPr="0094142A" w:rsidRDefault="003C1EF8" w:rsidP="00100B81">
      <w:pPr>
        <w:pStyle w:val="Heading3"/>
        <w:numPr>
          <w:ilvl w:val="0"/>
          <w:numId w:val="0"/>
        </w:numPr>
        <w:ind w:left="709"/>
        <w:rPr>
          <w:lang w:val="en-GB"/>
        </w:rPr>
      </w:pPr>
      <w:r w:rsidRPr="0094142A">
        <w:rPr>
          <w:lang w:val="en-GB"/>
        </w:rPr>
        <w:t>Possible errors in the financial offer will be corrected by the evaluation committee as follows:</w:t>
      </w:r>
    </w:p>
    <w:p w14:paraId="551023A9" w14:textId="77777777"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14:paraId="6734F1DE" w14:textId="77777777" w:rsidR="002C0414" w:rsidRPr="0094142A" w:rsidRDefault="003C1EF8" w:rsidP="002C0414">
      <w:pPr>
        <w:numPr>
          <w:ilvl w:val="0"/>
          <w:numId w:val="15"/>
        </w:numPr>
        <w:tabs>
          <w:tab w:val="clear" w:pos="1702"/>
          <w:tab w:val="num" w:pos="1418"/>
        </w:tabs>
        <w:spacing w:before="120"/>
        <w:ind w:left="1418"/>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14:paraId="752FCBEE" w14:textId="77777777"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14:paraId="45AF5415" w14:textId="77777777" w:rsidR="003C1EF8" w:rsidRPr="0094142A" w:rsidRDefault="003C1EF8" w:rsidP="00C936A6">
      <w:pPr>
        <w:pStyle w:val="Heading1"/>
      </w:pPr>
      <w:bookmarkStart w:id="12" w:name="_Toc416867504"/>
      <w:r w:rsidRPr="0094142A">
        <w:t>CONTRACT AWARD</w:t>
      </w:r>
      <w:bookmarkEnd w:id="12"/>
    </w:p>
    <w:p w14:paraId="723995B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2632C4B6" w14:textId="77777777"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04B14B91" w14:textId="77777777" w:rsidR="005B6CD7" w:rsidRPr="000B7012" w:rsidRDefault="005B6CD7" w:rsidP="00100B81">
      <w:pPr>
        <w:spacing w:after="200"/>
        <w:ind w:left="709"/>
        <w:jc w:val="both"/>
        <w:rPr>
          <w:sz w:val="22"/>
          <w:szCs w:val="22"/>
          <w:lang w:val="en-GB"/>
        </w:rPr>
      </w:pPr>
      <w:r w:rsidRPr="000B7012">
        <w:rPr>
          <w:sz w:val="22"/>
          <w:szCs w:val="22"/>
          <w:lang w:val="en-GB"/>
        </w:rPr>
        <w:t>Documentary evidence required from the successful tenderer:</w:t>
      </w:r>
    </w:p>
    <w:p w14:paraId="20ACBE2A" w14:textId="77777777" w:rsidR="003C1EF8"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 xml:space="preserve">uide. </w:t>
      </w:r>
      <w:r w:rsidRPr="000B7012">
        <w:rPr>
          <w:sz w:val="22"/>
          <w:szCs w:val="22"/>
          <w:lang w:val="en-GB"/>
        </w:rPr>
        <w:lastRenderedPageBreak/>
        <w:t>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w:t>
      </w:r>
      <w:r w:rsidR="001C4C03">
        <w:rPr>
          <w:sz w:val="22"/>
          <w:szCs w:val="22"/>
          <w:lang w:val="en-GB"/>
        </w:rPr>
        <w:t xml:space="preserve"> or capacity providing entity</w:t>
      </w:r>
      <w:r w:rsidRPr="000B7012">
        <w:rPr>
          <w:sz w:val="22"/>
          <w:szCs w:val="22"/>
          <w:lang w:val="en-GB"/>
        </w:rPr>
        <w:t xml:space="preserve">. </w:t>
      </w: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14:paraId="1E08057C" w14:textId="77777777"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14:paraId="34C730AD" w14:textId="77777777" w:rsidR="00280C70" w:rsidRPr="000B7012" w:rsidRDefault="00280C70" w:rsidP="00100B81">
      <w:pPr>
        <w:spacing w:after="200"/>
        <w:ind w:left="709"/>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8A3336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07F7554E"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14:paraId="369039E0" w14:textId="77777777"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14:paraId="5609041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32EFC027"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14:paraId="32AB560F" w14:textId="77777777"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14:paraId="721158A2"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14:paraId="1E82413B"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14:paraId="060D2A03"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14:paraId="421163B2"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14:paraId="302A7CC1"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there have been irregularities in the procedure, in particular where these have prevented fair competition;</w:t>
      </w:r>
    </w:p>
    <w:p w14:paraId="6900D0D4"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F583140" w14:textId="77777777" w:rsidR="00DD7709" w:rsidRDefault="003C1EF8" w:rsidP="00DD7709">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w:t>
      </w:r>
      <w:r w:rsidRPr="000B7012">
        <w:rPr>
          <w:b/>
          <w:sz w:val="22"/>
          <w:szCs w:val="22"/>
          <w:lang w:val="en-GB"/>
        </w:rPr>
        <w:lastRenderedPageBreak/>
        <w:t xml:space="preserve">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14:paraId="55665517" w14:textId="77777777" w:rsidR="00DD7709" w:rsidRDefault="00DD7709" w:rsidP="00DD7709">
      <w:pPr>
        <w:spacing w:after="200"/>
        <w:jc w:val="both"/>
        <w:rPr>
          <w:b/>
          <w:sz w:val="22"/>
          <w:szCs w:val="22"/>
          <w:lang w:val="en-GB"/>
        </w:rPr>
      </w:pPr>
    </w:p>
    <w:p w14:paraId="51DB4253" w14:textId="77777777" w:rsidR="002E1C68" w:rsidRPr="00DD7709" w:rsidRDefault="00DD7709" w:rsidP="00DD7709">
      <w:pPr>
        <w:spacing w:after="200"/>
        <w:jc w:val="both"/>
        <w:rPr>
          <w:b/>
          <w:sz w:val="22"/>
          <w:szCs w:val="22"/>
          <w:lang w:val="en-GB"/>
        </w:rPr>
      </w:pPr>
      <w:r w:rsidRPr="003D61B2">
        <w:rPr>
          <w:b/>
          <w:bCs/>
          <w:sz w:val="22"/>
          <w:szCs w:val="22"/>
          <w:lang w:val="en-GB"/>
        </w:rPr>
        <w:t>21</w:t>
      </w:r>
      <w:r w:rsidR="002E1C68" w:rsidRPr="003D61B2">
        <w:rPr>
          <w:b/>
          <w:bCs/>
          <w:sz w:val="22"/>
          <w:szCs w:val="22"/>
          <w:lang w:val="en-GB"/>
        </w:rPr>
        <w:t>. Data Protection</w:t>
      </w:r>
    </w:p>
    <w:p w14:paraId="638C445D" w14:textId="77777777" w:rsidR="002E1C68" w:rsidRPr="00DD7709" w:rsidRDefault="002E1C68" w:rsidP="002E1C68">
      <w:pPr>
        <w:spacing w:before="120"/>
        <w:ind w:left="-120"/>
        <w:jc w:val="both"/>
        <w:rPr>
          <w:sz w:val="22"/>
          <w:szCs w:val="22"/>
          <w:lang w:val="en-GB"/>
        </w:rPr>
      </w:pPr>
      <w:r w:rsidRPr="00DD7709">
        <w:rPr>
          <w:sz w:val="22"/>
          <w:szCs w:val="22"/>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1727984D" w14:textId="77777777" w:rsidR="002E1C68" w:rsidRPr="00DA497D" w:rsidRDefault="002E1C68" w:rsidP="00DA497D">
      <w:pPr>
        <w:spacing w:before="120"/>
        <w:ind w:left="-120"/>
        <w:jc w:val="both"/>
        <w:rPr>
          <w:sz w:val="22"/>
          <w:szCs w:val="22"/>
          <w:lang w:val="en-GB"/>
        </w:rPr>
      </w:pPr>
      <w:r w:rsidRPr="00DD7709">
        <w:rPr>
          <w:sz w:val="22"/>
          <w:szCs w:val="22"/>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DA497D">
        <w:rPr>
          <w:sz w:val="22"/>
          <w:szCs w:val="22"/>
          <w:lang w:val="en-GB"/>
        </w:rPr>
        <w:t xml:space="preserve"> </w:t>
      </w:r>
      <w:r w:rsidRPr="00DA497D">
        <w:rPr>
          <w:sz w:val="22"/>
          <w:szCs w:val="22"/>
          <w:lang w:val="en-GB"/>
        </w:rPr>
        <w:t>the head of legal affairs unit of DG Internation</w:t>
      </w:r>
      <w:r w:rsidR="00DA497D" w:rsidRPr="00DA497D">
        <w:rPr>
          <w:sz w:val="22"/>
          <w:szCs w:val="22"/>
          <w:lang w:val="en-GB"/>
        </w:rPr>
        <w:t>al Cooperation and Development.</w:t>
      </w:r>
    </w:p>
    <w:p w14:paraId="650A86C1" w14:textId="77777777" w:rsidR="002E1C68" w:rsidRPr="00DA497D" w:rsidRDefault="002E1C68" w:rsidP="002E1C68">
      <w:pPr>
        <w:spacing w:before="120"/>
        <w:ind w:left="-120"/>
        <w:jc w:val="both"/>
        <w:rPr>
          <w:sz w:val="22"/>
          <w:szCs w:val="22"/>
          <w:lang w:val="en-GB"/>
        </w:rPr>
      </w:pPr>
      <w:r w:rsidRPr="00DA497D">
        <w:rPr>
          <w:sz w:val="22"/>
          <w:szCs w:val="22"/>
          <w:lang w:val="en-GB"/>
        </w:rPr>
        <w:t>Details concerning processing of your personal data by the Commission are available on the privacy statement at:</w:t>
      </w:r>
    </w:p>
    <w:p w14:paraId="5FE09093" w14:textId="4230C016" w:rsidR="002E1C68" w:rsidRPr="00DA497D" w:rsidRDefault="00865E05" w:rsidP="002E1C68">
      <w:pPr>
        <w:ind w:left="720"/>
        <w:rPr>
          <w:color w:val="1F497D"/>
          <w:sz w:val="22"/>
          <w:szCs w:val="22"/>
          <w:lang w:val="en-GB"/>
        </w:rPr>
      </w:pPr>
      <w:hyperlink r:id="rId9" w:history="1">
        <w:r w:rsidR="00E80CCB" w:rsidRPr="005328AB">
          <w:rPr>
            <w:rStyle w:val="Hyperlink"/>
            <w:sz w:val="22"/>
            <w:szCs w:val="22"/>
            <w:lang w:val="en-GB"/>
          </w:rPr>
          <w:t>http://ec.europa.eu/europeaid/prag/annexes.do?chapterTitleCode=A</w:t>
        </w:r>
      </w:hyperlink>
      <w:r w:rsidR="002E1C68" w:rsidRPr="00DA497D">
        <w:rPr>
          <w:color w:val="1F497D"/>
          <w:sz w:val="22"/>
          <w:szCs w:val="22"/>
          <w:lang w:val="en-GB"/>
        </w:rPr>
        <w:t xml:space="preserve">  </w:t>
      </w:r>
    </w:p>
    <w:p w14:paraId="451737E9" w14:textId="77777777" w:rsidR="002E1C68" w:rsidRPr="00DA497D" w:rsidRDefault="002E1C68" w:rsidP="002E1C68">
      <w:pPr>
        <w:ind w:left="720"/>
        <w:rPr>
          <w:sz w:val="22"/>
          <w:szCs w:val="22"/>
          <w:lang w:val="en-GB"/>
        </w:rPr>
      </w:pPr>
    </w:p>
    <w:p w14:paraId="26C8BDB0" w14:textId="77777777" w:rsidR="002E1C68" w:rsidRPr="00921E36" w:rsidRDefault="002E1C68" w:rsidP="002E1C68">
      <w:pPr>
        <w:jc w:val="both"/>
        <w:rPr>
          <w:sz w:val="22"/>
          <w:szCs w:val="22"/>
          <w:lang w:val="en-GB" w:eastAsia="en-GB"/>
        </w:rPr>
      </w:pPr>
      <w:r w:rsidRPr="00DA497D">
        <w:rPr>
          <w:sz w:val="22"/>
          <w:szCs w:val="22"/>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7E21CCD2" w14:textId="77777777"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footerReference w:type="default" r:id="rId10"/>
      <w:headerReference w:type="first" r:id="rId11"/>
      <w:footerReference w:type="first" r:id="rId12"/>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0C28D" w14:textId="77777777" w:rsidR="00403352" w:rsidRDefault="00403352">
      <w:r>
        <w:separator/>
      </w:r>
    </w:p>
  </w:endnote>
  <w:endnote w:type="continuationSeparator" w:id="0">
    <w:p w14:paraId="0B8B9161" w14:textId="77777777" w:rsidR="00403352" w:rsidRDefault="00403352">
      <w:r>
        <w:continuationSeparator/>
      </w:r>
    </w:p>
  </w:endnote>
  <w:endnote w:type="continuationNotice" w:id="1">
    <w:p w14:paraId="4985786B" w14:textId="77777777" w:rsidR="00403352" w:rsidRDefault="00403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FC502" w14:textId="710C1129"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1D34A6">
      <w:rPr>
        <w:b/>
        <w:sz w:val="18"/>
      </w:rPr>
      <w:t>August 2020</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865E05">
      <w:rPr>
        <w:rStyle w:val="PageNumber"/>
        <w:noProof/>
        <w:sz w:val="18"/>
        <w:szCs w:val="18"/>
        <w:lang w:val="en-GB"/>
      </w:rPr>
      <w:t>12</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865E05">
      <w:rPr>
        <w:rStyle w:val="PageNumber"/>
        <w:noProof/>
        <w:sz w:val="18"/>
        <w:szCs w:val="18"/>
        <w:lang w:val="en-GB"/>
      </w:rPr>
      <w:t>12</w:t>
    </w:r>
    <w:r w:rsidR="003C1EF8" w:rsidRPr="002B7022">
      <w:rPr>
        <w:rStyle w:val="PageNumber"/>
        <w:sz w:val="18"/>
        <w:szCs w:val="18"/>
      </w:rPr>
      <w:fldChar w:fldCharType="end"/>
    </w:r>
  </w:p>
  <w:p w14:paraId="343591BA" w14:textId="77777777"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A9BD"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69B9667D"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0A4C3" w14:textId="77777777" w:rsidR="00403352" w:rsidRDefault="00403352">
      <w:r>
        <w:separator/>
      </w:r>
    </w:p>
  </w:footnote>
  <w:footnote w:type="continuationSeparator" w:id="0">
    <w:p w14:paraId="288CEB71" w14:textId="77777777" w:rsidR="00403352" w:rsidRDefault="00403352">
      <w:r>
        <w:continuationSeparator/>
      </w:r>
    </w:p>
  </w:footnote>
  <w:footnote w:type="continuationNotice" w:id="1">
    <w:p w14:paraId="115EFAD8" w14:textId="77777777" w:rsidR="00403352" w:rsidRDefault="00403352"/>
  </w:footnote>
  <w:footnote w:id="2">
    <w:p w14:paraId="67DD3EB6" w14:textId="77777777" w:rsidR="00042720" w:rsidRPr="000B7012" w:rsidRDefault="00042720" w:rsidP="00042720">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FD7F0"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CE4C48"/>
    <w:multiLevelType w:val="hybridMultilevel"/>
    <w:tmpl w:val="7722BC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0"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1"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2"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3"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5"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6"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9"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0"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5"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6"/>
  </w:num>
  <w:num w:numId="5">
    <w:abstractNumId w:val="22"/>
  </w:num>
  <w:num w:numId="6">
    <w:abstractNumId w:val="20"/>
  </w:num>
  <w:num w:numId="7">
    <w:abstractNumId w:val="30"/>
  </w:num>
  <w:num w:numId="8">
    <w:abstractNumId w:val="17"/>
  </w:num>
  <w:num w:numId="9">
    <w:abstractNumId w:val="10"/>
  </w:num>
  <w:num w:numId="10">
    <w:abstractNumId w:val="41"/>
  </w:num>
  <w:num w:numId="11">
    <w:abstractNumId w:val="27"/>
  </w:num>
  <w:num w:numId="12">
    <w:abstractNumId w:val="7"/>
  </w:num>
  <w:num w:numId="13">
    <w:abstractNumId w:val="23"/>
  </w:num>
  <w:num w:numId="14">
    <w:abstractNumId w:val="32"/>
  </w:num>
  <w:num w:numId="15">
    <w:abstractNumId w:val="24"/>
  </w:num>
  <w:num w:numId="16">
    <w:abstractNumId w:val="31"/>
  </w:num>
  <w:num w:numId="17">
    <w:abstractNumId w:val="15"/>
  </w:num>
  <w:num w:numId="18">
    <w:abstractNumId w:val="13"/>
  </w:num>
  <w:num w:numId="19">
    <w:abstractNumId w:val="44"/>
  </w:num>
  <w:num w:numId="20">
    <w:abstractNumId w:val="9"/>
  </w:num>
  <w:num w:numId="21">
    <w:abstractNumId w:val="19"/>
  </w:num>
  <w:num w:numId="22">
    <w:abstractNumId w:val="16"/>
  </w:num>
  <w:num w:numId="23">
    <w:abstractNumId w:val="43"/>
  </w:num>
  <w:num w:numId="24">
    <w:abstractNumId w:val="37"/>
  </w:num>
  <w:num w:numId="25">
    <w:abstractNumId w:val="6"/>
  </w:num>
  <w:num w:numId="26">
    <w:abstractNumId w:val="35"/>
  </w:num>
  <w:num w:numId="27">
    <w:abstractNumId w:val="29"/>
  </w:num>
  <w:num w:numId="28">
    <w:abstractNumId w:val="18"/>
  </w:num>
  <w:num w:numId="29">
    <w:abstractNumId w:val="34"/>
  </w:num>
  <w:num w:numId="30">
    <w:abstractNumId w:val="39"/>
  </w:num>
  <w:num w:numId="31">
    <w:abstractNumId w:val="11"/>
  </w:num>
  <w:num w:numId="32">
    <w:abstractNumId w:val="36"/>
  </w:num>
  <w:num w:numId="33">
    <w:abstractNumId w:val="38"/>
  </w:num>
  <w:num w:numId="34">
    <w:abstractNumId w:val="1"/>
  </w:num>
  <w:num w:numId="35">
    <w:abstractNumId w:val="44"/>
  </w:num>
  <w:num w:numId="36">
    <w:abstractNumId w:val="25"/>
  </w:num>
  <w:num w:numId="37">
    <w:abstractNumId w:val="5"/>
  </w:num>
  <w:num w:numId="38">
    <w:abstractNumId w:val="45"/>
  </w:num>
  <w:num w:numId="39">
    <w:abstractNumId w:val="33"/>
  </w:num>
  <w:num w:numId="40">
    <w:abstractNumId w:val="44"/>
  </w:num>
  <w:num w:numId="41">
    <w:abstractNumId w:val="44"/>
  </w:num>
  <w:num w:numId="42">
    <w:abstractNumId w:val="44"/>
  </w:num>
  <w:num w:numId="43">
    <w:abstractNumId w:val="3"/>
  </w:num>
  <w:num w:numId="44">
    <w:abstractNumId w:val="14"/>
  </w:num>
  <w:num w:numId="45">
    <w:abstractNumId w:val="4"/>
  </w:num>
  <w:num w:numId="46">
    <w:abstractNumId w:val="42"/>
  </w:num>
  <w:num w:numId="47">
    <w:abstractNumId w:val="28"/>
  </w:num>
  <w:num w:numId="48">
    <w:abstractNumId w:val="40"/>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C6632"/>
    <w:rsid w:val="001D03FB"/>
    <w:rsid w:val="001D1FBF"/>
    <w:rsid w:val="001D34A6"/>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915BF"/>
    <w:rsid w:val="0029191B"/>
    <w:rsid w:val="002928D5"/>
    <w:rsid w:val="00292AA1"/>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6793"/>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61B2"/>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352"/>
    <w:rsid w:val="00403690"/>
    <w:rsid w:val="004039CD"/>
    <w:rsid w:val="00404222"/>
    <w:rsid w:val="0040617C"/>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602D"/>
    <w:rsid w:val="005773EE"/>
    <w:rsid w:val="0058111B"/>
    <w:rsid w:val="0058120E"/>
    <w:rsid w:val="00584928"/>
    <w:rsid w:val="005874BF"/>
    <w:rsid w:val="00592D25"/>
    <w:rsid w:val="00594D23"/>
    <w:rsid w:val="005955FF"/>
    <w:rsid w:val="00595B3C"/>
    <w:rsid w:val="005A1AAE"/>
    <w:rsid w:val="005A7A1D"/>
    <w:rsid w:val="005B1C81"/>
    <w:rsid w:val="005B4051"/>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540B"/>
    <w:rsid w:val="00605413"/>
    <w:rsid w:val="00605961"/>
    <w:rsid w:val="006119B6"/>
    <w:rsid w:val="00612248"/>
    <w:rsid w:val="0061354C"/>
    <w:rsid w:val="00613F05"/>
    <w:rsid w:val="00621B5D"/>
    <w:rsid w:val="00624904"/>
    <w:rsid w:val="00624A8A"/>
    <w:rsid w:val="00626F1C"/>
    <w:rsid w:val="006331ED"/>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357"/>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1193"/>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364E"/>
    <w:rsid w:val="00857577"/>
    <w:rsid w:val="00865E05"/>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25EB"/>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8681B"/>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090D"/>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1FB5"/>
    <w:rsid w:val="00B52E82"/>
    <w:rsid w:val="00B5491D"/>
    <w:rsid w:val="00B577A5"/>
    <w:rsid w:val="00B62B2C"/>
    <w:rsid w:val="00B7128F"/>
    <w:rsid w:val="00B75C8B"/>
    <w:rsid w:val="00B76C56"/>
    <w:rsid w:val="00B8659A"/>
    <w:rsid w:val="00B927CC"/>
    <w:rsid w:val="00B960A0"/>
    <w:rsid w:val="00BA4680"/>
    <w:rsid w:val="00BA618A"/>
    <w:rsid w:val="00BA6DE9"/>
    <w:rsid w:val="00BA719D"/>
    <w:rsid w:val="00BA7A70"/>
    <w:rsid w:val="00BB31DE"/>
    <w:rsid w:val="00BB335B"/>
    <w:rsid w:val="00BB40D4"/>
    <w:rsid w:val="00BB5502"/>
    <w:rsid w:val="00BB5508"/>
    <w:rsid w:val="00BB5C33"/>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BF7A28"/>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1BC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497D"/>
    <w:rsid w:val="00DA6DFA"/>
    <w:rsid w:val="00DC1AF8"/>
    <w:rsid w:val="00DC61F4"/>
    <w:rsid w:val="00DC6A78"/>
    <w:rsid w:val="00DC6AB7"/>
    <w:rsid w:val="00DC73F2"/>
    <w:rsid w:val="00DD06A3"/>
    <w:rsid w:val="00DD1AA6"/>
    <w:rsid w:val="00DD7709"/>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76298"/>
    <w:rsid w:val="00E8011A"/>
    <w:rsid w:val="00E80CCB"/>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379"/>
    <w:rsid w:val="00F43CA3"/>
    <w:rsid w:val="00F46730"/>
    <w:rsid w:val="00F46B86"/>
    <w:rsid w:val="00F535DE"/>
    <w:rsid w:val="00F558A4"/>
    <w:rsid w:val="00F568D1"/>
    <w:rsid w:val="00F574E5"/>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630D"/>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BAE6CF"/>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lang w:val="fr-FR"/>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Revision">
    <w:name w:val="Revision"/>
    <w:hidden/>
    <w:rsid w:val="00D34401"/>
    <w:rPr>
      <w:snapToGrid w:val="0"/>
      <w:sz w:val="24"/>
      <w:lang w:val="fr-FR"/>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3CCEE-0AD4-4F6D-BA82-41A1730A7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3404</Words>
  <Characters>19403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22762</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Acer1</cp:lastModifiedBy>
  <cp:revision>14</cp:revision>
  <cp:lastPrinted>2012-10-15T14:17:00Z</cp:lastPrinted>
  <dcterms:created xsi:type="dcterms:W3CDTF">2020-10-23T11:20:00Z</dcterms:created>
  <dcterms:modified xsi:type="dcterms:W3CDTF">2021-09-20T08:34:00Z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