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57" w:rsidRPr="0063749B" w:rsidRDefault="00D81857" w:rsidP="008A65FE">
      <w:pPr>
        <w:pStyle w:val="Annexetitle"/>
      </w:pPr>
      <w:r w:rsidRPr="0063749B">
        <w:t>ANNEX II: TERMS OF REFERENCE</w:t>
      </w:r>
      <w:r w:rsidR="0061269A" w:rsidRPr="0063749B">
        <w:t xml:space="preserve"> </w:t>
      </w:r>
    </w:p>
    <w:p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rsidR="009D2CAF" w:rsidRDefault="009D2CAF"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9D2CAF">
      <w:pPr>
        <w:pStyle w:val="Heading2"/>
      </w:pPr>
      <w:bookmarkStart w:id="1" w:name="_Toc424210155"/>
      <w:r>
        <w:t>Partner country</w:t>
      </w:r>
      <w:bookmarkEnd w:id="1"/>
    </w:p>
    <w:p w:rsidR="00D81857" w:rsidRPr="00E84929" w:rsidRDefault="00E84929" w:rsidP="008D141B">
      <w:pPr>
        <w:rPr>
          <w:rFonts w:ascii="Times New Roman" w:hAnsi="Times New Roman"/>
          <w:i/>
          <w:sz w:val="22"/>
          <w:szCs w:val="22"/>
        </w:rPr>
      </w:pPr>
      <w:r w:rsidRPr="00E84929">
        <w:rPr>
          <w:rFonts w:ascii="Times New Roman" w:hAnsi="Times New Roman"/>
          <w:i/>
          <w:sz w:val="22"/>
          <w:szCs w:val="22"/>
        </w:rPr>
        <w:t>Republic of Bulgaria</w:t>
      </w:r>
    </w:p>
    <w:p w:rsidR="00D81857" w:rsidRDefault="00D81857" w:rsidP="008D141B">
      <w:pPr>
        <w:pStyle w:val="Heading2"/>
      </w:pPr>
      <w:bookmarkStart w:id="2" w:name="_Toc424210156"/>
      <w:r w:rsidRPr="0063749B">
        <w:t xml:space="preserve">Contracting </w:t>
      </w:r>
      <w:r w:rsidR="00E21553">
        <w:t>a</w:t>
      </w:r>
      <w:r w:rsidRPr="0063749B">
        <w:t>uthority</w:t>
      </w:r>
      <w:bookmarkEnd w:id="2"/>
    </w:p>
    <w:p w:rsidR="00E65924" w:rsidRPr="00060D99" w:rsidRDefault="00E65924" w:rsidP="00E65924">
      <w:pPr>
        <w:pStyle w:val="Text2"/>
        <w:ind w:left="0"/>
        <w:rPr>
          <w:rFonts w:ascii="Tahoma" w:hAnsi="Tahoma" w:cs="Tahoma"/>
        </w:rPr>
      </w:pPr>
      <w:r w:rsidRPr="00060D99">
        <w:rPr>
          <w:rFonts w:ascii="Tahoma" w:hAnsi="Tahoma" w:cs="Tahoma"/>
        </w:rPr>
        <w:t>EUROCLUB WOMAN</w:t>
      </w:r>
    </w:p>
    <w:p w:rsidR="00D81857" w:rsidRDefault="00A74230" w:rsidP="009D2CAF">
      <w:pPr>
        <w:pStyle w:val="Heading2"/>
      </w:pPr>
      <w:bookmarkStart w:id="3" w:name="_Toc424210157"/>
      <w:r>
        <w:t>C</w:t>
      </w:r>
      <w:r w:rsidR="00D81857" w:rsidRPr="0063749B">
        <w:t>ountry background</w:t>
      </w:r>
      <w:bookmarkEnd w:id="3"/>
    </w:p>
    <w:p w:rsidR="00E65924" w:rsidRPr="00D520DC" w:rsidRDefault="00E65924" w:rsidP="00E65924">
      <w:pPr>
        <w:rPr>
          <w:rFonts w:ascii="Times New Roman" w:hAnsi="Times New Roman"/>
          <w:sz w:val="22"/>
          <w:szCs w:val="22"/>
        </w:rPr>
      </w:pPr>
      <w:r w:rsidRPr="00D520DC">
        <w:rPr>
          <w:rFonts w:ascii="Times New Roman" w:hAnsi="Times New Roman"/>
          <w:sz w:val="22"/>
          <w:szCs w:val="22"/>
        </w:rPr>
        <w:t xml:space="preserve">EUROCLUB WOMAN is currently implementing two projects under </w:t>
      </w:r>
      <w:proofErr w:type="spellStart"/>
      <w:r w:rsidRPr="00D520DC">
        <w:rPr>
          <w:rFonts w:ascii="Times New Roman" w:hAnsi="Times New Roman"/>
          <w:sz w:val="22"/>
          <w:szCs w:val="22"/>
        </w:rPr>
        <w:t>Interreg</w:t>
      </w:r>
      <w:proofErr w:type="spellEnd"/>
      <w:r w:rsidRPr="00D520DC">
        <w:rPr>
          <w:rFonts w:ascii="Times New Roman" w:hAnsi="Times New Roman"/>
          <w:sz w:val="22"/>
          <w:szCs w:val="22"/>
        </w:rPr>
        <w:t>-IPA C</w:t>
      </w:r>
      <w:r w:rsidR="00D520DC">
        <w:rPr>
          <w:rFonts w:ascii="Times New Roman" w:hAnsi="Times New Roman"/>
          <w:sz w:val="22"/>
          <w:szCs w:val="22"/>
        </w:rPr>
        <w:t>BC Bulgaria-Turkey 2014-2020</w:t>
      </w:r>
      <w:proofErr w:type="gramStart"/>
      <w:r w:rsidR="00D520DC">
        <w:rPr>
          <w:rFonts w:ascii="Times New Roman" w:hAnsi="Times New Roman"/>
          <w:sz w:val="22"/>
          <w:szCs w:val="22"/>
        </w:rPr>
        <w:t>,</w:t>
      </w:r>
      <w:r w:rsidRPr="00D520DC">
        <w:rPr>
          <w:rFonts w:ascii="Times New Roman" w:hAnsi="Times New Roman"/>
          <w:sz w:val="22"/>
          <w:szCs w:val="22"/>
        </w:rPr>
        <w:t>CCI</w:t>
      </w:r>
      <w:proofErr w:type="gramEnd"/>
      <w:r w:rsidRPr="00D520DC">
        <w:rPr>
          <w:rFonts w:ascii="Times New Roman" w:hAnsi="Times New Roman"/>
          <w:sz w:val="22"/>
          <w:szCs w:val="22"/>
        </w:rPr>
        <w:t xml:space="preserve"> No 2014TC16I5CB005: </w:t>
      </w:r>
    </w:p>
    <w:p w:rsidR="00E65924" w:rsidRPr="00D520DC" w:rsidRDefault="00E65924" w:rsidP="00D520DC">
      <w:pPr>
        <w:pStyle w:val="ListParagraph"/>
        <w:numPr>
          <w:ilvl w:val="0"/>
          <w:numId w:val="25"/>
        </w:numPr>
        <w:rPr>
          <w:rFonts w:ascii="Times New Roman" w:hAnsi="Times New Roman"/>
          <w:b/>
          <w:lang w:val="en-US"/>
        </w:rPr>
      </w:pPr>
      <w:r w:rsidRPr="00D520DC">
        <w:rPr>
          <w:rFonts w:ascii="Times New Roman" w:hAnsi="Times New Roman"/>
        </w:rPr>
        <w:t xml:space="preserve">Project </w:t>
      </w:r>
      <w:r w:rsidRPr="00D520DC">
        <w:rPr>
          <w:rFonts w:ascii="Times New Roman" w:hAnsi="Times New Roman"/>
          <w:b/>
        </w:rPr>
        <w:t xml:space="preserve">ECO WOMAN - INITIATIVES TO MANAGE NATURAL RESOURCES FOR BETTER LIFE (ECO WOMAN) </w:t>
      </w:r>
      <w:r w:rsidRPr="00D520DC">
        <w:rPr>
          <w:rFonts w:ascii="Times New Roman" w:hAnsi="Times New Roman"/>
        </w:rPr>
        <w:t>(Lead Partner)</w:t>
      </w:r>
      <w:r w:rsidRPr="00D520DC">
        <w:rPr>
          <w:rFonts w:ascii="Times New Roman" w:hAnsi="Times New Roman"/>
          <w:b/>
        </w:rPr>
        <w:t>, with Ref. number CB005.2.12.079</w:t>
      </w:r>
    </w:p>
    <w:p w:rsidR="00E65924" w:rsidRPr="00D520DC" w:rsidRDefault="00E65924" w:rsidP="00E65924">
      <w:pPr>
        <w:rPr>
          <w:rFonts w:ascii="Times New Roman" w:hAnsi="Times New Roman"/>
          <w:b/>
          <w:sz w:val="22"/>
          <w:szCs w:val="22"/>
          <w:lang w:val="en-US"/>
        </w:rPr>
      </w:pPr>
      <w:proofErr w:type="gramStart"/>
      <w:r w:rsidRPr="00D520DC">
        <w:rPr>
          <w:rFonts w:ascii="Times New Roman" w:hAnsi="Times New Roman"/>
          <w:sz w:val="22"/>
          <w:szCs w:val="22"/>
        </w:rPr>
        <w:t>and</w:t>
      </w:r>
      <w:proofErr w:type="gramEnd"/>
    </w:p>
    <w:p w:rsidR="00D520DC" w:rsidRPr="00E0469A" w:rsidRDefault="00E65924" w:rsidP="00E65924">
      <w:pPr>
        <w:pStyle w:val="ListParagraph"/>
        <w:numPr>
          <w:ilvl w:val="0"/>
          <w:numId w:val="25"/>
        </w:numPr>
        <w:rPr>
          <w:rFonts w:ascii="Times New Roman" w:hAnsi="Times New Roman"/>
          <w:b/>
        </w:rPr>
      </w:pPr>
      <w:r w:rsidRPr="00D520DC">
        <w:rPr>
          <w:rFonts w:ascii="Times New Roman" w:hAnsi="Times New Roman"/>
        </w:rPr>
        <w:t xml:space="preserve">Project </w:t>
      </w:r>
      <w:r w:rsidRPr="00D520DC">
        <w:rPr>
          <w:rFonts w:ascii="Times New Roman" w:hAnsi="Times New Roman"/>
          <w:b/>
        </w:rPr>
        <w:t>CRAFTS - NETWORK for joint initiatives for their protection, promotion and turning them into tourist attractions ( CRAFTS) (Partner Organisation), № CB005.2.23.022</w:t>
      </w:r>
    </w:p>
    <w:p w:rsidR="00D520DC" w:rsidRDefault="00D520DC" w:rsidP="00E65924">
      <w:pPr>
        <w:rPr>
          <w:rFonts w:ascii="Times New Roman" w:hAnsi="Times New Roman"/>
          <w:sz w:val="22"/>
          <w:szCs w:val="22"/>
        </w:rPr>
      </w:pPr>
      <w:r>
        <w:rPr>
          <w:rFonts w:ascii="Times New Roman" w:hAnsi="Times New Roman"/>
          <w:sz w:val="22"/>
          <w:szCs w:val="22"/>
        </w:rPr>
        <w:t>The</w:t>
      </w:r>
      <w:r w:rsidRPr="00D520DC">
        <w:rPr>
          <w:rFonts w:ascii="Times New Roman" w:hAnsi="Times New Roman"/>
          <w:sz w:val="22"/>
          <w:szCs w:val="22"/>
        </w:rPr>
        <w:t xml:space="preserve"> Project Procurement Plans of both projects are prepared and approved in a way, that they are uniting similar services and supplies from both projects in tender procedures divided in LOTS. LOT 1 is concerning the services for project ECO WOMAN and LOT2 is concerning services for project CRAFTS.</w:t>
      </w:r>
      <w:r>
        <w:rPr>
          <w:rFonts w:ascii="Times New Roman" w:hAnsi="Times New Roman"/>
          <w:sz w:val="22"/>
          <w:szCs w:val="22"/>
        </w:rPr>
        <w:t xml:space="preserve"> That is why the current tender procedure is uniting similar services regarding management of events divided in two LOTs: LOT1: </w:t>
      </w:r>
      <w:r w:rsidRPr="00D520DC">
        <w:rPr>
          <w:rFonts w:ascii="Times New Roman" w:hAnsi="Times New Roman"/>
          <w:sz w:val="22"/>
          <w:szCs w:val="22"/>
        </w:rPr>
        <w:t>CB005.2.12.079</w:t>
      </w:r>
      <w:r>
        <w:rPr>
          <w:rFonts w:ascii="Times New Roman" w:hAnsi="Times New Roman"/>
          <w:sz w:val="22"/>
          <w:szCs w:val="22"/>
        </w:rPr>
        <w:t xml:space="preserve"> services for ECO WOMAN and LOT2:</w:t>
      </w:r>
      <w:r w:rsidRPr="00D520DC">
        <w:t xml:space="preserve"> </w:t>
      </w:r>
      <w:r w:rsidRPr="00D520DC">
        <w:rPr>
          <w:rFonts w:ascii="Times New Roman" w:hAnsi="Times New Roman"/>
          <w:sz w:val="22"/>
          <w:szCs w:val="22"/>
        </w:rPr>
        <w:t>CB005.2.23.022</w:t>
      </w:r>
      <w:r>
        <w:rPr>
          <w:rFonts w:ascii="Times New Roman" w:hAnsi="Times New Roman"/>
          <w:sz w:val="22"/>
          <w:szCs w:val="22"/>
        </w:rPr>
        <w:t xml:space="preserve"> services for CRAFTS.</w:t>
      </w:r>
    </w:p>
    <w:p w:rsidR="00D520DC" w:rsidRDefault="00D520DC" w:rsidP="00E65924">
      <w:pPr>
        <w:rPr>
          <w:rFonts w:ascii="Times New Roman" w:hAnsi="Times New Roman"/>
          <w:sz w:val="22"/>
          <w:szCs w:val="22"/>
        </w:rPr>
      </w:pPr>
      <w:r w:rsidRPr="00D520DC">
        <w:rPr>
          <w:rFonts w:ascii="Times New Roman" w:hAnsi="Times New Roman"/>
          <w:sz w:val="22"/>
          <w:szCs w:val="22"/>
        </w:rPr>
        <w:t xml:space="preserve">The present Terms of Reference describes the services to be provided within the tender procedure “MANAGEMENT THE LOGISTICS OF EVENTS”, </w:t>
      </w:r>
      <w:r w:rsidRPr="00D520DC">
        <w:rPr>
          <w:rFonts w:ascii="Times New Roman" w:hAnsi="Times New Roman"/>
          <w:b/>
          <w:sz w:val="22"/>
          <w:szCs w:val="22"/>
        </w:rPr>
        <w:t>LOT 1:CB005.2.12.079</w:t>
      </w:r>
      <w:r w:rsidRPr="00D520DC">
        <w:rPr>
          <w:rFonts w:ascii="Times New Roman" w:hAnsi="Times New Roman"/>
          <w:sz w:val="22"/>
          <w:szCs w:val="22"/>
        </w:rPr>
        <w:t>, launched by EUROCLUB WOMAN (Contracting Authority) regarding the implementation of Project “ECO WOMAN - INITIATIVES TO MANAGE NATURAL RESOURCES FOR BETTER LIFE (ECO WOMAN), with Ref. number CB005.2.12.079, Contract No РД 02-29-174/23.07.2019</w:t>
      </w:r>
    </w:p>
    <w:p w:rsidR="00E65924" w:rsidRPr="00D520DC" w:rsidRDefault="00E65924" w:rsidP="00E65924">
      <w:pPr>
        <w:rPr>
          <w:rFonts w:ascii="Times New Roman" w:hAnsi="Times New Roman"/>
          <w:sz w:val="22"/>
          <w:szCs w:val="22"/>
        </w:rPr>
      </w:pPr>
      <w:r w:rsidRPr="00D520DC">
        <w:rPr>
          <w:rFonts w:ascii="Times New Roman" w:hAnsi="Times New Roman"/>
          <w:sz w:val="22"/>
          <w:szCs w:val="22"/>
        </w:rPr>
        <w:t xml:space="preserve">Project </w:t>
      </w:r>
      <w:r w:rsidRPr="00D520DC">
        <w:rPr>
          <w:rFonts w:ascii="Times New Roman" w:hAnsi="Times New Roman"/>
          <w:b/>
          <w:sz w:val="22"/>
          <w:szCs w:val="22"/>
        </w:rPr>
        <w:t xml:space="preserve">ECO WOMAN - INITIATIVES TO MANAGE NATURAL RESOURCES FOR BETTER LIFE (ECO WOMAN) </w:t>
      </w:r>
      <w:r w:rsidRPr="00D520DC">
        <w:rPr>
          <w:rFonts w:ascii="Times New Roman" w:hAnsi="Times New Roman"/>
          <w:sz w:val="22"/>
          <w:szCs w:val="22"/>
        </w:rPr>
        <w:t xml:space="preserve">is funded under Second Call 2014TC16I5CB005 – 2018 – 2 for proposals of the </w:t>
      </w:r>
      <w:proofErr w:type="spellStart"/>
      <w:r w:rsidRPr="00D520DC">
        <w:rPr>
          <w:rFonts w:ascii="Times New Roman" w:hAnsi="Times New Roman"/>
          <w:sz w:val="22"/>
          <w:szCs w:val="22"/>
        </w:rPr>
        <w:t>Interreg</w:t>
      </w:r>
      <w:proofErr w:type="spellEnd"/>
      <w:r w:rsidRPr="00D520DC">
        <w:rPr>
          <w:rFonts w:ascii="Times New Roman" w:hAnsi="Times New Roman"/>
          <w:sz w:val="22"/>
          <w:szCs w:val="22"/>
        </w:rPr>
        <w:t>-IPA CBC Bulgaria-Turkey 2014-2020 CCI No 2014TC16I5CB005.</w:t>
      </w:r>
    </w:p>
    <w:p w:rsidR="00E65924" w:rsidRPr="00D520DC" w:rsidRDefault="00E65924" w:rsidP="00D520DC">
      <w:pPr>
        <w:rPr>
          <w:rFonts w:ascii="Times New Roman" w:hAnsi="Times New Roman"/>
          <w:sz w:val="22"/>
          <w:szCs w:val="22"/>
        </w:rPr>
      </w:pPr>
      <w:r w:rsidRPr="00D520DC">
        <w:rPr>
          <w:rFonts w:ascii="Times New Roman" w:hAnsi="Times New Roman"/>
          <w:sz w:val="22"/>
          <w:szCs w:val="22"/>
        </w:rPr>
        <w:t xml:space="preserve">The implementation of Project </w:t>
      </w:r>
      <w:r w:rsidRPr="00D520DC">
        <w:rPr>
          <w:rFonts w:ascii="Times New Roman" w:hAnsi="Times New Roman"/>
          <w:b/>
          <w:sz w:val="22"/>
          <w:szCs w:val="22"/>
        </w:rPr>
        <w:t>ECO WOMAN - INITIATIVES TO MANAGE NATURAL RESOURCES FOR BETTER LIFE (ECO WOMAN)</w:t>
      </w:r>
      <w:r w:rsidRPr="00D520DC">
        <w:rPr>
          <w:rFonts w:ascii="Times New Roman" w:hAnsi="Times New Roman"/>
          <w:sz w:val="22"/>
          <w:szCs w:val="22"/>
        </w:rPr>
        <w:t xml:space="preserve">, will ensure active cooperation, joint initiatives and activities related to the protection and improvement of the quality of natural resources - air, water and soil in the cross-border region by implementing a series of best practices related to the formation of resource and capacity building among people about preservation and management of physical and biological purity of the main components of the natural environment in the cross-border region through education, information, counselling and motivation for the implementation of ecological and organic farming to ensure safe and consistent natural life and thus contributes to the specific objective of the </w:t>
      </w:r>
      <w:proofErr w:type="spellStart"/>
      <w:r w:rsidRPr="00D520DC">
        <w:rPr>
          <w:rFonts w:ascii="Times New Roman" w:hAnsi="Times New Roman"/>
          <w:sz w:val="22"/>
          <w:szCs w:val="22"/>
        </w:rPr>
        <w:t>Interreg</w:t>
      </w:r>
      <w:proofErr w:type="spellEnd"/>
      <w:r w:rsidRPr="00D520DC">
        <w:rPr>
          <w:rFonts w:ascii="Times New Roman" w:hAnsi="Times New Roman"/>
          <w:sz w:val="22"/>
          <w:szCs w:val="22"/>
        </w:rPr>
        <w:t xml:space="preserve"> IPA CBC Program – </w:t>
      </w:r>
      <w:r w:rsidRPr="00D520DC">
        <w:rPr>
          <w:rFonts w:ascii="Times New Roman" w:hAnsi="Times New Roman"/>
          <w:b/>
          <w:sz w:val="22"/>
          <w:szCs w:val="22"/>
        </w:rPr>
        <w:t xml:space="preserve">SO 1.2. </w:t>
      </w:r>
      <w:proofErr w:type="gramStart"/>
      <w:r w:rsidRPr="00D520DC">
        <w:rPr>
          <w:rFonts w:ascii="Times New Roman" w:hAnsi="Times New Roman"/>
          <w:b/>
          <w:sz w:val="22"/>
          <w:szCs w:val="22"/>
        </w:rPr>
        <w:t>Improving the capacity for nature protection, sustainable use and management of common natural resources through cooperation initiatives in the cross-border area.</w:t>
      </w:r>
      <w:proofErr w:type="gramEnd"/>
    </w:p>
    <w:p w:rsidR="00E65924" w:rsidRPr="00D520DC" w:rsidRDefault="00E65924" w:rsidP="00E65924">
      <w:pPr>
        <w:pStyle w:val="ListBullet"/>
        <w:numPr>
          <w:ilvl w:val="0"/>
          <w:numId w:val="0"/>
        </w:numPr>
        <w:rPr>
          <w:sz w:val="22"/>
          <w:szCs w:val="22"/>
          <w:lang w:val="en-US"/>
        </w:rPr>
      </w:pPr>
      <w:r w:rsidRPr="00D520DC">
        <w:rPr>
          <w:sz w:val="22"/>
          <w:szCs w:val="22"/>
          <w:lang w:val="en-US"/>
        </w:rPr>
        <w:t xml:space="preserve">This project is aiming to seek and implement impact on large groups of people through initiatives for mutual learning and forming common interest to protect from pollution that are transported across the nature of the cross-border region, meaning in the air, water and soil. The cross-border region of Yambol - Edirne is a geographic area in which the main components of the environment feature good environmental characteristics due to the absence of large industries and facilities pollutants. A distinctive feature of the region is the highly fertile soil, which accounts for almost 60-70% of the total territory of the region. There are similarities and differences in the attitudes towards environmental </w:t>
      </w:r>
      <w:r w:rsidRPr="00D520DC">
        <w:rPr>
          <w:sz w:val="22"/>
          <w:szCs w:val="22"/>
          <w:lang w:val="en-US"/>
        </w:rPr>
        <w:lastRenderedPageBreak/>
        <w:t>pollution in both countries which impose the implementation of specific measures and interventions to achieve a common positive cross border effect and attitude on the mutual environmental components. The different approaches towards pollution in both countries stem from different political situation of the two countries - for example, Bulgaria is an EU member and Turkey is not yet. Planned project activities are aiming to ensure equal treatment to protect the ecology of the natural resources, leading to varied positive effects.</w:t>
      </w:r>
    </w:p>
    <w:p w:rsidR="00D520DC" w:rsidRDefault="00E65924" w:rsidP="00E65924">
      <w:pPr>
        <w:pStyle w:val="ListBullet"/>
        <w:numPr>
          <w:ilvl w:val="0"/>
          <w:numId w:val="0"/>
        </w:numPr>
        <w:rPr>
          <w:sz w:val="22"/>
          <w:szCs w:val="22"/>
          <w:lang w:val="en-US"/>
        </w:rPr>
      </w:pPr>
      <w:r w:rsidRPr="00D520DC">
        <w:rPr>
          <w:sz w:val="22"/>
          <w:szCs w:val="22"/>
          <w:lang w:val="en-US"/>
        </w:rPr>
        <w:t xml:space="preserve">In order to ensure the implementation of all project activities according to engagements undertaken with the signature of the subsidy contract for project implementation the Contracting Authority intends to use the services of experienced sub-contractor to ensure professional </w:t>
      </w:r>
      <w:r w:rsidR="00D520DC">
        <w:rPr>
          <w:sz w:val="22"/>
          <w:szCs w:val="22"/>
          <w:lang w:val="en-US"/>
        </w:rPr>
        <w:t xml:space="preserve">and </w:t>
      </w:r>
      <w:r w:rsidR="00D520DC" w:rsidRPr="00D520DC">
        <w:rPr>
          <w:sz w:val="22"/>
          <w:szCs w:val="22"/>
          <w:lang w:val="en-US"/>
        </w:rPr>
        <w:t xml:space="preserve">timely services for organization and coordination of </w:t>
      </w:r>
      <w:r w:rsidR="00D520DC">
        <w:rPr>
          <w:sz w:val="22"/>
          <w:szCs w:val="22"/>
          <w:lang w:val="en-US"/>
        </w:rPr>
        <w:t xml:space="preserve">several project </w:t>
      </w:r>
      <w:r w:rsidR="00D520DC" w:rsidRPr="00D520DC">
        <w:rPr>
          <w:sz w:val="22"/>
          <w:szCs w:val="22"/>
          <w:lang w:val="en-US"/>
        </w:rPr>
        <w:t>events</w:t>
      </w:r>
      <w:r w:rsidR="00D520DC">
        <w:rPr>
          <w:sz w:val="22"/>
          <w:szCs w:val="22"/>
          <w:lang w:val="en-US"/>
        </w:rPr>
        <w:t xml:space="preserve"> described below in details.</w:t>
      </w:r>
    </w:p>
    <w:p w:rsidR="00D81857" w:rsidRDefault="00D81857" w:rsidP="009D2CAF">
      <w:pPr>
        <w:pStyle w:val="Heading2"/>
      </w:pPr>
      <w:bookmarkStart w:id="4" w:name="_Toc424210158"/>
      <w:r w:rsidRPr="0063749B">
        <w:t>Current s</w:t>
      </w:r>
      <w:r w:rsidR="00A74230">
        <w:t>ituation</w:t>
      </w:r>
      <w:r w:rsidRPr="0063749B">
        <w:t xml:space="preserve"> in the sector</w:t>
      </w:r>
      <w:bookmarkEnd w:id="4"/>
    </w:p>
    <w:p w:rsidR="007963F4" w:rsidRDefault="007963F4" w:rsidP="007963F4">
      <w:pPr>
        <w:keepNext/>
        <w:keepLines/>
        <w:widowControl w:val="0"/>
        <w:shd w:val="clear" w:color="auto" w:fill="FFFFFF"/>
        <w:spacing w:before="120" w:after="120" w:line="276" w:lineRule="auto"/>
        <w:contextualSpacing/>
        <w:rPr>
          <w:rFonts w:ascii="Times New Roman" w:hAnsi="Times New Roman"/>
          <w:sz w:val="24"/>
          <w:szCs w:val="24"/>
          <w:lang w:val="en-US"/>
        </w:rPr>
      </w:pPr>
      <w:r w:rsidRPr="00800B0A">
        <w:rPr>
          <w:rFonts w:ascii="Times New Roman" w:hAnsi="Times New Roman"/>
          <w:sz w:val="24"/>
          <w:szCs w:val="24"/>
          <w:lang w:val="en-US"/>
        </w:rPr>
        <w:t xml:space="preserve">In order to ensure smooth </w:t>
      </w:r>
      <w:r>
        <w:rPr>
          <w:rFonts w:ascii="Times New Roman" w:hAnsi="Times New Roman"/>
          <w:sz w:val="24"/>
          <w:szCs w:val="24"/>
          <w:lang w:val="en-US"/>
        </w:rPr>
        <w:t xml:space="preserve">project </w:t>
      </w:r>
      <w:proofErr w:type="gramStart"/>
      <w:r>
        <w:rPr>
          <w:rFonts w:ascii="Times New Roman" w:hAnsi="Times New Roman"/>
          <w:sz w:val="24"/>
          <w:szCs w:val="24"/>
          <w:lang w:val="en-US"/>
        </w:rPr>
        <w:t>( ECO</w:t>
      </w:r>
      <w:proofErr w:type="gramEnd"/>
      <w:r>
        <w:rPr>
          <w:rFonts w:ascii="Times New Roman" w:hAnsi="Times New Roman"/>
          <w:sz w:val="24"/>
          <w:szCs w:val="24"/>
          <w:lang w:val="en-US"/>
        </w:rPr>
        <w:t xml:space="preserve"> WOMAN)</w:t>
      </w:r>
      <w:r w:rsidRPr="00800B0A">
        <w:rPr>
          <w:rFonts w:ascii="Times New Roman" w:hAnsi="Times New Roman"/>
          <w:sz w:val="24"/>
          <w:szCs w:val="24"/>
          <w:lang w:val="en-US"/>
        </w:rPr>
        <w:t xml:space="preserve"> implementation, as well as transparency of the </w:t>
      </w:r>
      <w:r w:rsidR="003E0484">
        <w:rPr>
          <w:rFonts w:ascii="Times New Roman" w:hAnsi="Times New Roman"/>
          <w:sz w:val="24"/>
          <w:szCs w:val="24"/>
          <w:lang w:val="en-US"/>
        </w:rPr>
        <w:t xml:space="preserve">project </w:t>
      </w:r>
      <w:r w:rsidRPr="00800B0A">
        <w:rPr>
          <w:rFonts w:ascii="Times New Roman" w:hAnsi="Times New Roman"/>
          <w:sz w:val="24"/>
          <w:szCs w:val="24"/>
          <w:lang w:val="en-US"/>
        </w:rPr>
        <w:t xml:space="preserve">activities carried out and results achieved, different communication events and initiatives are to be held as follows: </w:t>
      </w:r>
    </w:p>
    <w:p w:rsidR="00A82DAE" w:rsidRDefault="00A82DAE" w:rsidP="003E0484">
      <w:pPr>
        <w:pStyle w:val="ListParagraph"/>
        <w:keepNext/>
        <w:keepLines/>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3E0484">
        <w:rPr>
          <w:rFonts w:ascii="Times New Roman" w:hAnsi="Times New Roman"/>
          <w:b/>
          <w:sz w:val="24"/>
          <w:szCs w:val="24"/>
          <w:lang w:val="en-US"/>
        </w:rPr>
        <w:t>Press-conference  for the start of the project in Yambol, BG</w:t>
      </w:r>
      <w:r w:rsidR="003E0484">
        <w:rPr>
          <w:rFonts w:ascii="Times New Roman" w:hAnsi="Times New Roman"/>
          <w:sz w:val="24"/>
          <w:szCs w:val="24"/>
          <w:lang w:val="en-US"/>
        </w:rPr>
        <w:t xml:space="preserve"> – aiming to present the start of the project, its objectives, aims, project activities and target groups in front of the local media representatives and stakeholders</w:t>
      </w:r>
    </w:p>
    <w:p w:rsidR="00A82DAE" w:rsidRPr="003E0484" w:rsidRDefault="00A82DAE" w:rsidP="005C7618">
      <w:pPr>
        <w:pStyle w:val="ListParagraph"/>
        <w:widowControl w:val="0"/>
        <w:numPr>
          <w:ilvl w:val="0"/>
          <w:numId w:val="25"/>
        </w:numPr>
        <w:jc w:val="both"/>
        <w:rPr>
          <w:rFonts w:ascii="Times New Roman" w:hAnsi="Times New Roman"/>
          <w:sz w:val="24"/>
          <w:szCs w:val="24"/>
          <w:lang w:val="en-US"/>
        </w:rPr>
      </w:pPr>
      <w:r w:rsidRPr="003E0484">
        <w:rPr>
          <w:rFonts w:ascii="Times New Roman" w:hAnsi="Times New Roman"/>
          <w:b/>
          <w:sz w:val="24"/>
          <w:szCs w:val="24"/>
          <w:lang w:val="en-US"/>
        </w:rPr>
        <w:t>Press-conference for the end of the project in Yambol, BG</w:t>
      </w:r>
      <w:r w:rsidR="003E0484" w:rsidRPr="003E0484">
        <w:rPr>
          <w:rFonts w:ascii="Times New Roman" w:hAnsi="Times New Roman"/>
          <w:sz w:val="24"/>
          <w:szCs w:val="24"/>
          <w:lang w:val="en-US"/>
        </w:rPr>
        <w:t>- aiming to present achieved results and outputs of implemented project activities, involved target groups in front of the local media representatives and stakeholders</w:t>
      </w:r>
    </w:p>
    <w:p w:rsidR="00A8166A" w:rsidRDefault="00A8166A" w:rsidP="005C7618">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3E0484">
        <w:rPr>
          <w:rFonts w:ascii="Times New Roman" w:hAnsi="Times New Roman"/>
          <w:b/>
          <w:sz w:val="24"/>
          <w:szCs w:val="24"/>
          <w:lang w:val="en-US"/>
        </w:rPr>
        <w:t>Training and capacity building activity No1: "Ecology of air, water and soil - significance and impact on the living nature"</w:t>
      </w:r>
      <w:r>
        <w:rPr>
          <w:rFonts w:ascii="Times New Roman" w:hAnsi="Times New Roman"/>
          <w:sz w:val="24"/>
          <w:szCs w:val="24"/>
          <w:lang w:val="en-US"/>
        </w:rPr>
        <w:t xml:space="preserve"> </w:t>
      </w:r>
      <w:r w:rsidR="003E0484" w:rsidRPr="00A8166A">
        <w:rPr>
          <w:rFonts w:ascii="Times New Roman" w:hAnsi="Times New Roman"/>
          <w:sz w:val="24"/>
          <w:szCs w:val="24"/>
          <w:lang w:val="en-US"/>
        </w:rPr>
        <w:t xml:space="preserve">in </w:t>
      </w:r>
      <w:r w:rsidR="003E0484">
        <w:rPr>
          <w:rFonts w:ascii="Times New Roman" w:hAnsi="Times New Roman"/>
          <w:sz w:val="24"/>
          <w:szCs w:val="24"/>
          <w:lang w:val="en-US"/>
        </w:rPr>
        <w:t>Yambol</w:t>
      </w:r>
      <w:r>
        <w:rPr>
          <w:rFonts w:ascii="Times New Roman" w:hAnsi="Times New Roman"/>
          <w:sz w:val="24"/>
          <w:szCs w:val="24"/>
          <w:lang w:val="en-US"/>
        </w:rPr>
        <w:t>, BG</w:t>
      </w:r>
      <w:r w:rsidR="003E0484">
        <w:rPr>
          <w:rFonts w:ascii="Times New Roman" w:hAnsi="Times New Roman"/>
          <w:sz w:val="24"/>
          <w:szCs w:val="24"/>
          <w:lang w:val="en-US"/>
        </w:rPr>
        <w:t xml:space="preserve"> - training </w:t>
      </w:r>
      <w:r w:rsidR="003E0484" w:rsidRPr="003E0484">
        <w:rPr>
          <w:rFonts w:ascii="Times New Roman" w:hAnsi="Times New Roman"/>
          <w:sz w:val="24"/>
          <w:szCs w:val="24"/>
          <w:lang w:val="en-US"/>
        </w:rPr>
        <w:t xml:space="preserve">will </w:t>
      </w:r>
      <w:r w:rsidR="003E0484">
        <w:rPr>
          <w:rFonts w:ascii="Times New Roman" w:hAnsi="Times New Roman"/>
          <w:sz w:val="24"/>
          <w:szCs w:val="24"/>
          <w:lang w:val="en-US"/>
        </w:rPr>
        <w:t xml:space="preserve">aim to provide knowledge for the trainees to </w:t>
      </w:r>
      <w:r w:rsidR="003E0484" w:rsidRPr="003E0484">
        <w:rPr>
          <w:rFonts w:ascii="Times New Roman" w:hAnsi="Times New Roman"/>
          <w:sz w:val="24"/>
          <w:szCs w:val="24"/>
          <w:lang w:val="en-US"/>
        </w:rPr>
        <w:t>eventually start or</w:t>
      </w:r>
      <w:r w:rsidR="003E0484">
        <w:rPr>
          <w:rFonts w:ascii="Times New Roman" w:hAnsi="Times New Roman"/>
          <w:sz w:val="24"/>
          <w:szCs w:val="24"/>
          <w:lang w:val="en-US"/>
        </w:rPr>
        <w:t xml:space="preserve"> if they have already started, to help the </w:t>
      </w:r>
      <w:r w:rsidR="003E0484" w:rsidRPr="003E0484">
        <w:rPr>
          <w:rFonts w:ascii="Times New Roman" w:hAnsi="Times New Roman"/>
          <w:sz w:val="24"/>
          <w:szCs w:val="24"/>
          <w:lang w:val="en-US"/>
        </w:rPr>
        <w:t xml:space="preserve">conversion to organic production and protection of environment, </w:t>
      </w:r>
      <w:r w:rsidR="003E0484">
        <w:rPr>
          <w:rFonts w:ascii="Times New Roman" w:hAnsi="Times New Roman"/>
          <w:sz w:val="24"/>
          <w:szCs w:val="24"/>
          <w:lang w:val="en-US"/>
        </w:rPr>
        <w:t>so that they</w:t>
      </w:r>
      <w:r w:rsidR="003E0484" w:rsidRPr="003E0484">
        <w:rPr>
          <w:rFonts w:ascii="Times New Roman" w:hAnsi="Times New Roman"/>
          <w:sz w:val="24"/>
          <w:szCs w:val="24"/>
          <w:lang w:val="en-US"/>
        </w:rPr>
        <w:t xml:space="preserve"> will impact and motivate the main segments of the population on the issue of environmental protection.</w:t>
      </w:r>
    </w:p>
    <w:p w:rsidR="00A8166A" w:rsidRDefault="00A8166A" w:rsidP="005C7618">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3E0484">
        <w:rPr>
          <w:rFonts w:ascii="Times New Roman" w:hAnsi="Times New Roman"/>
          <w:b/>
          <w:sz w:val="24"/>
          <w:szCs w:val="24"/>
          <w:lang w:val="en-US"/>
        </w:rPr>
        <w:t>Training and capacity building activity No2: "Organization and implementation of ecological and organic production of agricultural products and foods</w:t>
      </w:r>
      <w:r w:rsidRPr="00A8166A">
        <w:rPr>
          <w:rFonts w:ascii="Times New Roman" w:hAnsi="Times New Roman"/>
          <w:sz w:val="24"/>
          <w:szCs w:val="24"/>
          <w:lang w:val="en-US"/>
        </w:rPr>
        <w:t>” in</w:t>
      </w:r>
      <w:r>
        <w:rPr>
          <w:rFonts w:ascii="Times New Roman" w:hAnsi="Times New Roman"/>
          <w:sz w:val="24"/>
          <w:szCs w:val="24"/>
          <w:lang w:val="en-US"/>
        </w:rPr>
        <w:t xml:space="preserve"> Yambo</w:t>
      </w:r>
      <w:r w:rsidR="003E0484">
        <w:rPr>
          <w:rFonts w:ascii="Times New Roman" w:hAnsi="Times New Roman"/>
          <w:sz w:val="24"/>
          <w:szCs w:val="24"/>
          <w:lang w:val="en-US"/>
        </w:rPr>
        <w:t>l</w:t>
      </w:r>
      <w:r>
        <w:rPr>
          <w:rFonts w:ascii="Times New Roman" w:hAnsi="Times New Roman"/>
          <w:sz w:val="24"/>
          <w:szCs w:val="24"/>
          <w:lang w:val="en-US"/>
        </w:rPr>
        <w:t>,</w:t>
      </w:r>
      <w:r w:rsidR="003E0484">
        <w:rPr>
          <w:rFonts w:ascii="Times New Roman" w:hAnsi="Times New Roman"/>
          <w:sz w:val="24"/>
          <w:szCs w:val="24"/>
          <w:lang w:val="en-US"/>
        </w:rPr>
        <w:t xml:space="preserve"> </w:t>
      </w:r>
      <w:r>
        <w:rPr>
          <w:rFonts w:ascii="Times New Roman" w:hAnsi="Times New Roman"/>
          <w:sz w:val="24"/>
          <w:szCs w:val="24"/>
          <w:lang w:val="en-US"/>
        </w:rPr>
        <w:t>BG</w:t>
      </w:r>
      <w:r w:rsidR="009843CE">
        <w:rPr>
          <w:rFonts w:ascii="Times New Roman" w:hAnsi="Times New Roman"/>
          <w:sz w:val="24"/>
          <w:szCs w:val="24"/>
          <w:lang w:val="en-US"/>
        </w:rPr>
        <w:t xml:space="preserve">- </w:t>
      </w:r>
      <w:r w:rsidR="009843CE" w:rsidRPr="009843CE">
        <w:rPr>
          <w:rFonts w:ascii="Times New Roman" w:hAnsi="Times New Roman"/>
          <w:sz w:val="24"/>
          <w:szCs w:val="24"/>
          <w:lang w:val="en-US"/>
        </w:rPr>
        <w:t xml:space="preserve">trainings will </w:t>
      </w:r>
      <w:r w:rsidR="009843CE">
        <w:rPr>
          <w:rFonts w:ascii="Times New Roman" w:hAnsi="Times New Roman"/>
          <w:sz w:val="24"/>
          <w:szCs w:val="24"/>
          <w:lang w:val="en-US"/>
        </w:rPr>
        <w:t xml:space="preserve">aim to provide knowledge for the participants to </w:t>
      </w:r>
      <w:r w:rsidR="009843CE" w:rsidRPr="009843CE">
        <w:rPr>
          <w:rFonts w:ascii="Times New Roman" w:hAnsi="Times New Roman"/>
          <w:sz w:val="24"/>
          <w:szCs w:val="24"/>
          <w:lang w:val="en-US"/>
        </w:rPr>
        <w:t xml:space="preserve">eventually start or </w:t>
      </w:r>
      <w:r w:rsidR="009843CE">
        <w:rPr>
          <w:rFonts w:ascii="Times New Roman" w:hAnsi="Times New Roman"/>
          <w:sz w:val="24"/>
          <w:szCs w:val="24"/>
          <w:lang w:val="en-US"/>
        </w:rPr>
        <w:t xml:space="preserve">if </w:t>
      </w:r>
      <w:r w:rsidR="009843CE" w:rsidRPr="009843CE">
        <w:rPr>
          <w:rFonts w:ascii="Times New Roman" w:hAnsi="Times New Roman"/>
          <w:sz w:val="24"/>
          <w:szCs w:val="24"/>
          <w:lang w:val="en-US"/>
        </w:rPr>
        <w:t xml:space="preserve">they have already started </w:t>
      </w:r>
      <w:r w:rsidR="009843CE">
        <w:rPr>
          <w:rFonts w:ascii="Times New Roman" w:hAnsi="Times New Roman"/>
          <w:sz w:val="24"/>
          <w:szCs w:val="24"/>
          <w:lang w:val="en-US"/>
        </w:rPr>
        <w:t xml:space="preserve">to support them, for </w:t>
      </w:r>
      <w:r w:rsidR="009843CE" w:rsidRPr="009843CE">
        <w:rPr>
          <w:rFonts w:ascii="Times New Roman" w:hAnsi="Times New Roman"/>
          <w:sz w:val="24"/>
          <w:szCs w:val="24"/>
          <w:lang w:val="en-US"/>
        </w:rPr>
        <w:t>conversion to organic productio</w:t>
      </w:r>
      <w:r w:rsidR="009843CE">
        <w:rPr>
          <w:rFonts w:ascii="Times New Roman" w:hAnsi="Times New Roman"/>
          <w:sz w:val="24"/>
          <w:szCs w:val="24"/>
          <w:lang w:val="en-US"/>
        </w:rPr>
        <w:t>n and protection of environment</w:t>
      </w:r>
      <w:r w:rsidR="009843CE" w:rsidRPr="009843CE">
        <w:rPr>
          <w:rFonts w:ascii="Times New Roman" w:hAnsi="Times New Roman"/>
          <w:sz w:val="24"/>
          <w:szCs w:val="24"/>
          <w:lang w:val="en-US"/>
        </w:rPr>
        <w:t>.</w:t>
      </w:r>
    </w:p>
    <w:p w:rsidR="003E0484" w:rsidRDefault="003E0484" w:rsidP="005C7618">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430748">
        <w:rPr>
          <w:rFonts w:ascii="Times New Roman" w:hAnsi="Times New Roman"/>
          <w:b/>
          <w:sz w:val="24"/>
          <w:szCs w:val="24"/>
          <w:lang w:val="en-US"/>
        </w:rPr>
        <w:t>Awareness capacity activity related to nature protection</w:t>
      </w:r>
      <w:r>
        <w:rPr>
          <w:rFonts w:ascii="Times New Roman" w:hAnsi="Times New Roman"/>
          <w:sz w:val="24"/>
          <w:szCs w:val="24"/>
          <w:lang w:val="en-US"/>
        </w:rPr>
        <w:t xml:space="preserve"> -</w:t>
      </w:r>
      <w:r w:rsidR="005C7618" w:rsidRPr="003E0484">
        <w:rPr>
          <w:rFonts w:ascii="Times New Roman" w:hAnsi="Times New Roman"/>
          <w:sz w:val="24"/>
          <w:szCs w:val="24"/>
          <w:lang w:val="en-US"/>
        </w:rPr>
        <w:t>forum “</w:t>
      </w:r>
      <w:r w:rsidRPr="003E0484">
        <w:rPr>
          <w:rFonts w:ascii="Times New Roman" w:hAnsi="Times New Roman"/>
          <w:sz w:val="24"/>
          <w:szCs w:val="24"/>
          <w:lang w:val="en-US"/>
        </w:rPr>
        <w:t xml:space="preserve">Ecology and bio product" </w:t>
      </w:r>
      <w:r>
        <w:rPr>
          <w:rFonts w:ascii="Times New Roman" w:hAnsi="Times New Roman"/>
          <w:sz w:val="24"/>
          <w:szCs w:val="24"/>
          <w:lang w:val="en-US"/>
        </w:rPr>
        <w:t>in Yambol, BG</w:t>
      </w:r>
      <w:r w:rsidR="008C461D">
        <w:rPr>
          <w:rFonts w:ascii="Times New Roman" w:hAnsi="Times New Roman"/>
          <w:sz w:val="24"/>
          <w:szCs w:val="24"/>
          <w:lang w:val="en-US"/>
        </w:rPr>
        <w:t xml:space="preserve">- </w:t>
      </w:r>
      <w:r w:rsidR="008C461D" w:rsidRPr="008C461D">
        <w:rPr>
          <w:rFonts w:ascii="Times New Roman" w:hAnsi="Times New Roman"/>
          <w:sz w:val="24"/>
          <w:szCs w:val="24"/>
          <w:lang w:val="en-US"/>
        </w:rPr>
        <w:t xml:space="preserve">aims to ensure broad representation and formation of interest on the topic of environmental and biological production as an alternative approach to agriculture among large groups of people to products, initiatives, activities and practices related to nature friendly technologies involving conservation of air, water and soil. </w:t>
      </w:r>
      <w:r w:rsidR="008C461D">
        <w:rPr>
          <w:rFonts w:ascii="Times New Roman" w:hAnsi="Times New Roman"/>
          <w:sz w:val="24"/>
          <w:szCs w:val="24"/>
          <w:lang w:val="en-US"/>
        </w:rPr>
        <w:t>The activity will include seminar part, exhibition part, partner meetings and on the spot visits of ecological clean/organic certified agricultural producers</w:t>
      </w:r>
    </w:p>
    <w:p w:rsidR="00A8166A" w:rsidRPr="00A82DAE" w:rsidRDefault="003E0484" w:rsidP="005C7618">
      <w:pPr>
        <w:pStyle w:val="ListParagraph"/>
        <w:widowControl w:val="0"/>
        <w:numPr>
          <w:ilvl w:val="0"/>
          <w:numId w:val="25"/>
        </w:numPr>
        <w:shd w:val="clear" w:color="auto" w:fill="FFFFFF"/>
        <w:spacing w:before="120" w:after="120" w:line="276" w:lineRule="auto"/>
        <w:contextualSpacing/>
        <w:jc w:val="both"/>
        <w:rPr>
          <w:rFonts w:ascii="Times New Roman" w:hAnsi="Times New Roman"/>
          <w:sz w:val="24"/>
          <w:szCs w:val="24"/>
          <w:lang w:val="en-US"/>
        </w:rPr>
      </w:pPr>
      <w:r w:rsidRPr="005C7618">
        <w:rPr>
          <w:rFonts w:ascii="Times New Roman" w:hAnsi="Times New Roman"/>
          <w:b/>
          <w:sz w:val="24"/>
          <w:szCs w:val="24"/>
          <w:lang w:val="en-US"/>
        </w:rPr>
        <w:t>Awareness capacity activity related to nature protection - International Conference "The importance of growing organic products"</w:t>
      </w:r>
      <w:r w:rsidRPr="003E0484">
        <w:rPr>
          <w:rFonts w:ascii="Times New Roman" w:hAnsi="Times New Roman"/>
          <w:sz w:val="24"/>
          <w:szCs w:val="24"/>
          <w:lang w:val="en-US"/>
        </w:rPr>
        <w:t xml:space="preserve">  in </w:t>
      </w:r>
      <w:r>
        <w:rPr>
          <w:rFonts w:ascii="Times New Roman" w:hAnsi="Times New Roman"/>
          <w:sz w:val="24"/>
          <w:szCs w:val="24"/>
          <w:lang w:val="en-US"/>
        </w:rPr>
        <w:t>Yambol, BG</w:t>
      </w:r>
      <w:r w:rsidR="005C7618">
        <w:rPr>
          <w:rFonts w:ascii="Times New Roman" w:hAnsi="Times New Roman"/>
          <w:sz w:val="24"/>
          <w:szCs w:val="24"/>
          <w:lang w:val="en-US"/>
        </w:rPr>
        <w:t>- it will</w:t>
      </w:r>
      <w:r w:rsidR="005C7618" w:rsidRPr="005C7618">
        <w:rPr>
          <w:rFonts w:ascii="Times New Roman" w:hAnsi="Times New Roman"/>
          <w:sz w:val="24"/>
          <w:szCs w:val="24"/>
          <w:lang w:val="en-US"/>
        </w:rPr>
        <w:t xml:space="preserve"> </w:t>
      </w:r>
      <w:proofErr w:type="spellStart"/>
      <w:r w:rsidR="005C7618" w:rsidRPr="005C7618">
        <w:rPr>
          <w:rFonts w:ascii="Times New Roman" w:hAnsi="Times New Roman"/>
          <w:sz w:val="24"/>
          <w:szCs w:val="24"/>
          <w:lang w:val="en-US"/>
        </w:rPr>
        <w:t>will</w:t>
      </w:r>
      <w:proofErr w:type="spellEnd"/>
      <w:r w:rsidR="005C7618" w:rsidRPr="005C7618">
        <w:rPr>
          <w:rFonts w:ascii="Times New Roman" w:hAnsi="Times New Roman"/>
          <w:sz w:val="24"/>
          <w:szCs w:val="24"/>
          <w:lang w:val="en-US"/>
        </w:rPr>
        <w:t xml:space="preserve"> summarize and present the overall results achieved with the implementation of the project, the content of the analytical report of the survey, prepared recommendations and guidelines for the development of the project ideas. The conference will be combined with a visit and presentation of objects representing best practice in environmental, ecological and organic production.</w:t>
      </w:r>
    </w:p>
    <w:p w:rsidR="007963F4" w:rsidRPr="007963F4" w:rsidRDefault="007963F4" w:rsidP="007963F4">
      <w:pPr>
        <w:pStyle w:val="Text2"/>
      </w:pPr>
    </w:p>
    <w:p w:rsidR="00D81857" w:rsidRPr="0063749B" w:rsidRDefault="00D81857" w:rsidP="009D2CAF">
      <w:pPr>
        <w:pStyle w:val="Heading2"/>
      </w:pPr>
      <w:bookmarkStart w:id="5" w:name="_Toc424210159"/>
      <w:r w:rsidRPr="0063749B">
        <w:lastRenderedPageBreak/>
        <w:t>Related programmes and other donor activities</w:t>
      </w:r>
      <w:bookmarkEnd w:id="5"/>
    </w:p>
    <w:p w:rsidR="00D81857" w:rsidRPr="002322E1" w:rsidRDefault="002322E1" w:rsidP="008D141B">
      <w:pPr>
        <w:rPr>
          <w:rFonts w:ascii="Times New Roman" w:hAnsi="Times New Roman"/>
          <w:sz w:val="24"/>
          <w:szCs w:val="24"/>
        </w:rPr>
      </w:pPr>
      <w:proofErr w:type="spellStart"/>
      <w:r w:rsidRPr="002322E1">
        <w:rPr>
          <w:rFonts w:ascii="Times New Roman" w:hAnsi="Times New Roman"/>
          <w:sz w:val="24"/>
          <w:szCs w:val="24"/>
        </w:rPr>
        <w:t>Interreg</w:t>
      </w:r>
      <w:proofErr w:type="spellEnd"/>
      <w:r w:rsidRPr="002322E1">
        <w:rPr>
          <w:rFonts w:ascii="Times New Roman" w:hAnsi="Times New Roman"/>
          <w:sz w:val="24"/>
          <w:szCs w:val="24"/>
        </w:rPr>
        <w:t>-IPA CBC Bulgaria-Turkey Programme 2014-2020</w:t>
      </w:r>
    </w:p>
    <w:p w:rsidR="00D81857" w:rsidRPr="0063749B" w:rsidRDefault="00D81857" w:rsidP="008A65FE">
      <w:pPr>
        <w:pStyle w:val="Heading1"/>
      </w:pPr>
      <w:bookmarkStart w:id="6" w:name="_Toc424210160"/>
      <w:r w:rsidRPr="0063749B">
        <w:t>OBJECTIVE, PURPOSE &amp; EXPECTED RESULTS</w:t>
      </w:r>
      <w:bookmarkEnd w:id="6"/>
    </w:p>
    <w:p w:rsidR="00D81857" w:rsidRPr="0063749B" w:rsidRDefault="00D81857" w:rsidP="009D2CAF">
      <w:pPr>
        <w:pStyle w:val="Heading2"/>
      </w:pPr>
      <w:bookmarkStart w:id="7" w:name="_Toc424210161"/>
      <w:r w:rsidRPr="0063749B">
        <w:t>Overall objective</w:t>
      </w:r>
      <w:bookmarkEnd w:id="7"/>
    </w:p>
    <w:p w:rsidR="00D81857" w:rsidRPr="0063749B" w:rsidRDefault="00A02D73" w:rsidP="009F2A7A">
      <w:pPr>
        <w:rPr>
          <w:rFonts w:ascii="Times New Roman" w:hAnsi="Times New Roman"/>
          <w:sz w:val="22"/>
          <w:szCs w:val="22"/>
        </w:rPr>
      </w:pPr>
      <w:r w:rsidRPr="00A02D73">
        <w:rPr>
          <w:rFonts w:ascii="Times New Roman" w:hAnsi="Times New Roman"/>
          <w:sz w:val="22"/>
          <w:szCs w:val="22"/>
          <w:lang w:val="en-US"/>
        </w:rPr>
        <w:t xml:space="preserve">The overall objective of the contract is providing service for organization and supporting organization of events referred to in point 2.2 related to implementation of the </w:t>
      </w:r>
      <w:r>
        <w:rPr>
          <w:rFonts w:ascii="Times New Roman" w:hAnsi="Times New Roman"/>
          <w:sz w:val="22"/>
          <w:szCs w:val="22"/>
          <w:lang w:val="en-US"/>
        </w:rPr>
        <w:t>Project.</w:t>
      </w:r>
    </w:p>
    <w:p w:rsidR="00D81857" w:rsidRPr="0063749B" w:rsidRDefault="00D81857" w:rsidP="009D2CAF">
      <w:pPr>
        <w:pStyle w:val="Heading2"/>
      </w:pPr>
      <w:bookmarkStart w:id="8" w:name="_Toc424210162"/>
      <w:r w:rsidRPr="0063749B">
        <w:t>Purpose</w:t>
      </w:r>
      <w:bookmarkEnd w:id="8"/>
    </w:p>
    <w:p w:rsidR="00D81857" w:rsidRDefault="00295697" w:rsidP="00295697">
      <w:pPr>
        <w:pStyle w:val="ListBullet"/>
        <w:keepNext/>
        <w:keepLines/>
        <w:numPr>
          <w:ilvl w:val="0"/>
          <w:numId w:val="0"/>
        </w:numPr>
        <w:spacing w:after="120"/>
        <w:ind w:left="283" w:hanging="283"/>
        <w:rPr>
          <w:sz w:val="22"/>
          <w:szCs w:val="22"/>
          <w:lang w:eastAsia="en-GB"/>
        </w:rPr>
      </w:pPr>
      <w:r w:rsidRPr="00295697">
        <w:rPr>
          <w:sz w:val="22"/>
          <w:szCs w:val="22"/>
          <w:lang w:eastAsia="en-GB"/>
        </w:rPr>
        <w:t>The purpose of this contract is to provide and coordinate profe</w:t>
      </w:r>
      <w:r>
        <w:rPr>
          <w:sz w:val="22"/>
          <w:szCs w:val="22"/>
          <w:lang w:eastAsia="en-GB"/>
        </w:rPr>
        <w:t xml:space="preserve">ssional and timely services for </w:t>
      </w:r>
      <w:r w:rsidRPr="00295697">
        <w:rPr>
          <w:sz w:val="22"/>
          <w:szCs w:val="22"/>
          <w:lang w:eastAsia="en-GB"/>
        </w:rPr>
        <w:t>successful organization of the following events:</w:t>
      </w:r>
    </w:p>
    <w:p w:rsidR="00295697" w:rsidRPr="00295697" w:rsidRDefault="00295697" w:rsidP="00295697">
      <w:pPr>
        <w:pStyle w:val="ListBullet"/>
        <w:keepNext/>
        <w:keepLines/>
        <w:numPr>
          <w:ilvl w:val="0"/>
          <w:numId w:val="35"/>
        </w:numPr>
        <w:spacing w:after="120"/>
        <w:rPr>
          <w:sz w:val="22"/>
          <w:szCs w:val="22"/>
          <w:lang w:eastAsia="en-GB"/>
        </w:rPr>
      </w:pPr>
      <w:r w:rsidRPr="00295697">
        <w:rPr>
          <w:b/>
          <w:sz w:val="22"/>
          <w:szCs w:val="22"/>
          <w:lang w:eastAsia="en-GB"/>
        </w:rPr>
        <w:t>Press-conference  for the start of the project in Yambol, BG</w:t>
      </w:r>
      <w:r>
        <w:rPr>
          <w:sz w:val="22"/>
          <w:szCs w:val="22"/>
          <w:lang w:eastAsia="en-GB"/>
        </w:rPr>
        <w:t xml:space="preserve">  in October-November 2019, ensuring hall, technical equipment and catering for 4 hours for 30 participants</w:t>
      </w:r>
    </w:p>
    <w:p w:rsidR="00295697" w:rsidRPr="00295697" w:rsidRDefault="00295697" w:rsidP="00295697">
      <w:pPr>
        <w:pStyle w:val="ListBullet"/>
        <w:keepNext/>
        <w:keepLines/>
        <w:numPr>
          <w:ilvl w:val="0"/>
          <w:numId w:val="35"/>
        </w:numPr>
        <w:spacing w:after="120"/>
        <w:rPr>
          <w:sz w:val="22"/>
          <w:szCs w:val="22"/>
          <w:lang w:eastAsia="en-GB"/>
        </w:rPr>
      </w:pPr>
      <w:r w:rsidRPr="00732E55">
        <w:rPr>
          <w:b/>
          <w:sz w:val="22"/>
          <w:szCs w:val="22"/>
          <w:lang w:eastAsia="en-GB"/>
        </w:rPr>
        <w:t>Training and capacity building activity No1: "Ecology of air, water and soil - significance and impact on the</w:t>
      </w:r>
      <w:r w:rsidR="00732E55" w:rsidRPr="00732E55">
        <w:rPr>
          <w:b/>
          <w:sz w:val="22"/>
          <w:szCs w:val="22"/>
          <w:lang w:eastAsia="en-GB"/>
        </w:rPr>
        <w:t xml:space="preserve"> living nature" in Yambol, BG </w:t>
      </w:r>
      <w:r w:rsidR="00732E55">
        <w:rPr>
          <w:sz w:val="22"/>
          <w:szCs w:val="22"/>
          <w:lang w:eastAsia="en-GB"/>
        </w:rPr>
        <w:t xml:space="preserve"> in January-February 2020, ensuring hall, technical equipment and catering for 20 participants, for 5 days</w:t>
      </w:r>
    </w:p>
    <w:p w:rsidR="00295697" w:rsidRPr="00295697" w:rsidRDefault="00295697" w:rsidP="00732E55">
      <w:pPr>
        <w:pStyle w:val="ListBullet"/>
        <w:keepNext/>
        <w:keepLines/>
        <w:numPr>
          <w:ilvl w:val="0"/>
          <w:numId w:val="35"/>
        </w:numPr>
        <w:spacing w:after="120"/>
        <w:rPr>
          <w:sz w:val="22"/>
          <w:szCs w:val="22"/>
          <w:lang w:eastAsia="en-GB"/>
        </w:rPr>
      </w:pPr>
      <w:r w:rsidRPr="00732E55">
        <w:rPr>
          <w:b/>
          <w:sz w:val="22"/>
          <w:szCs w:val="22"/>
          <w:lang w:eastAsia="en-GB"/>
        </w:rPr>
        <w:t>Training and capacity building activity No2: "Organization and implementation of ecological and organic production of agricultural pro</w:t>
      </w:r>
      <w:r w:rsidR="00732E55" w:rsidRPr="00732E55">
        <w:rPr>
          <w:b/>
          <w:sz w:val="22"/>
          <w:szCs w:val="22"/>
          <w:lang w:eastAsia="en-GB"/>
        </w:rPr>
        <w:t>ducts and foods” in Yambol</w:t>
      </w:r>
      <w:r w:rsidR="00732E55">
        <w:rPr>
          <w:sz w:val="22"/>
          <w:szCs w:val="22"/>
          <w:lang w:eastAsia="en-GB"/>
        </w:rPr>
        <w:t xml:space="preserve">, </w:t>
      </w:r>
      <w:r w:rsidR="00732E55" w:rsidRPr="00732E55">
        <w:rPr>
          <w:b/>
          <w:sz w:val="22"/>
          <w:szCs w:val="22"/>
          <w:lang w:eastAsia="en-GB"/>
        </w:rPr>
        <w:t>BG</w:t>
      </w:r>
      <w:r w:rsidR="00732E55">
        <w:rPr>
          <w:sz w:val="22"/>
          <w:szCs w:val="22"/>
          <w:lang w:eastAsia="en-GB"/>
        </w:rPr>
        <w:t xml:space="preserve"> in March-April 2020, </w:t>
      </w:r>
      <w:r w:rsidR="00732E55" w:rsidRPr="00732E55">
        <w:rPr>
          <w:sz w:val="22"/>
          <w:szCs w:val="22"/>
          <w:lang w:eastAsia="en-GB"/>
        </w:rPr>
        <w:t>ensuring hall, technical equipment and catering for 20 participants, for 5 days</w:t>
      </w:r>
    </w:p>
    <w:p w:rsidR="00295697" w:rsidRPr="008A3C7C" w:rsidRDefault="00295697" w:rsidP="00295697">
      <w:pPr>
        <w:pStyle w:val="ListBullet"/>
        <w:keepNext/>
        <w:keepLines/>
        <w:numPr>
          <w:ilvl w:val="0"/>
          <w:numId w:val="35"/>
        </w:numPr>
        <w:spacing w:after="120"/>
        <w:rPr>
          <w:b/>
          <w:sz w:val="22"/>
          <w:szCs w:val="22"/>
          <w:lang w:eastAsia="en-GB"/>
        </w:rPr>
      </w:pPr>
      <w:r w:rsidRPr="008A3C7C">
        <w:rPr>
          <w:b/>
          <w:sz w:val="22"/>
          <w:szCs w:val="22"/>
          <w:lang w:eastAsia="en-GB"/>
        </w:rPr>
        <w:t>Awareness capacity activi</w:t>
      </w:r>
      <w:r w:rsidR="008A3C7C">
        <w:rPr>
          <w:b/>
          <w:sz w:val="22"/>
          <w:szCs w:val="22"/>
          <w:lang w:eastAsia="en-GB"/>
        </w:rPr>
        <w:t>ty related to nature protection</w:t>
      </w:r>
      <w:r w:rsidRPr="008A3C7C">
        <w:rPr>
          <w:b/>
          <w:sz w:val="22"/>
          <w:szCs w:val="22"/>
          <w:lang w:eastAsia="en-GB"/>
        </w:rPr>
        <w:t>-forum “Ecology and bio product" in Yambol, BG</w:t>
      </w:r>
      <w:r w:rsidR="008A3C7C">
        <w:rPr>
          <w:b/>
          <w:sz w:val="22"/>
          <w:szCs w:val="22"/>
          <w:lang w:eastAsia="en-GB"/>
        </w:rPr>
        <w:t xml:space="preserve"> </w:t>
      </w:r>
      <w:r w:rsidR="008A3C7C" w:rsidRPr="008A3C7C">
        <w:rPr>
          <w:sz w:val="22"/>
          <w:szCs w:val="22"/>
          <w:lang w:eastAsia="en-GB"/>
        </w:rPr>
        <w:t xml:space="preserve">in </w:t>
      </w:r>
      <w:r w:rsidR="008A3C7C">
        <w:rPr>
          <w:sz w:val="22"/>
          <w:szCs w:val="22"/>
          <w:lang w:eastAsia="en-GB"/>
        </w:rPr>
        <w:t>April 2020,2 day event, ensuring 1 night accommodation for 40 Turkish participants, hall and technical means for 8 hours (4 hours per day for 2 days), catering for 40 Bulgarian and 40 Turkish participants, described in details below.</w:t>
      </w:r>
    </w:p>
    <w:p w:rsidR="00295697" w:rsidRPr="00295697" w:rsidRDefault="00295697" w:rsidP="008A3C7C">
      <w:pPr>
        <w:pStyle w:val="ListBullet"/>
        <w:keepNext/>
        <w:keepLines/>
        <w:numPr>
          <w:ilvl w:val="0"/>
          <w:numId w:val="35"/>
        </w:numPr>
        <w:spacing w:after="120"/>
        <w:rPr>
          <w:sz w:val="22"/>
          <w:szCs w:val="22"/>
          <w:lang w:eastAsia="en-GB"/>
        </w:rPr>
      </w:pPr>
      <w:r w:rsidRPr="008A3C7C">
        <w:rPr>
          <w:b/>
          <w:sz w:val="22"/>
          <w:szCs w:val="22"/>
          <w:lang w:eastAsia="en-GB"/>
        </w:rPr>
        <w:t>Awareness capacity activity related to nature protection - International Conference "The importance of growing or</w:t>
      </w:r>
      <w:r w:rsidR="008A3C7C" w:rsidRPr="008A3C7C">
        <w:rPr>
          <w:b/>
          <w:sz w:val="22"/>
          <w:szCs w:val="22"/>
          <w:lang w:eastAsia="en-GB"/>
        </w:rPr>
        <w:t>ganic products"  in Yambol, BG</w:t>
      </w:r>
      <w:r w:rsidR="008A3C7C">
        <w:rPr>
          <w:sz w:val="22"/>
          <w:szCs w:val="22"/>
          <w:lang w:eastAsia="en-GB"/>
        </w:rPr>
        <w:t xml:space="preserve"> in June-July 2020, 3-day event, </w:t>
      </w:r>
      <w:r w:rsidR="008A3C7C" w:rsidRPr="008A3C7C">
        <w:rPr>
          <w:sz w:val="22"/>
          <w:szCs w:val="22"/>
          <w:lang w:eastAsia="en-GB"/>
        </w:rPr>
        <w:t xml:space="preserve">ensuring </w:t>
      </w:r>
      <w:r w:rsidR="008A3C7C">
        <w:rPr>
          <w:sz w:val="22"/>
          <w:szCs w:val="22"/>
          <w:lang w:eastAsia="en-GB"/>
        </w:rPr>
        <w:t>2</w:t>
      </w:r>
      <w:r w:rsidR="008A3C7C" w:rsidRPr="008A3C7C">
        <w:rPr>
          <w:sz w:val="22"/>
          <w:szCs w:val="22"/>
          <w:lang w:eastAsia="en-GB"/>
        </w:rPr>
        <w:t xml:space="preserve"> </w:t>
      </w:r>
      <w:proofErr w:type="spellStart"/>
      <w:r w:rsidR="008A3C7C" w:rsidRPr="008A3C7C">
        <w:rPr>
          <w:sz w:val="22"/>
          <w:szCs w:val="22"/>
          <w:lang w:eastAsia="en-GB"/>
        </w:rPr>
        <w:t>night</w:t>
      </w:r>
      <w:r w:rsidR="008A3C7C">
        <w:rPr>
          <w:sz w:val="22"/>
          <w:szCs w:val="22"/>
          <w:lang w:eastAsia="en-GB"/>
        </w:rPr>
        <w:t>s</w:t>
      </w:r>
      <w:proofErr w:type="spellEnd"/>
      <w:r w:rsidR="008A3C7C" w:rsidRPr="008A3C7C">
        <w:rPr>
          <w:sz w:val="22"/>
          <w:szCs w:val="22"/>
          <w:lang w:eastAsia="en-GB"/>
        </w:rPr>
        <w:t xml:space="preserve"> accommodation for 40 Turkish participants, hall and technical means for 8 hours (4 hours per day for 2 days), catering for 40 Bulgarian and 40 Turkish participants, described in details below.</w:t>
      </w:r>
    </w:p>
    <w:p w:rsidR="00295697" w:rsidRPr="00C371AA" w:rsidRDefault="00C371AA" w:rsidP="00C371AA">
      <w:pPr>
        <w:pStyle w:val="ListBullet"/>
        <w:keepNext/>
        <w:keepLines/>
        <w:numPr>
          <w:ilvl w:val="0"/>
          <w:numId w:val="35"/>
        </w:numPr>
        <w:spacing w:after="120"/>
        <w:rPr>
          <w:sz w:val="22"/>
          <w:szCs w:val="22"/>
          <w:lang w:eastAsia="en-GB"/>
        </w:rPr>
      </w:pPr>
      <w:r w:rsidRPr="00C371AA">
        <w:rPr>
          <w:b/>
          <w:sz w:val="22"/>
          <w:szCs w:val="22"/>
          <w:lang w:eastAsia="en-GB"/>
        </w:rPr>
        <w:t>Press-conference for the end of the project in Yambol, BG</w:t>
      </w:r>
      <w:r w:rsidRPr="00C371AA">
        <w:t xml:space="preserve"> </w:t>
      </w:r>
      <w:r w:rsidRPr="00C371AA">
        <w:rPr>
          <w:sz w:val="22"/>
          <w:szCs w:val="22"/>
          <w:lang w:eastAsia="en-GB"/>
        </w:rPr>
        <w:t xml:space="preserve">in </w:t>
      </w:r>
      <w:r>
        <w:rPr>
          <w:sz w:val="22"/>
          <w:szCs w:val="22"/>
          <w:lang w:eastAsia="en-GB"/>
        </w:rPr>
        <w:t>July 2020</w:t>
      </w:r>
      <w:r w:rsidRPr="00C371AA">
        <w:rPr>
          <w:sz w:val="22"/>
          <w:szCs w:val="22"/>
          <w:lang w:eastAsia="en-GB"/>
        </w:rPr>
        <w:t>, ensuring hall, technical equipment and catering for 4 hours for 30 participants</w:t>
      </w:r>
    </w:p>
    <w:p w:rsidR="00295697" w:rsidRPr="0063749B" w:rsidRDefault="00295697" w:rsidP="00295697">
      <w:pPr>
        <w:pStyle w:val="ListBullet"/>
        <w:keepNext/>
        <w:keepLines/>
        <w:numPr>
          <w:ilvl w:val="0"/>
          <w:numId w:val="0"/>
        </w:numPr>
        <w:spacing w:after="120"/>
        <w:ind w:left="283" w:hanging="283"/>
      </w:pPr>
    </w:p>
    <w:p w:rsidR="00D81857" w:rsidRDefault="00D81857" w:rsidP="00E0469A">
      <w:pPr>
        <w:pStyle w:val="Heading2"/>
        <w:jc w:val="both"/>
      </w:pPr>
      <w:bookmarkStart w:id="9" w:name="_Toc424210163"/>
      <w:r w:rsidRPr="0063749B">
        <w:t xml:space="preserve">Results to be achieved by the </w:t>
      </w:r>
      <w:r w:rsidR="00E21553">
        <w:t>c</w:t>
      </w:r>
      <w:r w:rsidR="00320C07">
        <w:t>ontractor</w:t>
      </w:r>
      <w:bookmarkEnd w:id="9"/>
    </w:p>
    <w:p w:rsidR="00E0469A" w:rsidRPr="00E0469A" w:rsidRDefault="00E0469A" w:rsidP="00E0469A">
      <w:pPr>
        <w:keepNext/>
        <w:keepLines/>
        <w:widowControl w:val="0"/>
        <w:shd w:val="clear" w:color="auto" w:fill="FFFFFF"/>
        <w:spacing w:before="120" w:after="120" w:line="276" w:lineRule="auto"/>
        <w:contextualSpacing/>
        <w:rPr>
          <w:rFonts w:ascii="Times New Roman" w:hAnsi="Times New Roman"/>
          <w:sz w:val="24"/>
          <w:szCs w:val="24"/>
          <w:lang w:val="en-US"/>
        </w:rPr>
      </w:pPr>
      <w:r w:rsidRPr="00974F3A">
        <w:rPr>
          <w:rFonts w:ascii="Times New Roman" w:hAnsi="Times New Roman"/>
          <w:sz w:val="24"/>
          <w:szCs w:val="24"/>
          <w:lang w:val="en-US"/>
        </w:rPr>
        <w:t xml:space="preserve">The Contractor should successfully organize </w:t>
      </w:r>
      <w:r>
        <w:rPr>
          <w:rFonts w:ascii="Times New Roman" w:hAnsi="Times New Roman"/>
          <w:sz w:val="24"/>
          <w:szCs w:val="24"/>
          <w:lang w:val="en-US"/>
        </w:rPr>
        <w:t xml:space="preserve">or support the organization of </w:t>
      </w:r>
      <w:r w:rsidRPr="00974F3A">
        <w:rPr>
          <w:rFonts w:ascii="Times New Roman" w:hAnsi="Times New Roman"/>
          <w:sz w:val="24"/>
          <w:szCs w:val="24"/>
          <w:lang w:val="en-US"/>
        </w:rPr>
        <w:t>all above-mentioned events, according to the specific requirements and pre-set deadlines detailed in section 4 of this document and should submit the required report</w:t>
      </w:r>
      <w:r>
        <w:rPr>
          <w:rFonts w:ascii="Times New Roman" w:hAnsi="Times New Roman"/>
          <w:sz w:val="24"/>
          <w:szCs w:val="24"/>
          <w:lang w:val="en-US"/>
        </w:rPr>
        <w:t>s</w:t>
      </w:r>
      <w:r w:rsidRPr="00974F3A">
        <w:rPr>
          <w:rFonts w:ascii="Times New Roman" w:hAnsi="Times New Roman"/>
          <w:sz w:val="24"/>
          <w:szCs w:val="24"/>
          <w:lang w:val="en-US"/>
        </w:rPr>
        <w:t>, described in section 7</w:t>
      </w:r>
      <w:r w:rsidRPr="00751BA9">
        <w:rPr>
          <w:rFonts w:ascii="Times New Roman" w:hAnsi="Times New Roman"/>
          <w:sz w:val="24"/>
          <w:szCs w:val="24"/>
          <w:lang w:val="en-US"/>
        </w:rPr>
        <w:t>.</w:t>
      </w:r>
    </w:p>
    <w:p w:rsidR="00D81857" w:rsidRPr="0063749B" w:rsidRDefault="00D81857" w:rsidP="008A65FE">
      <w:pPr>
        <w:pStyle w:val="Heading1"/>
      </w:pPr>
      <w:bookmarkStart w:id="10" w:name="_Toc424210164"/>
      <w:r w:rsidRPr="0063749B">
        <w:t>ASSUMPTIONS &amp; RISKS</w:t>
      </w:r>
      <w:bookmarkEnd w:id="10"/>
    </w:p>
    <w:p w:rsidR="00D81857" w:rsidRPr="0063749B" w:rsidRDefault="00D81857" w:rsidP="009D2CAF">
      <w:pPr>
        <w:pStyle w:val="Heading2"/>
      </w:pPr>
      <w:bookmarkStart w:id="11" w:name="_Toc424210165"/>
      <w:r w:rsidRPr="0063749B">
        <w:t>Assumptions underlying the project</w:t>
      </w:r>
      <w:bookmarkEnd w:id="11"/>
    </w:p>
    <w:p w:rsidR="00751A85" w:rsidRPr="00F904A3" w:rsidRDefault="00751A85" w:rsidP="00751A85">
      <w:pPr>
        <w:keepNext/>
        <w:keepLines/>
        <w:widowControl w:val="0"/>
        <w:numPr>
          <w:ilvl w:val="0"/>
          <w:numId w:val="26"/>
        </w:numPr>
        <w:shd w:val="clear" w:color="auto" w:fill="FFFFFF"/>
        <w:spacing w:before="120" w:after="120" w:line="276" w:lineRule="auto"/>
        <w:ind w:left="714" w:hanging="357"/>
        <w:contextualSpacing/>
        <w:rPr>
          <w:rFonts w:ascii="Times New Roman" w:hAnsi="Times New Roman"/>
          <w:sz w:val="24"/>
          <w:szCs w:val="24"/>
          <w:lang w:val="en-US"/>
        </w:rPr>
      </w:pPr>
      <w:r w:rsidRPr="00F904A3">
        <w:rPr>
          <w:rFonts w:ascii="Times New Roman" w:hAnsi="Times New Roman"/>
          <w:sz w:val="24"/>
          <w:szCs w:val="24"/>
          <w:lang w:val="en-US"/>
        </w:rPr>
        <w:lastRenderedPageBreak/>
        <w:t>Clear understanding of the contract objectives and purposes on behalf of the Contractor;</w:t>
      </w:r>
    </w:p>
    <w:p w:rsidR="00751A85" w:rsidRPr="00CD3D97" w:rsidRDefault="00751A85" w:rsidP="00751A85">
      <w:pPr>
        <w:keepNext/>
        <w:keepLines/>
        <w:widowControl w:val="0"/>
        <w:numPr>
          <w:ilvl w:val="0"/>
          <w:numId w:val="26"/>
        </w:numPr>
        <w:shd w:val="clear" w:color="auto" w:fill="FFFFFF"/>
        <w:spacing w:before="120" w:after="120" w:line="276" w:lineRule="auto"/>
        <w:ind w:left="714" w:hanging="357"/>
        <w:contextualSpacing/>
        <w:rPr>
          <w:rFonts w:ascii="Times New Roman" w:hAnsi="Times New Roman"/>
          <w:sz w:val="24"/>
          <w:szCs w:val="24"/>
          <w:lang w:val="en-US"/>
        </w:rPr>
      </w:pPr>
      <w:r w:rsidRPr="00CD3D97">
        <w:rPr>
          <w:rFonts w:ascii="Times New Roman" w:hAnsi="Times New Roman"/>
          <w:sz w:val="24"/>
          <w:szCs w:val="24"/>
          <w:lang w:val="en-US"/>
        </w:rPr>
        <w:t>Timely information for the respective place and date of the events provided by the Contracting Authority;</w:t>
      </w:r>
    </w:p>
    <w:p w:rsidR="00751A85" w:rsidRPr="00F2650E" w:rsidRDefault="00751A85" w:rsidP="00751A85">
      <w:pPr>
        <w:keepNext/>
        <w:keepLines/>
        <w:widowControl w:val="0"/>
        <w:numPr>
          <w:ilvl w:val="0"/>
          <w:numId w:val="26"/>
        </w:numPr>
        <w:shd w:val="clear" w:color="auto" w:fill="FFFFFF"/>
        <w:spacing w:before="120" w:after="120" w:line="276" w:lineRule="auto"/>
        <w:ind w:left="714" w:hanging="357"/>
        <w:contextualSpacing/>
        <w:rPr>
          <w:rFonts w:ascii="Times New Roman" w:hAnsi="Times New Roman"/>
          <w:sz w:val="24"/>
          <w:szCs w:val="24"/>
          <w:lang w:val="en-US"/>
        </w:rPr>
      </w:pPr>
      <w:r w:rsidRPr="00F2650E">
        <w:rPr>
          <w:rFonts w:ascii="Times New Roman" w:hAnsi="Times New Roman"/>
          <w:sz w:val="24"/>
          <w:szCs w:val="24"/>
          <w:lang w:val="en-US"/>
        </w:rPr>
        <w:t xml:space="preserve">Full cooperation between the Contracting Authority and the Contractor in view to </w:t>
      </w:r>
      <w:proofErr w:type="spellStart"/>
      <w:r w:rsidRPr="00F2650E">
        <w:rPr>
          <w:rFonts w:ascii="Times New Roman" w:hAnsi="Times New Roman"/>
          <w:sz w:val="24"/>
          <w:szCs w:val="24"/>
          <w:lang w:val="en-US"/>
        </w:rPr>
        <w:t>fulfil</w:t>
      </w:r>
      <w:proofErr w:type="spellEnd"/>
      <w:r w:rsidRPr="00F2650E">
        <w:rPr>
          <w:rFonts w:ascii="Times New Roman" w:hAnsi="Times New Roman"/>
          <w:sz w:val="24"/>
          <w:szCs w:val="24"/>
          <w:lang w:val="en-US"/>
        </w:rPr>
        <w:t xml:space="preserve"> the tasks on time, with high quality and within the budget limitation.</w:t>
      </w:r>
    </w:p>
    <w:p w:rsidR="00D81857" w:rsidRPr="0063749B" w:rsidRDefault="00D81857" w:rsidP="00751A85">
      <w:pPr>
        <w:pStyle w:val="Heading2"/>
        <w:widowControl w:val="0"/>
      </w:pPr>
      <w:bookmarkStart w:id="12" w:name="_Toc424210166"/>
      <w:r w:rsidRPr="0063749B">
        <w:t>Risks</w:t>
      </w:r>
      <w:bookmarkEnd w:id="12"/>
    </w:p>
    <w:p w:rsidR="00751A85" w:rsidRPr="00F2650E" w:rsidRDefault="00751A85" w:rsidP="00751A85">
      <w:pPr>
        <w:widowControl w:val="0"/>
        <w:shd w:val="clear" w:color="auto" w:fill="FFFFFF"/>
        <w:spacing w:before="120" w:after="120" w:line="276" w:lineRule="auto"/>
        <w:contextualSpacing/>
        <w:rPr>
          <w:rFonts w:ascii="Times New Roman" w:hAnsi="Times New Roman"/>
          <w:sz w:val="24"/>
          <w:szCs w:val="24"/>
          <w:lang w:val="en-US"/>
        </w:rPr>
      </w:pPr>
      <w:bookmarkStart w:id="13" w:name="_Toc424210167"/>
      <w:r w:rsidRPr="00F2650E">
        <w:rPr>
          <w:rFonts w:ascii="Times New Roman" w:hAnsi="Times New Roman"/>
          <w:sz w:val="24"/>
          <w:szCs w:val="24"/>
          <w:lang w:val="en-US"/>
        </w:rPr>
        <w:t>Potential risks to the successful implementation of the contract include:</w:t>
      </w:r>
    </w:p>
    <w:p w:rsidR="00751A85" w:rsidRPr="00F2650E" w:rsidRDefault="00751A85" w:rsidP="00751A85">
      <w:pPr>
        <w:widowControl w:val="0"/>
        <w:numPr>
          <w:ilvl w:val="0"/>
          <w:numId w:val="27"/>
        </w:numPr>
        <w:shd w:val="clear" w:color="auto" w:fill="FFFFFF"/>
        <w:spacing w:before="120" w:after="120" w:line="276" w:lineRule="auto"/>
        <w:contextualSpacing/>
        <w:rPr>
          <w:rFonts w:ascii="Times New Roman" w:hAnsi="Times New Roman"/>
          <w:sz w:val="24"/>
          <w:szCs w:val="24"/>
          <w:lang w:val="en-US"/>
        </w:rPr>
      </w:pPr>
      <w:r w:rsidRPr="00F2650E">
        <w:rPr>
          <w:rFonts w:ascii="Times New Roman" w:hAnsi="Times New Roman"/>
          <w:sz w:val="24"/>
          <w:szCs w:val="24"/>
          <w:lang w:val="en-US"/>
        </w:rPr>
        <w:t>Lack of communication and logistical coordination between the Contractor and the Contracting Authority. In order to avoid this risk, the Contractor should be proactive and maintain continuous contact with the relevant representatives of the Contracting Authority.</w:t>
      </w:r>
    </w:p>
    <w:p w:rsidR="00751A85" w:rsidRPr="00F2650E" w:rsidRDefault="00751A85" w:rsidP="00751A85">
      <w:pPr>
        <w:widowControl w:val="0"/>
        <w:numPr>
          <w:ilvl w:val="0"/>
          <w:numId w:val="27"/>
        </w:numPr>
        <w:shd w:val="clear" w:color="auto" w:fill="FFFFFF"/>
        <w:spacing w:before="120" w:after="120" w:line="276" w:lineRule="auto"/>
        <w:contextualSpacing/>
        <w:rPr>
          <w:rFonts w:ascii="Times New Roman" w:hAnsi="Times New Roman"/>
          <w:sz w:val="24"/>
          <w:szCs w:val="24"/>
          <w:lang w:val="en-US"/>
        </w:rPr>
      </w:pPr>
      <w:r w:rsidRPr="00F2650E">
        <w:rPr>
          <w:rFonts w:ascii="Times New Roman" w:hAnsi="Times New Roman"/>
          <w:sz w:val="24"/>
          <w:szCs w:val="24"/>
          <w:lang w:val="en-US"/>
        </w:rPr>
        <w:t xml:space="preserve">Insufficient quality of the services provided by the Contractor. In order to avoid this risk the Contractor should use the most reliable and experienced staff/service providers on its disposal. </w:t>
      </w:r>
    </w:p>
    <w:p w:rsidR="00D81857" w:rsidRPr="0063749B" w:rsidRDefault="00D81857" w:rsidP="008A65FE">
      <w:pPr>
        <w:pStyle w:val="Heading1"/>
      </w:pPr>
      <w:r w:rsidRPr="0063749B">
        <w:t>SCOPE OF THE WORK</w:t>
      </w:r>
      <w:bookmarkEnd w:id="13"/>
    </w:p>
    <w:p w:rsidR="00D81857" w:rsidRPr="0063749B" w:rsidRDefault="00D81857" w:rsidP="009D2CAF">
      <w:pPr>
        <w:pStyle w:val="Heading2"/>
      </w:pPr>
      <w:bookmarkStart w:id="14" w:name="_Toc424210168"/>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3C7216" w:rsidRPr="00F2650E" w:rsidRDefault="003C7216" w:rsidP="003C7216">
      <w:pPr>
        <w:keepNext/>
        <w:keepLines/>
        <w:widowControl w:val="0"/>
        <w:shd w:val="clear" w:color="auto" w:fill="FFFFFF"/>
        <w:spacing w:before="120" w:after="120" w:line="276" w:lineRule="auto"/>
        <w:contextualSpacing/>
        <w:rPr>
          <w:rFonts w:ascii="Times New Roman" w:hAnsi="Times New Roman"/>
          <w:sz w:val="24"/>
          <w:szCs w:val="24"/>
          <w:lang w:val="en-US"/>
        </w:rPr>
      </w:pPr>
      <w:r w:rsidRPr="00F2650E">
        <w:rPr>
          <w:rFonts w:ascii="Times New Roman" w:hAnsi="Times New Roman"/>
          <w:sz w:val="24"/>
          <w:szCs w:val="24"/>
          <w:lang w:val="en-US"/>
        </w:rPr>
        <w:t>The assignment includes all necessary services that the Contractor shall carry out for the overall logistical coordination and the organization of the events mentioned in p. 2.2. Each event has to be organized separately, at different dates. For each event the Contractor will have to provide a variety of professional services, such as: accommodation arrangements for the relevant participants, rent of hall/equipment for the event</w:t>
      </w:r>
      <w:r>
        <w:rPr>
          <w:rFonts w:ascii="Times New Roman" w:hAnsi="Times New Roman"/>
          <w:sz w:val="24"/>
          <w:szCs w:val="24"/>
          <w:lang w:val="en-US"/>
        </w:rPr>
        <w:t>s and catering for participants.</w:t>
      </w:r>
    </w:p>
    <w:p w:rsidR="003C7216" w:rsidRDefault="003C7216" w:rsidP="003C7216">
      <w:pPr>
        <w:keepNext/>
        <w:keepLines/>
        <w:widowControl w:val="0"/>
        <w:spacing w:before="120" w:after="120" w:line="276" w:lineRule="auto"/>
        <w:contextualSpacing/>
        <w:rPr>
          <w:rFonts w:ascii="Times New Roman" w:hAnsi="Times New Roman"/>
          <w:sz w:val="24"/>
          <w:szCs w:val="24"/>
          <w:lang w:val="en-US" w:eastAsia="tr-TR"/>
        </w:rPr>
      </w:pPr>
    </w:p>
    <w:p w:rsidR="003C7216" w:rsidRDefault="003C7216" w:rsidP="003C7216">
      <w:pPr>
        <w:keepNext/>
        <w:keepLines/>
        <w:widowControl w:val="0"/>
        <w:spacing w:before="120" w:after="120" w:line="276" w:lineRule="auto"/>
        <w:contextualSpacing/>
        <w:rPr>
          <w:rFonts w:ascii="Times New Roman" w:hAnsi="Times New Roman"/>
          <w:sz w:val="24"/>
          <w:szCs w:val="24"/>
          <w:lang w:val="en-US" w:eastAsia="tr-TR"/>
        </w:rPr>
      </w:pPr>
      <w:r w:rsidRPr="00F2650E">
        <w:rPr>
          <w:rFonts w:ascii="Times New Roman" w:hAnsi="Times New Roman"/>
          <w:sz w:val="24"/>
          <w:szCs w:val="24"/>
          <w:lang w:val="en-US" w:eastAsia="tr-TR"/>
        </w:rPr>
        <w:t xml:space="preserve">The exact dates of the </w:t>
      </w:r>
      <w:r w:rsidRPr="000811BA">
        <w:rPr>
          <w:rFonts w:ascii="Times New Roman" w:hAnsi="Times New Roman"/>
          <w:sz w:val="24"/>
          <w:szCs w:val="24"/>
          <w:lang w:val="en-US" w:eastAsia="tr-TR"/>
        </w:rPr>
        <w:t>listed below</w:t>
      </w:r>
      <w:r w:rsidRPr="00974F3A">
        <w:rPr>
          <w:rFonts w:ascii="Times New Roman" w:hAnsi="Times New Roman"/>
          <w:sz w:val="24"/>
          <w:szCs w:val="24"/>
          <w:lang w:val="en-US" w:eastAsia="tr-TR"/>
        </w:rPr>
        <w:t xml:space="preserve"> events will be determined by the Contracting authority in due time before the respective event in order for the Contractor to be able to ensure accommodation, catering and other related services. </w:t>
      </w:r>
    </w:p>
    <w:p w:rsidR="00D81857" w:rsidRDefault="00D81857" w:rsidP="008D141B">
      <w:pPr>
        <w:pStyle w:val="Heading3"/>
        <w:keepNext w:val="0"/>
      </w:pPr>
      <w:r w:rsidRPr="0063749B">
        <w:t>Geographical area to be covered</w:t>
      </w:r>
    </w:p>
    <w:p w:rsidR="006022BE" w:rsidRPr="0097294D" w:rsidRDefault="006022BE" w:rsidP="006022BE">
      <w:pPr>
        <w:keepNext/>
        <w:keepLines/>
        <w:widowControl w:val="0"/>
        <w:shd w:val="clear" w:color="auto" w:fill="FFFFFF"/>
        <w:spacing w:before="120" w:after="120" w:line="276" w:lineRule="auto"/>
        <w:contextualSpacing/>
        <w:rPr>
          <w:rFonts w:ascii="Times New Roman" w:hAnsi="Times New Roman"/>
          <w:sz w:val="24"/>
          <w:szCs w:val="24"/>
          <w:lang w:val="en-US"/>
        </w:rPr>
      </w:pPr>
      <w:r w:rsidRPr="00F904A3">
        <w:rPr>
          <w:rFonts w:ascii="Times New Roman" w:hAnsi="Times New Roman"/>
          <w:sz w:val="24"/>
          <w:szCs w:val="24"/>
          <w:lang w:val="en-US"/>
        </w:rPr>
        <w:t xml:space="preserve">Geographical area to be covered is the eligible area of the </w:t>
      </w:r>
      <w:proofErr w:type="spellStart"/>
      <w:r>
        <w:rPr>
          <w:rFonts w:ascii="Times New Roman" w:hAnsi="Times New Roman"/>
          <w:sz w:val="24"/>
          <w:szCs w:val="24"/>
          <w:lang w:val="en-US"/>
        </w:rPr>
        <w:t>programme</w:t>
      </w:r>
      <w:proofErr w:type="spellEnd"/>
      <w:r w:rsidRPr="00F904A3">
        <w:rPr>
          <w:rFonts w:ascii="Times New Roman" w:hAnsi="Times New Roman"/>
          <w:sz w:val="24"/>
          <w:szCs w:val="24"/>
          <w:lang w:val="en-US"/>
        </w:rPr>
        <w:t xml:space="preserve"> </w:t>
      </w:r>
      <w:proofErr w:type="spellStart"/>
      <w:r w:rsidRPr="00F904A3">
        <w:rPr>
          <w:rFonts w:ascii="Times New Roman" w:hAnsi="Times New Roman"/>
          <w:sz w:val="24"/>
          <w:szCs w:val="24"/>
          <w:lang w:val="en-US"/>
        </w:rPr>
        <w:t>Interreg</w:t>
      </w:r>
      <w:proofErr w:type="spellEnd"/>
      <w:r>
        <w:rPr>
          <w:rFonts w:ascii="Times New Roman" w:hAnsi="Times New Roman"/>
          <w:sz w:val="24"/>
          <w:szCs w:val="24"/>
          <w:lang w:val="en-US"/>
        </w:rPr>
        <w:t>-</w:t>
      </w:r>
      <w:r w:rsidRPr="00751BA9">
        <w:rPr>
          <w:rFonts w:ascii="Times New Roman" w:hAnsi="Times New Roman"/>
          <w:sz w:val="24"/>
          <w:szCs w:val="24"/>
          <w:lang w:val="en-US"/>
        </w:rPr>
        <w:t>IPA CBC Bulgaria</w:t>
      </w:r>
      <w:r>
        <w:rPr>
          <w:rFonts w:ascii="Times New Roman" w:hAnsi="Times New Roman"/>
          <w:sz w:val="24"/>
          <w:szCs w:val="24"/>
          <w:lang w:val="en-US"/>
        </w:rPr>
        <w:t xml:space="preserve"> – Turkey 2014-2020</w:t>
      </w:r>
    </w:p>
    <w:p w:rsidR="00D81857" w:rsidRPr="0063749B" w:rsidRDefault="00D81857" w:rsidP="008D141B">
      <w:pPr>
        <w:pStyle w:val="Heading3"/>
        <w:keepNext w:val="0"/>
      </w:pPr>
      <w:r w:rsidRPr="0063749B">
        <w:t>Target groups</w:t>
      </w:r>
    </w:p>
    <w:p w:rsidR="00321320" w:rsidRPr="00321320" w:rsidRDefault="00321320" w:rsidP="00321320">
      <w:pPr>
        <w:rPr>
          <w:rFonts w:ascii="Times New Roman" w:hAnsi="Times New Roman"/>
          <w:sz w:val="24"/>
          <w:szCs w:val="24"/>
        </w:rPr>
      </w:pPr>
      <w:bookmarkStart w:id="15" w:name="_Ref20657225"/>
      <w:bookmarkStart w:id="16" w:name="_Toc424210169"/>
      <w:r w:rsidRPr="00321320">
        <w:rPr>
          <w:rFonts w:ascii="Times New Roman" w:hAnsi="Times New Roman"/>
          <w:sz w:val="24"/>
          <w:szCs w:val="24"/>
        </w:rPr>
        <w:t>Schools and Universities, NGOs, Agricultural Associations, Nature Conservation Organizations, Environmental Institutions, Regional and Local Authorities</w:t>
      </w:r>
    </w:p>
    <w:p w:rsidR="00D81857" w:rsidRDefault="00D81857" w:rsidP="009D2CAF">
      <w:pPr>
        <w:pStyle w:val="Heading2"/>
      </w:pPr>
      <w:r w:rsidRPr="0063749B">
        <w:t xml:space="preserve">Specific </w:t>
      </w:r>
      <w:r w:rsidR="00CA7163">
        <w:t>work</w:t>
      </w:r>
      <w:bookmarkEnd w:id="15"/>
      <w:bookmarkEnd w:id="16"/>
    </w:p>
    <w:p w:rsidR="00603D8E" w:rsidRPr="00603D8E" w:rsidRDefault="00603D8E" w:rsidP="00603D8E">
      <w:pPr>
        <w:pStyle w:val="Text2"/>
        <w:ind w:left="0"/>
      </w:pPr>
      <w:r>
        <w:t>For the implementation of the activities, the following services need to be ensure</w:t>
      </w:r>
    </w:p>
    <w:p w:rsidR="00603D8E" w:rsidRPr="00603D8E" w:rsidRDefault="00603D8E" w:rsidP="00603D8E">
      <w:pPr>
        <w:rPr>
          <w:rFonts w:ascii="Times New Roman" w:hAnsi="Times New Roman"/>
          <w:sz w:val="22"/>
          <w:szCs w:val="22"/>
        </w:rPr>
      </w:pPr>
      <w:r w:rsidRPr="00603D8E">
        <w:rPr>
          <w:rFonts w:ascii="Times New Roman" w:hAnsi="Times New Roman"/>
          <w:b/>
          <w:sz w:val="22"/>
          <w:szCs w:val="22"/>
          <w:u w:val="single"/>
        </w:rPr>
        <w:t>4.2.1 Press-</w:t>
      </w:r>
      <w:proofErr w:type="gramStart"/>
      <w:r w:rsidRPr="00603D8E">
        <w:rPr>
          <w:rFonts w:ascii="Times New Roman" w:hAnsi="Times New Roman"/>
          <w:b/>
          <w:sz w:val="22"/>
          <w:szCs w:val="22"/>
          <w:u w:val="single"/>
        </w:rPr>
        <w:t>conference  for</w:t>
      </w:r>
      <w:proofErr w:type="gramEnd"/>
      <w:r w:rsidRPr="00603D8E">
        <w:rPr>
          <w:rFonts w:ascii="Times New Roman" w:hAnsi="Times New Roman"/>
          <w:b/>
          <w:sz w:val="22"/>
          <w:szCs w:val="22"/>
          <w:u w:val="single"/>
        </w:rPr>
        <w:t xml:space="preserve"> the start of the project in Yambol, BG</w:t>
      </w:r>
      <w:r w:rsidRPr="00603D8E">
        <w:rPr>
          <w:rFonts w:ascii="Times New Roman" w:hAnsi="Times New Roman"/>
          <w:sz w:val="22"/>
          <w:szCs w:val="22"/>
        </w:rPr>
        <w:t xml:space="preserve"> </w:t>
      </w:r>
    </w:p>
    <w:p w:rsidR="00603D8E" w:rsidRPr="00603D8E" w:rsidRDefault="00603D8E" w:rsidP="00BB2440">
      <w:pPr>
        <w:spacing w:after="120"/>
        <w:rPr>
          <w:rFonts w:ascii="Times New Roman" w:hAnsi="Times New Roman"/>
          <w:sz w:val="22"/>
          <w:szCs w:val="22"/>
        </w:rPr>
      </w:pPr>
      <w:r w:rsidRPr="00603D8E">
        <w:rPr>
          <w:rFonts w:ascii="Times New Roman" w:hAnsi="Times New Roman"/>
          <w:sz w:val="22"/>
          <w:szCs w:val="22"/>
        </w:rPr>
        <w:t xml:space="preserve">Provisional period for implementation: </w:t>
      </w:r>
      <w:r w:rsidRPr="00BB2440">
        <w:rPr>
          <w:rFonts w:ascii="Times New Roman" w:hAnsi="Times New Roman"/>
          <w:b/>
          <w:sz w:val="22"/>
          <w:szCs w:val="22"/>
        </w:rPr>
        <w:t>October-November 2019</w:t>
      </w:r>
    </w:p>
    <w:p w:rsidR="00603D8E" w:rsidRDefault="00603D8E" w:rsidP="00BB2440">
      <w:pPr>
        <w:spacing w:after="12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Yambol,</w:t>
      </w:r>
      <w:r w:rsidR="001C4431">
        <w:rPr>
          <w:rFonts w:ascii="Times New Roman" w:hAnsi="Times New Roman"/>
          <w:sz w:val="22"/>
          <w:szCs w:val="22"/>
        </w:rPr>
        <w:t xml:space="preserve"> </w:t>
      </w:r>
      <w:r>
        <w:rPr>
          <w:rFonts w:ascii="Times New Roman" w:hAnsi="Times New Roman"/>
          <w:sz w:val="22"/>
          <w:szCs w:val="22"/>
        </w:rPr>
        <w:t>Bulgaria</w:t>
      </w:r>
    </w:p>
    <w:p w:rsidR="00D43FFB" w:rsidRPr="00603D8E" w:rsidRDefault="00D43FFB" w:rsidP="00BB2440">
      <w:pPr>
        <w:spacing w:after="120"/>
        <w:rPr>
          <w:rFonts w:ascii="Times New Roman" w:hAnsi="Times New Roman"/>
          <w:sz w:val="22"/>
          <w:szCs w:val="22"/>
        </w:rPr>
      </w:pPr>
      <w:r>
        <w:rPr>
          <w:rFonts w:ascii="Times New Roman" w:hAnsi="Times New Roman"/>
          <w:sz w:val="22"/>
          <w:szCs w:val="22"/>
        </w:rPr>
        <w:lastRenderedPageBreak/>
        <w:t>Number of participants: 30</w:t>
      </w:r>
    </w:p>
    <w:p w:rsidR="00603D8E" w:rsidRPr="001C4431" w:rsidRDefault="00603D8E" w:rsidP="00603D8E">
      <w:pPr>
        <w:rPr>
          <w:rFonts w:ascii="Times New Roman" w:hAnsi="Times New Roman"/>
          <w:b/>
          <w:sz w:val="22"/>
          <w:szCs w:val="22"/>
        </w:rPr>
      </w:pPr>
      <w:r w:rsidRPr="001C4431">
        <w:rPr>
          <w:rFonts w:ascii="Times New Roman" w:hAnsi="Times New Roman"/>
          <w:b/>
          <w:sz w:val="22"/>
          <w:szCs w:val="22"/>
        </w:rPr>
        <w:t>CONFERENCE HALL</w:t>
      </w:r>
    </w:p>
    <w:p w:rsidR="00603D8E" w:rsidRDefault="00603D8E" w:rsidP="00BD10E4">
      <w:pPr>
        <w:pStyle w:val="ListParagraph"/>
        <w:numPr>
          <w:ilvl w:val="0"/>
          <w:numId w:val="29"/>
        </w:numPr>
        <w:rPr>
          <w:rFonts w:ascii="Times New Roman" w:hAnsi="Times New Roman"/>
        </w:rPr>
      </w:pPr>
      <w:r w:rsidRPr="00603D8E">
        <w:rPr>
          <w:rFonts w:ascii="Times New Roman" w:hAnsi="Times New Roman"/>
        </w:rPr>
        <w:t xml:space="preserve">A conference hall or a meeting room, ensuring enough space for </w:t>
      </w:r>
      <w:r>
        <w:rPr>
          <w:rFonts w:ascii="Times New Roman" w:hAnsi="Times New Roman"/>
        </w:rPr>
        <w:t>30 seated</w:t>
      </w:r>
      <w:r w:rsidRPr="00603D8E">
        <w:rPr>
          <w:rFonts w:ascii="Times New Roman" w:hAnsi="Times New Roman"/>
        </w:rPr>
        <w:t xml:space="preserve"> participants</w:t>
      </w:r>
      <w:r>
        <w:rPr>
          <w:rFonts w:ascii="Times New Roman" w:hAnsi="Times New Roman"/>
        </w:rPr>
        <w:t xml:space="preserve">, </w:t>
      </w:r>
      <w:r w:rsidR="00BD10E4">
        <w:rPr>
          <w:rFonts w:ascii="Times New Roman" w:hAnsi="Times New Roman"/>
        </w:rPr>
        <w:t>with a</w:t>
      </w:r>
      <w:r w:rsidR="00BD10E4" w:rsidRPr="00BD10E4">
        <w:rPr>
          <w:rFonts w:ascii="Times New Roman" w:hAnsi="Times New Roman"/>
        </w:rPr>
        <w:t xml:space="preserve"> presidium table</w:t>
      </w:r>
      <w:r w:rsidRPr="00603D8E">
        <w:rPr>
          <w:rFonts w:ascii="Times New Roman" w:hAnsi="Times New Roman"/>
        </w:rPr>
        <w:t xml:space="preserve"> rented for </w:t>
      </w:r>
      <w:r>
        <w:rPr>
          <w:rFonts w:ascii="Times New Roman" w:hAnsi="Times New Roman"/>
        </w:rPr>
        <w:t>4 hours</w:t>
      </w:r>
      <w:r w:rsidRPr="00603D8E">
        <w:rPr>
          <w:rFonts w:ascii="Times New Roman" w:hAnsi="Times New Roman"/>
        </w:rPr>
        <w:t>;</w:t>
      </w:r>
    </w:p>
    <w:p w:rsidR="00BD10E4" w:rsidRPr="00603D8E" w:rsidRDefault="00BD10E4" w:rsidP="00BD10E4">
      <w:pPr>
        <w:pStyle w:val="ListParagraph"/>
        <w:rPr>
          <w:rFonts w:ascii="Times New Roman" w:hAnsi="Times New Roman"/>
        </w:rPr>
      </w:pPr>
    </w:p>
    <w:p w:rsidR="00BD10E4" w:rsidRPr="001C4431" w:rsidRDefault="00BD10E4" w:rsidP="00603D8E">
      <w:pPr>
        <w:rPr>
          <w:rFonts w:ascii="Times New Roman" w:hAnsi="Times New Roman"/>
          <w:b/>
          <w:sz w:val="22"/>
          <w:szCs w:val="22"/>
        </w:rPr>
      </w:pPr>
      <w:r w:rsidRPr="001C4431">
        <w:rPr>
          <w:rFonts w:ascii="Times New Roman" w:hAnsi="Times New Roman"/>
          <w:b/>
          <w:sz w:val="22"/>
          <w:szCs w:val="22"/>
        </w:rPr>
        <w:t>TECHNICAL EQUIPMENT</w:t>
      </w:r>
    </w:p>
    <w:p w:rsidR="00BD10E4" w:rsidRDefault="001C4431" w:rsidP="00BD10E4">
      <w:pPr>
        <w:pStyle w:val="ListParagraph"/>
        <w:numPr>
          <w:ilvl w:val="0"/>
          <w:numId w:val="29"/>
        </w:numPr>
        <w:rPr>
          <w:rFonts w:ascii="Times New Roman" w:hAnsi="Times New Roman"/>
        </w:rPr>
      </w:pPr>
      <w:r>
        <w:rPr>
          <w:rFonts w:ascii="Times New Roman" w:hAnsi="Times New Roman"/>
        </w:rPr>
        <w:t>c</w:t>
      </w:r>
      <w:r w:rsidR="00BD10E4">
        <w:rPr>
          <w:rFonts w:ascii="Times New Roman" w:hAnsi="Times New Roman"/>
        </w:rPr>
        <w:t>omputer connected with th</w:t>
      </w:r>
      <w:r>
        <w:rPr>
          <w:rFonts w:ascii="Times New Roman" w:hAnsi="Times New Roman"/>
        </w:rPr>
        <w:t xml:space="preserve">e multimedia in order to be ready to load the </w:t>
      </w:r>
      <w:r w:rsidR="00D43FFB">
        <w:rPr>
          <w:rFonts w:ascii="Times New Roman" w:hAnsi="Times New Roman"/>
        </w:rPr>
        <w:t>PowerPoint</w:t>
      </w:r>
      <w:r>
        <w:rPr>
          <w:rFonts w:ascii="Times New Roman" w:hAnsi="Times New Roman"/>
        </w:rPr>
        <w:t xml:space="preserve"> presentations for the event</w:t>
      </w:r>
    </w:p>
    <w:p w:rsidR="00BD10E4" w:rsidRPr="00BD10E4" w:rsidRDefault="00BD10E4" w:rsidP="00BD10E4">
      <w:pPr>
        <w:pStyle w:val="ListParagraph"/>
        <w:numPr>
          <w:ilvl w:val="0"/>
          <w:numId w:val="29"/>
        </w:numPr>
        <w:rPr>
          <w:rFonts w:ascii="Times New Roman" w:hAnsi="Times New Roman"/>
        </w:rPr>
      </w:pPr>
      <w:r w:rsidRPr="00BD10E4">
        <w:rPr>
          <w:rFonts w:ascii="Times New Roman" w:hAnsi="Times New Roman"/>
        </w:rPr>
        <w:t>multimedia projector</w:t>
      </w:r>
    </w:p>
    <w:p w:rsidR="00BD10E4" w:rsidRPr="00BD10E4" w:rsidRDefault="00BD10E4" w:rsidP="00BD10E4">
      <w:pPr>
        <w:pStyle w:val="ListParagraph"/>
        <w:numPr>
          <w:ilvl w:val="0"/>
          <w:numId w:val="29"/>
        </w:numPr>
        <w:rPr>
          <w:rFonts w:ascii="Times New Roman" w:hAnsi="Times New Roman"/>
        </w:rPr>
      </w:pPr>
      <w:r>
        <w:rPr>
          <w:rFonts w:ascii="Times New Roman" w:hAnsi="Times New Roman"/>
        </w:rPr>
        <w:t>p</w:t>
      </w:r>
      <w:r w:rsidRPr="00BD10E4">
        <w:rPr>
          <w:rFonts w:ascii="Times New Roman" w:hAnsi="Times New Roman"/>
        </w:rPr>
        <w:t>rofessional</w:t>
      </w:r>
      <w:r>
        <w:rPr>
          <w:rFonts w:ascii="Times New Roman" w:hAnsi="Times New Roman"/>
        </w:rPr>
        <w:t xml:space="preserve"> conference audio-sound system</w:t>
      </w:r>
    </w:p>
    <w:p w:rsidR="00BD10E4" w:rsidRDefault="00BD10E4" w:rsidP="00BD10E4">
      <w:pPr>
        <w:pStyle w:val="ListParagraph"/>
        <w:numPr>
          <w:ilvl w:val="0"/>
          <w:numId w:val="29"/>
        </w:numPr>
        <w:rPr>
          <w:rFonts w:ascii="Times New Roman" w:hAnsi="Times New Roman"/>
        </w:rPr>
      </w:pPr>
      <w:r>
        <w:rPr>
          <w:rFonts w:ascii="Times New Roman" w:hAnsi="Times New Roman"/>
        </w:rPr>
        <w:t>the</w:t>
      </w:r>
      <w:r w:rsidRPr="00BD10E4">
        <w:rPr>
          <w:rFonts w:ascii="Times New Roman" w:hAnsi="Times New Roman"/>
        </w:rPr>
        <w:t xml:space="preserve"> conference presidium table should be equipped with at least </w:t>
      </w:r>
      <w:r>
        <w:rPr>
          <w:rFonts w:ascii="Times New Roman" w:hAnsi="Times New Roman"/>
        </w:rPr>
        <w:t>2</w:t>
      </w:r>
      <w:r w:rsidRPr="00BD10E4">
        <w:rPr>
          <w:rFonts w:ascii="Times New Roman" w:hAnsi="Times New Roman"/>
        </w:rPr>
        <w:t xml:space="preserve"> microphones connected to the sound system;</w:t>
      </w:r>
    </w:p>
    <w:p w:rsidR="001C4431" w:rsidRPr="00BB2440" w:rsidRDefault="00BD10E4" w:rsidP="00BD10E4">
      <w:pPr>
        <w:pStyle w:val="ListParagraph"/>
        <w:numPr>
          <w:ilvl w:val="0"/>
          <w:numId w:val="29"/>
        </w:numPr>
        <w:rPr>
          <w:rFonts w:ascii="Times New Roman" w:hAnsi="Times New Roman"/>
        </w:rPr>
      </w:pPr>
      <w:r>
        <w:rPr>
          <w:rFonts w:ascii="Times New Roman" w:hAnsi="Times New Roman"/>
        </w:rPr>
        <w:t>flip chart with paper and markers</w:t>
      </w:r>
    </w:p>
    <w:p w:rsidR="00BB2440" w:rsidRPr="00BB2440" w:rsidRDefault="00BB2440" w:rsidP="00BB2440">
      <w:pPr>
        <w:pStyle w:val="ListParagraph"/>
        <w:rPr>
          <w:rFonts w:ascii="Times New Roman" w:hAnsi="Times New Roman"/>
        </w:rPr>
      </w:pPr>
    </w:p>
    <w:p w:rsidR="00BD10E4" w:rsidRPr="00BD10E4" w:rsidRDefault="00BD10E4" w:rsidP="00BD10E4">
      <w:pPr>
        <w:rPr>
          <w:rFonts w:ascii="Times New Roman" w:hAnsi="Times New Roman"/>
        </w:rPr>
      </w:pPr>
      <w:r>
        <w:rPr>
          <w:rFonts w:ascii="Times New Roman" w:hAnsi="Times New Roman"/>
        </w:rPr>
        <w:t>The equipment should be rented for 4 hours</w:t>
      </w:r>
    </w:p>
    <w:p w:rsidR="00BD10E4" w:rsidRDefault="001C4431" w:rsidP="00BD10E4">
      <w:pPr>
        <w:rPr>
          <w:rFonts w:ascii="Times New Roman" w:hAnsi="Times New Roman"/>
          <w:b/>
        </w:rPr>
      </w:pPr>
      <w:r w:rsidRPr="001C4431">
        <w:rPr>
          <w:rFonts w:ascii="Times New Roman" w:hAnsi="Times New Roman"/>
          <w:b/>
        </w:rPr>
        <w:t>CATERING</w:t>
      </w:r>
    </w:p>
    <w:p w:rsidR="005D7A7B" w:rsidRPr="005D7A7B" w:rsidRDefault="005D7A7B" w:rsidP="00BD10E4">
      <w:pPr>
        <w:rPr>
          <w:rFonts w:ascii="Times New Roman" w:hAnsi="Times New Roman"/>
        </w:rPr>
      </w:pPr>
      <w:r>
        <w:rPr>
          <w:rFonts w:ascii="Times New Roman" w:hAnsi="Times New Roman"/>
        </w:rPr>
        <w:t>The catering should be provided for 30 people and it should include:</w:t>
      </w:r>
    </w:p>
    <w:p w:rsidR="001C4431" w:rsidRDefault="005D7A7B" w:rsidP="005D7A7B">
      <w:pPr>
        <w:pStyle w:val="ListParagraph"/>
        <w:numPr>
          <w:ilvl w:val="0"/>
          <w:numId w:val="30"/>
        </w:numPr>
        <w:rPr>
          <w:rFonts w:ascii="Times New Roman" w:hAnsi="Times New Roman"/>
        </w:rPr>
      </w:pPr>
      <w:r w:rsidRPr="005D7A7B">
        <w:rPr>
          <w:rFonts w:ascii="Times New Roman" w:hAnsi="Times New Roman"/>
        </w:rPr>
        <w:t>1 cup of coffee and tea per person</w:t>
      </w:r>
      <w:r>
        <w:rPr>
          <w:rFonts w:ascii="Times New Roman" w:hAnsi="Times New Roman"/>
        </w:rPr>
        <w:t>;</w:t>
      </w:r>
    </w:p>
    <w:p w:rsidR="005D7A7B" w:rsidRPr="005D7A7B" w:rsidRDefault="005D7A7B" w:rsidP="005D7A7B">
      <w:pPr>
        <w:pStyle w:val="ListParagraph"/>
        <w:numPr>
          <w:ilvl w:val="0"/>
          <w:numId w:val="30"/>
        </w:numPr>
        <w:rPr>
          <w:rFonts w:ascii="Times New Roman" w:hAnsi="Times New Roman"/>
        </w:rPr>
      </w:pPr>
      <w:r w:rsidRPr="005D7A7B">
        <w:rPr>
          <w:rFonts w:ascii="Times New Roman" w:hAnsi="Times New Roman"/>
        </w:rPr>
        <w:t>1 small bottle of mineral water (minimum 500 ml) and 1 small bottle/can of soft drink (minimum 300 ml)</w:t>
      </w:r>
      <w:r>
        <w:rPr>
          <w:rFonts w:ascii="Times New Roman" w:hAnsi="Times New Roman"/>
        </w:rPr>
        <w:t xml:space="preserve"> per person</w:t>
      </w:r>
      <w:r w:rsidRPr="005D7A7B">
        <w:rPr>
          <w:rFonts w:ascii="Times New Roman" w:hAnsi="Times New Roman"/>
        </w:rPr>
        <w:t>;</w:t>
      </w:r>
    </w:p>
    <w:p w:rsidR="005D7A7B" w:rsidRPr="005D7A7B" w:rsidRDefault="005D7A7B" w:rsidP="005D7A7B">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warm cocktail snacks per person</w:t>
      </w:r>
      <w:r w:rsidRPr="005D7A7B">
        <w:rPr>
          <w:rFonts w:ascii="Times New Roman" w:hAnsi="Times New Roman"/>
        </w:rPr>
        <w:t>;</w:t>
      </w:r>
    </w:p>
    <w:p w:rsidR="005D7A7B" w:rsidRPr="005D7A7B" w:rsidRDefault="005D7A7B" w:rsidP="005D7A7B">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rsidR="00D43FFB" w:rsidRDefault="005D7A7B" w:rsidP="00D43FFB">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rsidR="00D43FFB" w:rsidRPr="00D43FFB" w:rsidRDefault="00D43FFB" w:rsidP="00D43FFB">
      <w:pPr>
        <w:pStyle w:val="ListParagraph"/>
        <w:rPr>
          <w:rFonts w:ascii="Times New Roman" w:hAnsi="Times New Roman"/>
        </w:rPr>
      </w:pPr>
    </w:p>
    <w:p w:rsidR="005D7A7B" w:rsidRPr="00D43FFB" w:rsidRDefault="00D43FFB" w:rsidP="00D43FFB">
      <w:pPr>
        <w:rPr>
          <w:rFonts w:ascii="Times New Roman" w:hAnsi="Times New Roman"/>
        </w:rPr>
      </w:pPr>
      <w:r>
        <w:rPr>
          <w:rFonts w:ascii="Times New Roman" w:hAnsi="Times New Roman"/>
        </w:rPr>
        <w:t>The tables where the catering will be situated should be arranged</w:t>
      </w:r>
      <w:r w:rsidR="00BB2440">
        <w:rPr>
          <w:rFonts w:ascii="Times New Roman" w:hAnsi="Times New Roman"/>
        </w:rPr>
        <w:t xml:space="preserve"> by the </w:t>
      </w:r>
      <w:r w:rsidR="00BB2440">
        <w:rPr>
          <w:rFonts w:ascii="Times New Roman" w:hAnsi="Times New Roman"/>
          <w:lang w:val="en-US"/>
        </w:rPr>
        <w:t>C</w:t>
      </w:r>
      <w:proofErr w:type="spellStart"/>
      <w:r>
        <w:rPr>
          <w:rFonts w:ascii="Times New Roman" w:hAnsi="Times New Roman"/>
        </w:rPr>
        <w:t>ontractor</w:t>
      </w:r>
      <w:proofErr w:type="spellEnd"/>
      <w:r>
        <w:rPr>
          <w:rFonts w:ascii="Times New Roman" w:hAnsi="Times New Roman"/>
        </w:rPr>
        <w:t xml:space="preserve">. There should be also provided cups, sugar, creamer, stirrer, napkins, </w:t>
      </w:r>
      <w:r w:rsidR="0009620A">
        <w:rPr>
          <w:rFonts w:ascii="Times New Roman" w:hAnsi="Times New Roman"/>
        </w:rPr>
        <w:t>and dishes</w:t>
      </w:r>
      <w:r>
        <w:rPr>
          <w:rFonts w:ascii="Times New Roman" w:hAnsi="Times New Roman"/>
        </w:rPr>
        <w:t>. There should be also provided cocktail tables</w:t>
      </w:r>
      <w:r w:rsidRPr="00D43FFB">
        <w:rPr>
          <w:rFonts w:ascii="Times New Roman" w:hAnsi="Times New Roman"/>
        </w:rPr>
        <w:t xml:space="preserve"> </w:t>
      </w:r>
      <w:r>
        <w:rPr>
          <w:rFonts w:ascii="Times New Roman" w:hAnsi="Times New Roman"/>
        </w:rPr>
        <w:t>to be used by the participants for the coffee break.</w:t>
      </w:r>
      <w:r w:rsidR="00BB2440" w:rsidRPr="00BB2440">
        <w:t xml:space="preserve"> </w:t>
      </w:r>
      <w:r w:rsidR="00BB2440" w:rsidRPr="00BB2440">
        <w:rPr>
          <w:rFonts w:ascii="Times New Roman" w:hAnsi="Times New Roman"/>
        </w:rPr>
        <w:t xml:space="preserve">The Contractor will receive agenda of the </w:t>
      </w:r>
      <w:r w:rsidR="00BB2440">
        <w:rPr>
          <w:rFonts w:ascii="Times New Roman" w:hAnsi="Times New Roman"/>
        </w:rPr>
        <w:t>press-conference</w:t>
      </w:r>
      <w:r w:rsidR="00BB2440" w:rsidRPr="00BB2440">
        <w:rPr>
          <w:rFonts w:ascii="Times New Roman" w:hAnsi="Times New Roman"/>
        </w:rPr>
        <w:t xml:space="preserve"> with specified hours for the coffee-break, according to which they should ensure the arrangement of the catering.</w:t>
      </w:r>
    </w:p>
    <w:p w:rsidR="00603D8E" w:rsidRDefault="00603D8E" w:rsidP="00603D8E">
      <w:pPr>
        <w:rPr>
          <w:rFonts w:ascii="Times New Roman" w:hAnsi="Times New Roman"/>
          <w:sz w:val="22"/>
          <w:szCs w:val="22"/>
        </w:rPr>
      </w:pPr>
      <w:r w:rsidRPr="00603D8E">
        <w:rPr>
          <w:rFonts w:ascii="Times New Roman" w:hAnsi="Times New Roman"/>
          <w:b/>
          <w:sz w:val="22"/>
          <w:szCs w:val="22"/>
          <w:u w:val="single"/>
        </w:rPr>
        <w:t>4.2.2 Training and capacity building activity No1: "Ecology of air, water and soil - significance and impact on the living nature" in Yambol, BG</w:t>
      </w:r>
      <w:r w:rsidRPr="00603D8E">
        <w:rPr>
          <w:rFonts w:ascii="Times New Roman" w:hAnsi="Times New Roman"/>
          <w:sz w:val="22"/>
          <w:szCs w:val="22"/>
        </w:rPr>
        <w:t xml:space="preserve"> </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 xml:space="preserve">Provisional period for implementation: </w:t>
      </w:r>
      <w:r>
        <w:rPr>
          <w:rFonts w:ascii="Times New Roman" w:hAnsi="Times New Roman"/>
          <w:sz w:val="22"/>
          <w:szCs w:val="22"/>
        </w:rPr>
        <w:t>January-February 2020</w:t>
      </w:r>
      <w:r w:rsidR="00D1337A">
        <w:rPr>
          <w:rFonts w:ascii="Times New Roman" w:hAnsi="Times New Roman"/>
          <w:sz w:val="22"/>
          <w:szCs w:val="22"/>
        </w:rPr>
        <w:t xml:space="preserve"> </w:t>
      </w:r>
      <w:proofErr w:type="gramStart"/>
      <w:r w:rsidR="00D1337A">
        <w:rPr>
          <w:rFonts w:ascii="Times New Roman" w:hAnsi="Times New Roman"/>
          <w:sz w:val="22"/>
          <w:szCs w:val="22"/>
        </w:rPr>
        <w:t>( 5</w:t>
      </w:r>
      <w:proofErr w:type="gramEnd"/>
      <w:r w:rsidR="00D1337A">
        <w:rPr>
          <w:rFonts w:ascii="Times New Roman" w:hAnsi="Times New Roman"/>
          <w:sz w:val="22"/>
          <w:szCs w:val="22"/>
        </w:rPr>
        <w:t xml:space="preserve"> days of training)</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Location: Yambol, Bulgaria</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 xml:space="preserve">Number of participants: </w:t>
      </w:r>
      <w:r>
        <w:rPr>
          <w:rFonts w:ascii="Times New Roman" w:hAnsi="Times New Roman"/>
          <w:sz w:val="22"/>
          <w:szCs w:val="22"/>
        </w:rPr>
        <w:t>20</w:t>
      </w:r>
    </w:p>
    <w:p w:rsidR="00E77186" w:rsidRPr="00E77186" w:rsidRDefault="00E77186" w:rsidP="00E77186">
      <w:pPr>
        <w:rPr>
          <w:rFonts w:ascii="Times New Roman" w:hAnsi="Times New Roman"/>
          <w:b/>
          <w:sz w:val="22"/>
          <w:szCs w:val="22"/>
        </w:rPr>
      </w:pPr>
      <w:r w:rsidRPr="00E77186">
        <w:rPr>
          <w:rFonts w:ascii="Times New Roman" w:hAnsi="Times New Roman"/>
          <w:b/>
          <w:sz w:val="22"/>
          <w:szCs w:val="22"/>
        </w:rPr>
        <w:t>CONFERENCE HALL</w:t>
      </w:r>
    </w:p>
    <w:p w:rsidR="00E77186" w:rsidRPr="00E77186" w:rsidRDefault="00E77186" w:rsidP="00E77186">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20</w:t>
      </w:r>
      <w:r w:rsidR="007E57E7">
        <w:rPr>
          <w:rFonts w:ascii="Times New Roman" w:hAnsi="Times New Roman"/>
          <w:sz w:val="22"/>
          <w:szCs w:val="22"/>
        </w:rPr>
        <w:t xml:space="preserve"> seated participants</w:t>
      </w:r>
      <w:r w:rsidR="00980CDF">
        <w:rPr>
          <w:rFonts w:ascii="Times New Roman" w:hAnsi="Times New Roman"/>
          <w:sz w:val="22"/>
          <w:szCs w:val="22"/>
        </w:rPr>
        <w:t xml:space="preserve">, with a presidium table and enough place for catering </w:t>
      </w:r>
      <w:r w:rsidR="00547FCE">
        <w:rPr>
          <w:rFonts w:ascii="Times New Roman" w:hAnsi="Times New Roman"/>
          <w:sz w:val="22"/>
          <w:szCs w:val="22"/>
        </w:rPr>
        <w:t>corner,</w:t>
      </w:r>
      <w:r w:rsidR="00547FCE" w:rsidRPr="00E77186">
        <w:rPr>
          <w:rFonts w:ascii="Times New Roman" w:hAnsi="Times New Roman"/>
          <w:sz w:val="22"/>
          <w:szCs w:val="22"/>
        </w:rPr>
        <w:t xml:space="preserve"> rented</w:t>
      </w:r>
      <w:r w:rsidRPr="00E77186">
        <w:rPr>
          <w:rFonts w:ascii="Times New Roman" w:hAnsi="Times New Roman"/>
          <w:sz w:val="22"/>
          <w:szCs w:val="22"/>
        </w:rPr>
        <w:t xml:space="preserve"> for </w:t>
      </w:r>
      <w:r>
        <w:rPr>
          <w:rFonts w:ascii="Times New Roman" w:hAnsi="Times New Roman"/>
          <w:sz w:val="22"/>
          <w:szCs w:val="22"/>
        </w:rPr>
        <w:t>5</w:t>
      </w:r>
      <w:r w:rsidR="00261F5B">
        <w:rPr>
          <w:rFonts w:ascii="Times New Roman" w:hAnsi="Times New Roman"/>
          <w:sz w:val="22"/>
          <w:szCs w:val="22"/>
        </w:rPr>
        <w:t xml:space="preserve"> days</w:t>
      </w:r>
      <w:r w:rsidRPr="00E77186">
        <w:rPr>
          <w:rFonts w:ascii="Times New Roman" w:hAnsi="Times New Roman"/>
          <w:sz w:val="22"/>
          <w:szCs w:val="22"/>
        </w:rPr>
        <w:t>;</w:t>
      </w:r>
    </w:p>
    <w:p w:rsidR="00E77186" w:rsidRPr="00E77186" w:rsidRDefault="00E77186" w:rsidP="00E77186">
      <w:pPr>
        <w:rPr>
          <w:rFonts w:ascii="Times New Roman" w:hAnsi="Times New Roman"/>
          <w:b/>
          <w:sz w:val="22"/>
          <w:szCs w:val="22"/>
        </w:rPr>
      </w:pPr>
      <w:r w:rsidRPr="00E77186">
        <w:rPr>
          <w:rFonts w:ascii="Times New Roman" w:hAnsi="Times New Roman"/>
          <w:b/>
          <w:sz w:val="22"/>
          <w:szCs w:val="22"/>
        </w:rPr>
        <w:t>TECHNICAL EQUIPMENT</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 </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E77186" w:rsidRP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E77186" w:rsidRDefault="00E77186" w:rsidP="007E57E7">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7E57E7" w:rsidRDefault="00E77186" w:rsidP="007E57E7">
      <w:pPr>
        <w:spacing w:after="120"/>
        <w:rPr>
          <w:rFonts w:ascii="Times New Roman" w:hAnsi="Times New Roman"/>
          <w:sz w:val="22"/>
          <w:szCs w:val="22"/>
        </w:rPr>
      </w:pPr>
      <w:r w:rsidRPr="00E77186">
        <w:rPr>
          <w:rFonts w:ascii="Times New Roman" w:hAnsi="Times New Roman"/>
          <w:sz w:val="22"/>
          <w:szCs w:val="22"/>
        </w:rPr>
        <w:lastRenderedPageBreak/>
        <w:t xml:space="preserve">The equipment should be rented for </w:t>
      </w:r>
      <w:r>
        <w:rPr>
          <w:rFonts w:ascii="Times New Roman" w:hAnsi="Times New Roman"/>
          <w:sz w:val="22"/>
          <w:szCs w:val="22"/>
        </w:rPr>
        <w:t>5</w:t>
      </w:r>
      <w:r w:rsidR="00261F5B">
        <w:rPr>
          <w:rFonts w:ascii="Times New Roman" w:hAnsi="Times New Roman"/>
          <w:sz w:val="22"/>
          <w:szCs w:val="22"/>
        </w:rPr>
        <w:t xml:space="preserve"> days</w:t>
      </w:r>
    </w:p>
    <w:p w:rsidR="00E77186" w:rsidRDefault="00E77186" w:rsidP="007E57E7">
      <w:pPr>
        <w:spacing w:after="120"/>
        <w:rPr>
          <w:rFonts w:ascii="Times New Roman" w:hAnsi="Times New Roman"/>
          <w:sz w:val="22"/>
          <w:szCs w:val="22"/>
        </w:rPr>
      </w:pPr>
    </w:p>
    <w:p w:rsidR="00E77186" w:rsidRPr="00547FCE" w:rsidRDefault="00261F5B" w:rsidP="00261F5B">
      <w:pPr>
        <w:widowControl w:val="0"/>
        <w:rPr>
          <w:rFonts w:ascii="Times New Roman" w:hAnsi="Times New Roman"/>
          <w:b/>
          <w:sz w:val="22"/>
          <w:szCs w:val="22"/>
        </w:rPr>
      </w:pPr>
      <w:r w:rsidRPr="00261F5B">
        <w:rPr>
          <w:rFonts w:ascii="Times New Roman" w:hAnsi="Times New Roman"/>
          <w:b/>
          <w:sz w:val="22"/>
          <w:szCs w:val="22"/>
        </w:rPr>
        <w:t>CATERING</w:t>
      </w:r>
    </w:p>
    <w:p w:rsidR="00261F5B" w:rsidRPr="00261F5B" w:rsidRDefault="00D1337A" w:rsidP="00261F5B">
      <w:pPr>
        <w:widowControl w:val="0"/>
        <w:numPr>
          <w:ilvl w:val="2"/>
          <w:numId w:val="31"/>
        </w:numPr>
        <w:ind w:left="993" w:hanging="284"/>
        <w:contextualSpacing/>
        <w:rPr>
          <w:rFonts w:ascii="Times New Roman" w:hAnsi="Times New Roman"/>
          <w:sz w:val="22"/>
          <w:szCs w:val="22"/>
        </w:rPr>
      </w:pPr>
      <w:r w:rsidRPr="00547FCE">
        <w:rPr>
          <w:rFonts w:ascii="Times New Roman" w:hAnsi="Times New Roman"/>
          <w:sz w:val="22"/>
          <w:szCs w:val="22"/>
        </w:rPr>
        <w:t>Coffee break f</w:t>
      </w:r>
      <w:r w:rsidR="00261F5B" w:rsidRPr="00261F5B">
        <w:rPr>
          <w:rFonts w:ascii="Times New Roman" w:hAnsi="Times New Roman"/>
          <w:sz w:val="22"/>
          <w:szCs w:val="22"/>
        </w:rPr>
        <w:t xml:space="preserve">or </w:t>
      </w:r>
      <w:r w:rsidR="00261F5B" w:rsidRPr="00547FCE">
        <w:rPr>
          <w:rFonts w:ascii="Times New Roman" w:hAnsi="Times New Roman"/>
          <w:sz w:val="22"/>
          <w:szCs w:val="22"/>
        </w:rPr>
        <w:t xml:space="preserve">20 </w:t>
      </w:r>
      <w:r w:rsidR="00261F5B" w:rsidRPr="00261F5B">
        <w:rPr>
          <w:rFonts w:ascii="Times New Roman" w:hAnsi="Times New Roman"/>
          <w:sz w:val="22"/>
          <w:szCs w:val="22"/>
        </w:rPr>
        <w:t xml:space="preserve">people for each of the </w:t>
      </w:r>
      <w:r w:rsidRPr="00547FCE">
        <w:rPr>
          <w:rFonts w:ascii="Times New Roman" w:hAnsi="Times New Roman"/>
          <w:sz w:val="22"/>
          <w:szCs w:val="22"/>
        </w:rPr>
        <w:t xml:space="preserve">training </w:t>
      </w:r>
      <w:r w:rsidR="00261F5B" w:rsidRPr="00261F5B">
        <w:rPr>
          <w:rFonts w:ascii="Times New Roman" w:hAnsi="Times New Roman"/>
          <w:sz w:val="22"/>
          <w:szCs w:val="22"/>
        </w:rPr>
        <w:t>days</w:t>
      </w:r>
      <w:r w:rsidRPr="00547FCE">
        <w:rPr>
          <w:rFonts w:ascii="Times New Roman" w:hAnsi="Times New Roman"/>
          <w:sz w:val="22"/>
          <w:szCs w:val="22"/>
        </w:rPr>
        <w:t xml:space="preserve"> </w:t>
      </w:r>
      <w:r w:rsidR="009F1A93">
        <w:rPr>
          <w:rFonts w:ascii="Times New Roman" w:hAnsi="Times New Roman"/>
          <w:sz w:val="22"/>
          <w:szCs w:val="22"/>
        </w:rPr>
        <w:t>- twice a day</w:t>
      </w:r>
      <w:r w:rsidR="009F1A93" w:rsidRPr="00547FCE">
        <w:rPr>
          <w:rFonts w:ascii="Times New Roman" w:hAnsi="Times New Roman"/>
          <w:sz w:val="22"/>
          <w:szCs w:val="22"/>
        </w:rPr>
        <w:t xml:space="preserve"> </w:t>
      </w:r>
      <w:r w:rsidRPr="00547FCE">
        <w:rPr>
          <w:rFonts w:ascii="Times New Roman" w:hAnsi="Times New Roman"/>
          <w:sz w:val="22"/>
          <w:szCs w:val="22"/>
        </w:rPr>
        <w:t>– 5 days</w:t>
      </w:r>
      <w:r w:rsidR="00261F5B" w:rsidRPr="00261F5B">
        <w:rPr>
          <w:rFonts w:ascii="Times New Roman" w:hAnsi="Times New Roman"/>
          <w:sz w:val="22"/>
          <w:szCs w:val="22"/>
        </w:rPr>
        <w:t>;</w:t>
      </w:r>
    </w:p>
    <w:p w:rsidR="007E57E7" w:rsidRDefault="007E57E7" w:rsidP="00D1337A">
      <w:pPr>
        <w:widowControl w:val="0"/>
        <w:ind w:left="709"/>
        <w:contextualSpacing/>
        <w:rPr>
          <w:rFonts w:ascii="Times New Roman" w:hAnsi="Times New Roman"/>
          <w:sz w:val="22"/>
          <w:szCs w:val="22"/>
        </w:rPr>
      </w:pPr>
    </w:p>
    <w:p w:rsidR="00261F5B" w:rsidRPr="00261F5B" w:rsidRDefault="00261F5B" w:rsidP="00D1337A">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00D1337A"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00D1337A" w:rsidRPr="00547FCE">
        <w:rPr>
          <w:rFonts w:ascii="Times New Roman" w:hAnsi="Times New Roman"/>
          <w:sz w:val="22"/>
          <w:szCs w:val="22"/>
        </w:rPr>
        <w:t>participants</w:t>
      </w:r>
      <w:r w:rsidRPr="00261F5B">
        <w:rPr>
          <w:rFonts w:ascii="Times New Roman" w:hAnsi="Times New Roman"/>
          <w:sz w:val="22"/>
          <w:szCs w:val="22"/>
        </w:rPr>
        <w:t>:</w:t>
      </w:r>
    </w:p>
    <w:p w:rsidR="00261F5B" w:rsidRPr="00261F5B" w:rsidRDefault="00261F5B" w:rsidP="00261F5B">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00D1337A" w:rsidRPr="00547FCE">
        <w:rPr>
          <w:rFonts w:ascii="Times New Roman" w:hAnsi="Times New Roman"/>
          <w:sz w:val="22"/>
          <w:szCs w:val="22"/>
        </w:rPr>
        <w:t>and</w:t>
      </w:r>
      <w:r w:rsidRPr="00261F5B">
        <w:rPr>
          <w:rFonts w:ascii="Times New Roman" w:hAnsi="Times New Roman"/>
          <w:sz w:val="22"/>
          <w:szCs w:val="22"/>
        </w:rPr>
        <w:t xml:space="preserve"> tea;</w:t>
      </w:r>
    </w:p>
    <w:p w:rsidR="00261F5B" w:rsidRPr="00547FCE" w:rsidRDefault="00261F5B" w:rsidP="00261F5B">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3D5C66" w:rsidRDefault="003D5C66" w:rsidP="00261F5B">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710599" w:rsidRPr="00261F5B" w:rsidRDefault="00710599" w:rsidP="00710599">
      <w:pPr>
        <w:widowControl w:val="0"/>
        <w:ind w:left="1418"/>
        <w:contextualSpacing/>
        <w:rPr>
          <w:rFonts w:ascii="Times New Roman" w:hAnsi="Times New Roman"/>
          <w:sz w:val="22"/>
          <w:szCs w:val="22"/>
        </w:rPr>
      </w:pPr>
    </w:p>
    <w:p w:rsidR="00261F5B" w:rsidRPr="00261F5B" w:rsidRDefault="00261F5B" w:rsidP="00261F5B">
      <w:pPr>
        <w:keepNext/>
        <w:keepLines/>
        <w:widowControl w:val="0"/>
        <w:numPr>
          <w:ilvl w:val="2"/>
          <w:numId w:val="31"/>
        </w:numPr>
        <w:ind w:left="993" w:hanging="284"/>
        <w:contextualSpacing/>
        <w:rPr>
          <w:rFonts w:ascii="Times New Roman" w:hAnsi="Times New Roman"/>
          <w:sz w:val="22"/>
          <w:szCs w:val="22"/>
        </w:rPr>
      </w:pPr>
      <w:r w:rsidRPr="00261F5B">
        <w:rPr>
          <w:rFonts w:ascii="Times New Roman" w:hAnsi="Times New Roman"/>
          <w:sz w:val="22"/>
          <w:szCs w:val="22"/>
        </w:rPr>
        <w:t xml:space="preserve">Light lunch for </w:t>
      </w:r>
      <w:r w:rsidR="00DB210B" w:rsidRPr="00547FCE">
        <w:rPr>
          <w:rFonts w:ascii="Times New Roman" w:hAnsi="Times New Roman"/>
          <w:sz w:val="22"/>
          <w:szCs w:val="22"/>
        </w:rPr>
        <w:t xml:space="preserve">20 </w:t>
      </w:r>
      <w:r w:rsidRPr="00261F5B">
        <w:rPr>
          <w:rFonts w:ascii="Times New Roman" w:hAnsi="Times New Roman"/>
          <w:sz w:val="22"/>
          <w:szCs w:val="22"/>
        </w:rPr>
        <w:t>people for each of the days</w:t>
      </w:r>
      <w:r w:rsidR="00DB210B" w:rsidRPr="00547FCE">
        <w:rPr>
          <w:rFonts w:ascii="Times New Roman" w:hAnsi="Times New Roman"/>
          <w:sz w:val="22"/>
          <w:szCs w:val="22"/>
        </w:rPr>
        <w:t xml:space="preserve"> ( 5 days)</w:t>
      </w:r>
      <w:r w:rsidRPr="00261F5B">
        <w:rPr>
          <w:rFonts w:ascii="Times New Roman" w:hAnsi="Times New Roman"/>
          <w:sz w:val="22"/>
          <w:szCs w:val="22"/>
        </w:rPr>
        <w:t xml:space="preserve"> – buffet style;</w:t>
      </w:r>
    </w:p>
    <w:p w:rsidR="007E57E7" w:rsidRDefault="007E57E7" w:rsidP="00DB210B">
      <w:pPr>
        <w:keepNext/>
        <w:keepLines/>
        <w:widowControl w:val="0"/>
        <w:ind w:left="709"/>
        <w:contextualSpacing/>
        <w:rPr>
          <w:rFonts w:ascii="Times New Roman" w:hAnsi="Times New Roman"/>
          <w:sz w:val="22"/>
          <w:szCs w:val="22"/>
        </w:rPr>
      </w:pPr>
    </w:p>
    <w:p w:rsidR="00261F5B" w:rsidRPr="00261F5B" w:rsidRDefault="00261F5B" w:rsidP="00DB210B">
      <w:pPr>
        <w:keepNext/>
        <w:keepLines/>
        <w:widowControl w:val="0"/>
        <w:ind w:left="709"/>
        <w:contextualSpacing/>
        <w:rPr>
          <w:rFonts w:ascii="Times New Roman" w:hAnsi="Times New Roman"/>
          <w:sz w:val="22"/>
          <w:szCs w:val="22"/>
        </w:rPr>
      </w:pPr>
      <w:r w:rsidRPr="00261F5B">
        <w:rPr>
          <w:rFonts w:ascii="Times New Roman" w:hAnsi="Times New Roman"/>
          <w:sz w:val="22"/>
          <w:szCs w:val="22"/>
        </w:rPr>
        <w:t xml:space="preserve">The catering should comprise of the following items for each </w:t>
      </w:r>
      <w:r w:rsidR="00DB210B" w:rsidRPr="00547FCE">
        <w:rPr>
          <w:rFonts w:ascii="Times New Roman" w:hAnsi="Times New Roman"/>
          <w:sz w:val="22"/>
          <w:szCs w:val="22"/>
        </w:rPr>
        <w:t>participant</w:t>
      </w:r>
      <w:r w:rsidRPr="00261F5B">
        <w:rPr>
          <w:rFonts w:ascii="Times New Roman" w:hAnsi="Times New Roman"/>
          <w:sz w:val="22"/>
          <w:szCs w:val="22"/>
        </w:rPr>
        <w:t>:</w:t>
      </w:r>
    </w:p>
    <w:p w:rsidR="00261F5B" w:rsidRPr="00261F5B" w:rsidRDefault="00DB210B" w:rsidP="00DB210B">
      <w:pPr>
        <w:keepNext/>
        <w:keepLines/>
        <w:widowControl w:val="0"/>
        <w:contextualSpacing/>
        <w:rPr>
          <w:rFonts w:ascii="Times New Roman" w:hAnsi="Times New Roman"/>
          <w:sz w:val="22"/>
          <w:szCs w:val="22"/>
        </w:rPr>
      </w:pPr>
      <w:r w:rsidRPr="00547FCE">
        <w:rPr>
          <w:rFonts w:ascii="Times New Roman" w:hAnsi="Times New Roman"/>
          <w:sz w:val="22"/>
          <w:szCs w:val="22"/>
        </w:rPr>
        <w:t xml:space="preserve">                   - </w:t>
      </w:r>
      <w:r w:rsidR="00403D5B" w:rsidRPr="00547FCE">
        <w:rPr>
          <w:rFonts w:ascii="Times New Roman" w:hAnsi="Times New Roman"/>
          <w:sz w:val="22"/>
          <w:szCs w:val="22"/>
        </w:rPr>
        <w:t xml:space="preserve">  </w:t>
      </w:r>
      <w:r w:rsidR="00261F5B" w:rsidRPr="00261F5B">
        <w:rPr>
          <w:rFonts w:ascii="Times New Roman" w:hAnsi="Times New Roman"/>
          <w:sz w:val="22"/>
          <w:szCs w:val="22"/>
        </w:rPr>
        <w:t>1 cup of coffee or tea;</w:t>
      </w:r>
    </w:p>
    <w:p w:rsidR="00261F5B" w:rsidRPr="00261F5B" w:rsidRDefault="00261F5B" w:rsidP="00261F5B">
      <w:pPr>
        <w:keepNext/>
        <w:keepLines/>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09620A" w:rsidRPr="00547FCE" w:rsidRDefault="00403D5B" w:rsidP="0009620A">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2</w:t>
      </w:r>
      <w:r w:rsidR="00261F5B" w:rsidRPr="00261F5B">
        <w:rPr>
          <w:rFonts w:ascii="Times New Roman" w:hAnsi="Times New Roman"/>
          <w:sz w:val="22"/>
          <w:szCs w:val="22"/>
        </w:rPr>
        <w:t xml:space="preserve"> sandwich</w:t>
      </w:r>
      <w:r w:rsidRPr="00547FCE">
        <w:rPr>
          <w:rFonts w:ascii="Times New Roman" w:hAnsi="Times New Roman"/>
          <w:sz w:val="22"/>
          <w:szCs w:val="22"/>
        </w:rPr>
        <w:t>es per person;</w:t>
      </w:r>
    </w:p>
    <w:p w:rsidR="00403D5B" w:rsidRPr="00547FCE" w:rsidRDefault="0009620A" w:rsidP="0009620A">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At least 2 pieces of sweet desserts per person;</w:t>
      </w:r>
    </w:p>
    <w:p w:rsidR="00980CDF" w:rsidRPr="00547FCE" w:rsidRDefault="00980CDF" w:rsidP="00603D8E">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One </w:t>
      </w:r>
      <w:r w:rsidR="00710599">
        <w:rPr>
          <w:rFonts w:ascii="Times New Roman" w:hAnsi="Times New Roman"/>
          <w:sz w:val="22"/>
          <w:szCs w:val="22"/>
        </w:rPr>
        <w:t xml:space="preserve">piece of </w:t>
      </w:r>
      <w:r w:rsidRPr="00547FCE">
        <w:rPr>
          <w:rFonts w:ascii="Times New Roman" w:hAnsi="Times New Roman"/>
          <w:sz w:val="22"/>
          <w:szCs w:val="22"/>
        </w:rPr>
        <w:t>fruit for each participant</w:t>
      </w:r>
    </w:p>
    <w:p w:rsidR="00980CDF" w:rsidRDefault="00980CDF" w:rsidP="00980CDF">
      <w:pPr>
        <w:keepNext/>
        <w:keepLines/>
        <w:widowControl w:val="0"/>
        <w:contextualSpacing/>
        <w:rPr>
          <w:rFonts w:ascii="Times New Roman" w:hAnsi="Times New Roman"/>
          <w:sz w:val="22"/>
          <w:szCs w:val="22"/>
        </w:rPr>
      </w:pPr>
    </w:p>
    <w:p w:rsidR="00261F5B" w:rsidRDefault="0009620A" w:rsidP="004C0CFD">
      <w:pPr>
        <w:keepNext/>
        <w:keepLines/>
        <w:widowControl w:val="0"/>
        <w:contextualSpacing/>
        <w:rPr>
          <w:rFonts w:ascii="Times New Roman" w:hAnsi="Times New Roman"/>
          <w:sz w:val="24"/>
          <w:szCs w:val="24"/>
        </w:rPr>
      </w:pPr>
      <w:r w:rsidRPr="00980CDF">
        <w:rPr>
          <w:rFonts w:ascii="Times New Roman" w:hAnsi="Times New Roman"/>
          <w:sz w:val="22"/>
          <w:szCs w:val="22"/>
        </w:rPr>
        <w:t xml:space="preserve">The tables where the catering will be situated should be arranged by the </w:t>
      </w:r>
      <w:r w:rsidR="00547FCE">
        <w:rPr>
          <w:rFonts w:ascii="Times New Roman" w:hAnsi="Times New Roman"/>
          <w:sz w:val="22"/>
          <w:szCs w:val="22"/>
        </w:rPr>
        <w:t>Contractor</w:t>
      </w:r>
      <w:r w:rsidRPr="00980CDF">
        <w:rPr>
          <w:rFonts w:ascii="Times New Roman" w:hAnsi="Times New Roman"/>
          <w:sz w:val="22"/>
          <w:szCs w:val="22"/>
        </w:rPr>
        <w:t>. There should be also provided cups, sugar, creamer, stirrer, napkins, and dishes. There should be also provided cocktail tables to be used by the participants for the coffee break and the lunch.</w:t>
      </w:r>
      <w:r w:rsidR="00980CDF">
        <w:rPr>
          <w:rFonts w:ascii="Times New Roman" w:hAnsi="Times New Roman"/>
          <w:sz w:val="22"/>
          <w:szCs w:val="22"/>
        </w:rPr>
        <w:t xml:space="preserve"> The Contractor will receive agenda of the training with specified hours for the coffee-break</w:t>
      </w:r>
      <w:r w:rsidR="007A1EDA">
        <w:rPr>
          <w:rFonts w:ascii="Times New Roman" w:hAnsi="Times New Roman"/>
          <w:sz w:val="22"/>
          <w:szCs w:val="22"/>
        </w:rPr>
        <w:t>s</w:t>
      </w:r>
      <w:r w:rsidR="00980CDF">
        <w:rPr>
          <w:rFonts w:ascii="Times New Roman" w:hAnsi="Times New Roman"/>
          <w:sz w:val="22"/>
          <w:szCs w:val="22"/>
        </w:rPr>
        <w:t xml:space="preserve"> and lunch, according to which they should ensure the arrangement of the catering.</w:t>
      </w:r>
      <w:r w:rsidR="00014865" w:rsidRPr="00014865">
        <w:t xml:space="preserve"> </w:t>
      </w:r>
      <w:r w:rsidR="00014865" w:rsidRPr="00014865">
        <w:rPr>
          <w:rFonts w:ascii="Times New Roman" w:hAnsi="Times New Roman"/>
          <w:sz w:val="22"/>
          <w:szCs w:val="22"/>
        </w:rPr>
        <w:t xml:space="preserve">There should be </w:t>
      </w:r>
      <w:r w:rsidR="007A1EDA">
        <w:rPr>
          <w:rFonts w:ascii="Times New Roman" w:hAnsi="Times New Roman"/>
          <w:sz w:val="22"/>
          <w:szCs w:val="22"/>
        </w:rPr>
        <w:t>two</w:t>
      </w:r>
      <w:r w:rsidR="00014865" w:rsidRPr="00014865">
        <w:rPr>
          <w:rFonts w:ascii="Times New Roman" w:hAnsi="Times New Roman"/>
          <w:sz w:val="22"/>
          <w:szCs w:val="22"/>
        </w:rPr>
        <w:t xml:space="preserve"> coffee-break</w:t>
      </w:r>
      <w:r w:rsidR="007A1EDA">
        <w:rPr>
          <w:rFonts w:ascii="Times New Roman" w:hAnsi="Times New Roman"/>
          <w:sz w:val="22"/>
          <w:szCs w:val="22"/>
        </w:rPr>
        <w:t>s</w:t>
      </w:r>
      <w:r w:rsidR="00014865" w:rsidRPr="00014865">
        <w:rPr>
          <w:rFonts w:ascii="Times New Roman" w:hAnsi="Times New Roman"/>
          <w:sz w:val="22"/>
          <w:szCs w:val="22"/>
        </w:rPr>
        <w:t xml:space="preserve"> and one lunch every day of the training.</w:t>
      </w:r>
    </w:p>
    <w:p w:rsidR="004C0CFD" w:rsidRPr="004C0CFD" w:rsidRDefault="004C0CFD" w:rsidP="004C0CFD">
      <w:pPr>
        <w:keepNext/>
        <w:keepLines/>
        <w:widowControl w:val="0"/>
        <w:contextualSpacing/>
        <w:rPr>
          <w:rFonts w:ascii="Times New Roman" w:hAnsi="Times New Roman"/>
          <w:sz w:val="24"/>
          <w:szCs w:val="24"/>
        </w:rPr>
      </w:pPr>
    </w:p>
    <w:p w:rsidR="00603D8E" w:rsidRPr="00603D8E" w:rsidRDefault="00603D8E" w:rsidP="00603D8E">
      <w:pPr>
        <w:rPr>
          <w:rFonts w:ascii="Times New Roman" w:hAnsi="Times New Roman"/>
          <w:b/>
          <w:sz w:val="22"/>
          <w:szCs w:val="22"/>
          <w:u w:val="single"/>
        </w:rPr>
      </w:pPr>
      <w:r w:rsidRPr="00603D8E">
        <w:rPr>
          <w:rFonts w:ascii="Times New Roman" w:hAnsi="Times New Roman"/>
          <w:b/>
          <w:sz w:val="22"/>
          <w:szCs w:val="22"/>
          <w:u w:val="single"/>
        </w:rPr>
        <w:t>4.2.3 Training and capacity building activity No2: "Organization and implementation of ecological and organic production of agricultural products and foods” in Yambol, BG</w:t>
      </w:r>
    </w:p>
    <w:p w:rsidR="00547FCE" w:rsidRPr="00E77186" w:rsidRDefault="00547FCE" w:rsidP="00547FCE">
      <w:pPr>
        <w:rPr>
          <w:rFonts w:ascii="Times New Roman" w:hAnsi="Times New Roman"/>
          <w:sz w:val="22"/>
          <w:szCs w:val="22"/>
        </w:rPr>
      </w:pPr>
      <w:r w:rsidRPr="00E77186">
        <w:rPr>
          <w:rFonts w:ascii="Times New Roman" w:hAnsi="Times New Roman"/>
          <w:sz w:val="22"/>
          <w:szCs w:val="22"/>
        </w:rPr>
        <w:t xml:space="preserve">Provisional period for implementation: </w:t>
      </w:r>
      <w:r>
        <w:rPr>
          <w:rFonts w:ascii="Times New Roman" w:hAnsi="Times New Roman"/>
          <w:sz w:val="22"/>
          <w:szCs w:val="22"/>
        </w:rPr>
        <w:t xml:space="preserve">March-April 2020 </w:t>
      </w:r>
      <w:r w:rsidR="004C0CFD">
        <w:rPr>
          <w:rFonts w:ascii="Times New Roman" w:hAnsi="Times New Roman"/>
          <w:sz w:val="22"/>
          <w:szCs w:val="22"/>
        </w:rPr>
        <w:t>(5</w:t>
      </w:r>
      <w:r>
        <w:rPr>
          <w:rFonts w:ascii="Times New Roman" w:hAnsi="Times New Roman"/>
          <w:sz w:val="22"/>
          <w:szCs w:val="22"/>
        </w:rPr>
        <w:t xml:space="preserve"> days of training)</w:t>
      </w:r>
    </w:p>
    <w:p w:rsidR="00547FCE" w:rsidRPr="00E77186" w:rsidRDefault="00547FCE" w:rsidP="00547FCE">
      <w:pPr>
        <w:rPr>
          <w:rFonts w:ascii="Times New Roman" w:hAnsi="Times New Roman"/>
          <w:sz w:val="22"/>
          <w:szCs w:val="22"/>
        </w:rPr>
      </w:pPr>
      <w:r w:rsidRPr="00E77186">
        <w:rPr>
          <w:rFonts w:ascii="Times New Roman" w:hAnsi="Times New Roman"/>
          <w:sz w:val="22"/>
          <w:szCs w:val="22"/>
        </w:rPr>
        <w:t>Location: Yambol, Bulgaria</w:t>
      </w:r>
    </w:p>
    <w:p w:rsidR="00547FCE" w:rsidRPr="00E77186" w:rsidRDefault="00547FCE" w:rsidP="00547FCE">
      <w:pPr>
        <w:rPr>
          <w:rFonts w:ascii="Times New Roman" w:hAnsi="Times New Roman"/>
          <w:sz w:val="22"/>
          <w:szCs w:val="22"/>
        </w:rPr>
      </w:pPr>
      <w:r w:rsidRPr="00E77186">
        <w:rPr>
          <w:rFonts w:ascii="Times New Roman" w:hAnsi="Times New Roman"/>
          <w:sz w:val="22"/>
          <w:szCs w:val="22"/>
        </w:rPr>
        <w:t xml:space="preserve">Number of participants: </w:t>
      </w:r>
      <w:r>
        <w:rPr>
          <w:rFonts w:ascii="Times New Roman" w:hAnsi="Times New Roman"/>
          <w:sz w:val="22"/>
          <w:szCs w:val="22"/>
        </w:rPr>
        <w:t>20</w:t>
      </w:r>
    </w:p>
    <w:p w:rsidR="00547FCE" w:rsidRPr="00E77186" w:rsidRDefault="00547FCE" w:rsidP="00547FCE">
      <w:pPr>
        <w:rPr>
          <w:rFonts w:ascii="Times New Roman" w:hAnsi="Times New Roman"/>
          <w:b/>
          <w:sz w:val="22"/>
          <w:szCs w:val="22"/>
        </w:rPr>
      </w:pPr>
      <w:r w:rsidRPr="00E77186">
        <w:rPr>
          <w:rFonts w:ascii="Times New Roman" w:hAnsi="Times New Roman"/>
          <w:b/>
          <w:sz w:val="22"/>
          <w:szCs w:val="22"/>
        </w:rPr>
        <w:t>CONFERENCE HALL</w:t>
      </w:r>
    </w:p>
    <w:p w:rsidR="00547FCE" w:rsidRPr="00E77186" w:rsidRDefault="00547FCE" w:rsidP="00547FCE">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20</w:t>
      </w:r>
      <w:r w:rsidRPr="00E77186">
        <w:rPr>
          <w:rFonts w:ascii="Times New Roman" w:hAnsi="Times New Roman"/>
          <w:sz w:val="22"/>
          <w:szCs w:val="22"/>
        </w:rPr>
        <w:t xml:space="preserve"> seated participants</w:t>
      </w:r>
      <w:r>
        <w:rPr>
          <w:rFonts w:ascii="Times New Roman" w:hAnsi="Times New Roman"/>
          <w:sz w:val="22"/>
          <w:szCs w:val="22"/>
        </w:rPr>
        <w:t>, with a presidium table and enough place for catering corner,</w:t>
      </w:r>
      <w:r w:rsidRPr="00E77186">
        <w:rPr>
          <w:rFonts w:ascii="Times New Roman" w:hAnsi="Times New Roman"/>
          <w:sz w:val="22"/>
          <w:szCs w:val="22"/>
        </w:rPr>
        <w:t xml:space="preserve"> rented for </w:t>
      </w:r>
      <w:r>
        <w:rPr>
          <w:rFonts w:ascii="Times New Roman" w:hAnsi="Times New Roman"/>
          <w:sz w:val="22"/>
          <w:szCs w:val="22"/>
        </w:rPr>
        <w:t>5 days</w:t>
      </w:r>
      <w:r w:rsidRPr="00E77186">
        <w:rPr>
          <w:rFonts w:ascii="Times New Roman" w:hAnsi="Times New Roman"/>
          <w:sz w:val="22"/>
          <w:szCs w:val="22"/>
        </w:rPr>
        <w:t>;</w:t>
      </w:r>
    </w:p>
    <w:p w:rsidR="00547FCE" w:rsidRPr="00E77186" w:rsidRDefault="00547FCE" w:rsidP="00547FCE">
      <w:pPr>
        <w:rPr>
          <w:rFonts w:ascii="Times New Roman" w:hAnsi="Times New Roman"/>
          <w:b/>
          <w:sz w:val="22"/>
          <w:szCs w:val="22"/>
        </w:rPr>
      </w:pPr>
      <w:r w:rsidRPr="00E77186">
        <w:rPr>
          <w:rFonts w:ascii="Times New Roman" w:hAnsi="Times New Roman"/>
          <w:b/>
          <w:sz w:val="22"/>
          <w:szCs w:val="22"/>
        </w:rPr>
        <w:t>TECHNICAL EQUIPMENT</w:t>
      </w:r>
    </w:p>
    <w:p w:rsidR="00547FCE" w:rsidRPr="00E77186" w:rsidRDefault="00547FCE" w:rsidP="004C0CFD">
      <w:pPr>
        <w:spacing w:after="12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547FCE" w:rsidRPr="00E77186" w:rsidRDefault="00547FCE" w:rsidP="004C0CFD">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 </w:t>
      </w:r>
    </w:p>
    <w:p w:rsidR="00547FCE" w:rsidRPr="00E77186" w:rsidRDefault="00547FCE" w:rsidP="004C0CFD">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547FCE" w:rsidRPr="00E77186" w:rsidRDefault="00547FCE" w:rsidP="004C0CFD">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547FCE" w:rsidRDefault="00547FCE" w:rsidP="004C0CFD">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4C0CFD" w:rsidRDefault="004C0CFD" w:rsidP="004C0CFD">
      <w:pPr>
        <w:spacing w:after="0"/>
        <w:rPr>
          <w:rFonts w:ascii="Times New Roman" w:hAnsi="Times New Roman"/>
          <w:sz w:val="22"/>
          <w:szCs w:val="22"/>
        </w:rPr>
      </w:pPr>
    </w:p>
    <w:p w:rsidR="00547FCE" w:rsidRDefault="00547FCE" w:rsidP="004C0CFD">
      <w:pPr>
        <w:spacing w:after="0"/>
        <w:rPr>
          <w:rFonts w:ascii="Times New Roman" w:hAnsi="Times New Roman"/>
          <w:sz w:val="22"/>
          <w:szCs w:val="22"/>
        </w:rPr>
      </w:pPr>
      <w:r w:rsidRPr="00E77186">
        <w:rPr>
          <w:rFonts w:ascii="Times New Roman" w:hAnsi="Times New Roman"/>
          <w:sz w:val="22"/>
          <w:szCs w:val="22"/>
        </w:rPr>
        <w:t xml:space="preserve">The equipment should be rented for </w:t>
      </w:r>
      <w:r>
        <w:rPr>
          <w:rFonts w:ascii="Times New Roman" w:hAnsi="Times New Roman"/>
          <w:sz w:val="22"/>
          <w:szCs w:val="22"/>
        </w:rPr>
        <w:t>5 days.</w:t>
      </w:r>
    </w:p>
    <w:p w:rsidR="007F02D6" w:rsidRDefault="007F02D6" w:rsidP="004C0CFD">
      <w:pPr>
        <w:spacing w:after="0"/>
        <w:rPr>
          <w:rFonts w:ascii="Times New Roman" w:hAnsi="Times New Roman"/>
          <w:sz w:val="22"/>
          <w:szCs w:val="22"/>
        </w:rPr>
      </w:pPr>
    </w:p>
    <w:p w:rsidR="007F02D6" w:rsidRDefault="007F02D6" w:rsidP="004C0CFD">
      <w:pPr>
        <w:spacing w:after="0"/>
        <w:rPr>
          <w:rFonts w:ascii="Times New Roman" w:hAnsi="Times New Roman"/>
          <w:sz w:val="22"/>
          <w:szCs w:val="22"/>
        </w:rPr>
      </w:pPr>
    </w:p>
    <w:p w:rsidR="004C0CFD" w:rsidRDefault="004C0CFD" w:rsidP="004C0CFD">
      <w:pPr>
        <w:spacing w:after="120"/>
        <w:rPr>
          <w:rFonts w:ascii="Times New Roman" w:hAnsi="Times New Roman"/>
          <w:sz w:val="22"/>
          <w:szCs w:val="22"/>
        </w:rPr>
      </w:pPr>
    </w:p>
    <w:p w:rsidR="00547FCE" w:rsidRPr="00547FCE" w:rsidRDefault="00547FCE" w:rsidP="00547FCE">
      <w:pPr>
        <w:widowControl w:val="0"/>
        <w:rPr>
          <w:rFonts w:ascii="Times New Roman" w:hAnsi="Times New Roman"/>
          <w:b/>
          <w:sz w:val="22"/>
          <w:szCs w:val="22"/>
        </w:rPr>
      </w:pPr>
      <w:r w:rsidRPr="00261F5B">
        <w:rPr>
          <w:rFonts w:ascii="Times New Roman" w:hAnsi="Times New Roman"/>
          <w:b/>
          <w:sz w:val="22"/>
          <w:szCs w:val="22"/>
        </w:rPr>
        <w:lastRenderedPageBreak/>
        <w:t>CATERING</w:t>
      </w:r>
    </w:p>
    <w:p w:rsidR="00547FCE" w:rsidRPr="00261F5B" w:rsidRDefault="00547FCE" w:rsidP="00547FCE">
      <w:pPr>
        <w:widowControl w:val="0"/>
        <w:numPr>
          <w:ilvl w:val="2"/>
          <w:numId w:val="31"/>
        </w:numPr>
        <w:ind w:left="993" w:hanging="284"/>
        <w:contextualSpacing/>
        <w:rPr>
          <w:rFonts w:ascii="Times New Roman" w:hAnsi="Times New Roman"/>
          <w:sz w:val="22"/>
          <w:szCs w:val="22"/>
        </w:rPr>
      </w:pPr>
      <w:r w:rsidRPr="00547FCE">
        <w:rPr>
          <w:rFonts w:ascii="Times New Roman" w:hAnsi="Times New Roman"/>
          <w:sz w:val="22"/>
          <w:szCs w:val="22"/>
        </w:rPr>
        <w:t>Coffee break f</w:t>
      </w:r>
      <w:r w:rsidRPr="00261F5B">
        <w:rPr>
          <w:rFonts w:ascii="Times New Roman" w:hAnsi="Times New Roman"/>
          <w:sz w:val="22"/>
          <w:szCs w:val="22"/>
        </w:rPr>
        <w:t xml:space="preserve">or </w:t>
      </w:r>
      <w:r w:rsidRPr="00547FCE">
        <w:rPr>
          <w:rFonts w:ascii="Times New Roman" w:hAnsi="Times New Roman"/>
          <w:sz w:val="22"/>
          <w:szCs w:val="22"/>
        </w:rPr>
        <w:t xml:space="preserve">20 </w:t>
      </w:r>
      <w:r w:rsidRPr="00261F5B">
        <w:rPr>
          <w:rFonts w:ascii="Times New Roman" w:hAnsi="Times New Roman"/>
          <w:sz w:val="22"/>
          <w:szCs w:val="22"/>
        </w:rPr>
        <w:t xml:space="preserve">people for each of the </w:t>
      </w:r>
      <w:r w:rsidRPr="00547FCE">
        <w:rPr>
          <w:rFonts w:ascii="Times New Roman" w:hAnsi="Times New Roman"/>
          <w:sz w:val="22"/>
          <w:szCs w:val="22"/>
        </w:rPr>
        <w:t xml:space="preserve">training </w:t>
      </w:r>
      <w:r w:rsidRPr="00261F5B">
        <w:rPr>
          <w:rFonts w:ascii="Times New Roman" w:hAnsi="Times New Roman"/>
          <w:sz w:val="22"/>
          <w:szCs w:val="22"/>
        </w:rPr>
        <w:t>days</w:t>
      </w:r>
      <w:r w:rsidR="009F2164">
        <w:rPr>
          <w:rFonts w:ascii="Times New Roman" w:hAnsi="Times New Roman"/>
          <w:sz w:val="22"/>
          <w:szCs w:val="22"/>
        </w:rPr>
        <w:t>- twice a day</w:t>
      </w:r>
      <w:r w:rsidRPr="00547FCE">
        <w:rPr>
          <w:rFonts w:ascii="Times New Roman" w:hAnsi="Times New Roman"/>
          <w:sz w:val="22"/>
          <w:szCs w:val="22"/>
        </w:rPr>
        <w:t xml:space="preserve"> – 5 days</w:t>
      </w:r>
      <w:r w:rsidR="000E5770" w:rsidRPr="00261F5B">
        <w:rPr>
          <w:rFonts w:ascii="Times New Roman" w:hAnsi="Times New Roman"/>
          <w:sz w:val="22"/>
          <w:szCs w:val="22"/>
        </w:rPr>
        <w:t>;</w:t>
      </w:r>
    </w:p>
    <w:p w:rsidR="004C0CFD" w:rsidRDefault="004C0CFD" w:rsidP="00547FCE">
      <w:pPr>
        <w:widowControl w:val="0"/>
        <w:ind w:left="709"/>
        <w:contextualSpacing/>
        <w:rPr>
          <w:rFonts w:ascii="Times New Roman" w:hAnsi="Times New Roman"/>
          <w:sz w:val="22"/>
          <w:szCs w:val="22"/>
        </w:rPr>
      </w:pPr>
    </w:p>
    <w:p w:rsidR="00547FCE" w:rsidRPr="00261F5B" w:rsidRDefault="00547FCE" w:rsidP="00547FCE">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Pr="00547FCE">
        <w:rPr>
          <w:rFonts w:ascii="Times New Roman" w:hAnsi="Times New Roman"/>
          <w:sz w:val="22"/>
          <w:szCs w:val="22"/>
        </w:rPr>
        <w:t>participants</w:t>
      </w:r>
      <w:r w:rsidRPr="00261F5B">
        <w:rPr>
          <w:rFonts w:ascii="Times New Roman" w:hAnsi="Times New Roman"/>
          <w:sz w:val="22"/>
          <w:szCs w:val="22"/>
        </w:rPr>
        <w:t>:</w:t>
      </w:r>
    </w:p>
    <w:p w:rsidR="00547FCE" w:rsidRPr="00261F5B" w:rsidRDefault="00547FCE" w:rsidP="00547FCE">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Pr="00547FCE">
        <w:rPr>
          <w:rFonts w:ascii="Times New Roman" w:hAnsi="Times New Roman"/>
          <w:sz w:val="22"/>
          <w:szCs w:val="22"/>
        </w:rPr>
        <w:t>and</w:t>
      </w:r>
      <w:r w:rsidRPr="00261F5B">
        <w:rPr>
          <w:rFonts w:ascii="Times New Roman" w:hAnsi="Times New Roman"/>
          <w:sz w:val="22"/>
          <w:szCs w:val="22"/>
        </w:rPr>
        <w:t xml:space="preserve"> tea;</w:t>
      </w:r>
    </w:p>
    <w:p w:rsidR="00547FCE" w:rsidRPr="00547FCE" w:rsidRDefault="00547FCE" w:rsidP="00547FCE">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547FCE" w:rsidRPr="00261F5B" w:rsidRDefault="00547FCE" w:rsidP="00547FCE">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547FCE" w:rsidRPr="00261F5B" w:rsidRDefault="00547FCE" w:rsidP="00547FCE">
      <w:pPr>
        <w:keepNext/>
        <w:keepLines/>
        <w:widowControl w:val="0"/>
        <w:numPr>
          <w:ilvl w:val="2"/>
          <w:numId w:val="31"/>
        </w:numPr>
        <w:ind w:left="993" w:hanging="284"/>
        <w:contextualSpacing/>
        <w:rPr>
          <w:rFonts w:ascii="Times New Roman" w:hAnsi="Times New Roman"/>
          <w:sz w:val="22"/>
          <w:szCs w:val="22"/>
        </w:rPr>
      </w:pPr>
      <w:r w:rsidRPr="00261F5B">
        <w:rPr>
          <w:rFonts w:ascii="Times New Roman" w:hAnsi="Times New Roman"/>
          <w:sz w:val="22"/>
          <w:szCs w:val="22"/>
        </w:rPr>
        <w:t xml:space="preserve">Light lunch for </w:t>
      </w:r>
      <w:r w:rsidRPr="00547FCE">
        <w:rPr>
          <w:rFonts w:ascii="Times New Roman" w:hAnsi="Times New Roman"/>
          <w:sz w:val="22"/>
          <w:szCs w:val="22"/>
        </w:rPr>
        <w:t xml:space="preserve">20 </w:t>
      </w:r>
      <w:r w:rsidRPr="00261F5B">
        <w:rPr>
          <w:rFonts w:ascii="Times New Roman" w:hAnsi="Times New Roman"/>
          <w:sz w:val="22"/>
          <w:szCs w:val="22"/>
        </w:rPr>
        <w:t>people for each of the days</w:t>
      </w:r>
      <w:r w:rsidRPr="00547FCE">
        <w:rPr>
          <w:rFonts w:ascii="Times New Roman" w:hAnsi="Times New Roman"/>
          <w:sz w:val="22"/>
          <w:szCs w:val="22"/>
        </w:rPr>
        <w:t xml:space="preserve"> ( 5 days)</w:t>
      </w:r>
      <w:r w:rsidRPr="00261F5B">
        <w:rPr>
          <w:rFonts w:ascii="Times New Roman" w:hAnsi="Times New Roman"/>
          <w:sz w:val="22"/>
          <w:szCs w:val="22"/>
        </w:rPr>
        <w:t xml:space="preserve"> – buffet style;</w:t>
      </w:r>
    </w:p>
    <w:p w:rsidR="004C0CFD" w:rsidRDefault="004C0CFD" w:rsidP="00547FCE">
      <w:pPr>
        <w:keepNext/>
        <w:keepLines/>
        <w:widowControl w:val="0"/>
        <w:ind w:left="709"/>
        <w:contextualSpacing/>
        <w:rPr>
          <w:rFonts w:ascii="Times New Roman" w:hAnsi="Times New Roman"/>
          <w:sz w:val="22"/>
          <w:szCs w:val="22"/>
        </w:rPr>
      </w:pPr>
    </w:p>
    <w:p w:rsidR="00547FCE" w:rsidRPr="00261F5B" w:rsidRDefault="00547FCE" w:rsidP="00547FCE">
      <w:pPr>
        <w:keepNext/>
        <w:keepLines/>
        <w:widowControl w:val="0"/>
        <w:ind w:left="709"/>
        <w:contextualSpacing/>
        <w:rPr>
          <w:rFonts w:ascii="Times New Roman" w:hAnsi="Times New Roman"/>
          <w:sz w:val="22"/>
          <w:szCs w:val="22"/>
        </w:rPr>
      </w:pPr>
      <w:r w:rsidRPr="00261F5B">
        <w:rPr>
          <w:rFonts w:ascii="Times New Roman" w:hAnsi="Times New Roman"/>
          <w:sz w:val="22"/>
          <w:szCs w:val="22"/>
        </w:rPr>
        <w:t xml:space="preserve">The catering should comprise of the following items for each </w:t>
      </w:r>
      <w:r w:rsidRPr="00547FCE">
        <w:rPr>
          <w:rFonts w:ascii="Times New Roman" w:hAnsi="Times New Roman"/>
          <w:sz w:val="22"/>
          <w:szCs w:val="22"/>
        </w:rPr>
        <w:t>participant</w:t>
      </w:r>
      <w:r w:rsidRPr="00261F5B">
        <w:rPr>
          <w:rFonts w:ascii="Times New Roman" w:hAnsi="Times New Roman"/>
          <w:sz w:val="22"/>
          <w:szCs w:val="22"/>
        </w:rPr>
        <w:t>:</w:t>
      </w:r>
    </w:p>
    <w:p w:rsidR="00547FCE" w:rsidRPr="00261F5B" w:rsidRDefault="00547FCE" w:rsidP="00547FCE">
      <w:pPr>
        <w:keepNext/>
        <w:keepLines/>
        <w:widowControl w:val="0"/>
        <w:contextualSpacing/>
        <w:rPr>
          <w:rFonts w:ascii="Times New Roman" w:hAnsi="Times New Roman"/>
          <w:sz w:val="22"/>
          <w:szCs w:val="22"/>
        </w:rPr>
      </w:pPr>
      <w:r w:rsidRPr="00547FCE">
        <w:rPr>
          <w:rFonts w:ascii="Times New Roman" w:hAnsi="Times New Roman"/>
          <w:sz w:val="22"/>
          <w:szCs w:val="22"/>
        </w:rPr>
        <w:t xml:space="preserve">                   -   </w:t>
      </w:r>
      <w:r w:rsidRPr="00261F5B">
        <w:rPr>
          <w:rFonts w:ascii="Times New Roman" w:hAnsi="Times New Roman"/>
          <w:sz w:val="22"/>
          <w:szCs w:val="22"/>
        </w:rPr>
        <w:t>1 cup of coffee or tea;</w:t>
      </w:r>
    </w:p>
    <w:p w:rsidR="00547FCE" w:rsidRPr="00261F5B" w:rsidRDefault="00547FCE" w:rsidP="00547FCE">
      <w:pPr>
        <w:keepNext/>
        <w:keepLines/>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547FCE" w:rsidRPr="00547FCE" w:rsidRDefault="00547FCE" w:rsidP="00547FCE">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2</w:t>
      </w:r>
      <w:r w:rsidRPr="00261F5B">
        <w:rPr>
          <w:rFonts w:ascii="Times New Roman" w:hAnsi="Times New Roman"/>
          <w:sz w:val="22"/>
          <w:szCs w:val="22"/>
        </w:rPr>
        <w:t xml:space="preserve"> sandwich</w:t>
      </w:r>
      <w:r w:rsidRPr="00547FCE">
        <w:rPr>
          <w:rFonts w:ascii="Times New Roman" w:hAnsi="Times New Roman"/>
          <w:sz w:val="22"/>
          <w:szCs w:val="22"/>
        </w:rPr>
        <w:t>es per person;</w:t>
      </w:r>
    </w:p>
    <w:p w:rsidR="00547FCE" w:rsidRPr="00547FCE" w:rsidRDefault="00547FCE" w:rsidP="00547FCE">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At least 2 pieces of sweet desserts per person;</w:t>
      </w:r>
    </w:p>
    <w:p w:rsidR="00547FCE" w:rsidRPr="00547FCE" w:rsidRDefault="00547FCE" w:rsidP="00547FCE">
      <w:pPr>
        <w:keepNext/>
        <w:keepLines/>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One </w:t>
      </w:r>
      <w:r w:rsidR="00472751">
        <w:rPr>
          <w:rFonts w:ascii="Times New Roman" w:hAnsi="Times New Roman"/>
          <w:sz w:val="22"/>
          <w:szCs w:val="22"/>
        </w:rPr>
        <w:t xml:space="preserve">piece of </w:t>
      </w:r>
      <w:r w:rsidRPr="00547FCE">
        <w:rPr>
          <w:rFonts w:ascii="Times New Roman" w:hAnsi="Times New Roman"/>
          <w:sz w:val="22"/>
          <w:szCs w:val="22"/>
        </w:rPr>
        <w:t>fruit for each participant</w:t>
      </w:r>
    </w:p>
    <w:p w:rsidR="00547FCE" w:rsidRDefault="00547FCE" w:rsidP="00547FCE">
      <w:pPr>
        <w:keepNext/>
        <w:keepLines/>
        <w:widowControl w:val="0"/>
        <w:contextualSpacing/>
        <w:rPr>
          <w:rFonts w:ascii="Times New Roman" w:hAnsi="Times New Roman"/>
          <w:sz w:val="22"/>
          <w:szCs w:val="22"/>
        </w:rPr>
      </w:pPr>
    </w:p>
    <w:p w:rsidR="00BD7BEE" w:rsidRDefault="00547FCE" w:rsidP="00BD7BEE">
      <w:pPr>
        <w:keepNext/>
        <w:keepLines/>
        <w:widowControl w:val="0"/>
        <w:contextualSpacing/>
        <w:rPr>
          <w:rFonts w:ascii="Times New Roman" w:hAnsi="Times New Roman"/>
          <w:sz w:val="22"/>
          <w:szCs w:val="22"/>
        </w:rPr>
      </w:pPr>
      <w:r w:rsidRPr="00980CDF">
        <w:rPr>
          <w:rFonts w:ascii="Times New Roman" w:hAnsi="Times New Roman"/>
          <w:sz w:val="22"/>
          <w:szCs w:val="22"/>
        </w:rPr>
        <w:t xml:space="preserve">The tables where the catering will be situated should be arranged by the </w:t>
      </w:r>
      <w:r>
        <w:rPr>
          <w:rFonts w:ascii="Times New Roman" w:hAnsi="Times New Roman"/>
          <w:sz w:val="22"/>
          <w:szCs w:val="22"/>
        </w:rPr>
        <w:t>Contractor</w:t>
      </w:r>
      <w:r w:rsidRPr="00980CDF">
        <w:rPr>
          <w:rFonts w:ascii="Times New Roman" w:hAnsi="Times New Roman"/>
          <w:sz w:val="22"/>
          <w:szCs w:val="22"/>
        </w:rPr>
        <w:t>. There should be also provided cups, sugar, creamer, stirrer, napkins, and dishes. There should be also provided cocktail tables to be used by the participants for the coffee break and the lunch.</w:t>
      </w:r>
      <w:r>
        <w:rPr>
          <w:rFonts w:ascii="Times New Roman" w:hAnsi="Times New Roman"/>
          <w:sz w:val="22"/>
          <w:szCs w:val="22"/>
        </w:rPr>
        <w:t xml:space="preserve"> </w:t>
      </w:r>
      <w:r w:rsidR="00D22386" w:rsidRPr="00D22386">
        <w:rPr>
          <w:rFonts w:ascii="Times New Roman" w:hAnsi="Times New Roman"/>
          <w:sz w:val="22"/>
          <w:szCs w:val="22"/>
        </w:rPr>
        <w:t>The Contractor will receive agenda of the training with specified hours for the coffee-breaks and lunch, according to which they should ensure the arrangement of the catering. There should be two coffee-breaks and one lunch every day of the training.</w:t>
      </w:r>
    </w:p>
    <w:p w:rsidR="00D22386" w:rsidRPr="00BD7BEE" w:rsidRDefault="00D22386" w:rsidP="00BD7BEE">
      <w:pPr>
        <w:keepNext/>
        <w:keepLines/>
        <w:widowControl w:val="0"/>
        <w:contextualSpacing/>
        <w:rPr>
          <w:rFonts w:ascii="Times New Roman" w:hAnsi="Times New Roman"/>
          <w:sz w:val="24"/>
          <w:szCs w:val="24"/>
        </w:rPr>
      </w:pPr>
      <w:bookmarkStart w:id="17" w:name="_GoBack"/>
      <w:bookmarkEnd w:id="17"/>
    </w:p>
    <w:p w:rsidR="00603D8E" w:rsidRDefault="00603D8E" w:rsidP="00603D8E">
      <w:pPr>
        <w:rPr>
          <w:rFonts w:ascii="Times New Roman" w:hAnsi="Times New Roman"/>
          <w:b/>
          <w:sz w:val="22"/>
          <w:szCs w:val="22"/>
          <w:u w:val="single"/>
        </w:rPr>
      </w:pPr>
      <w:r w:rsidRPr="00603D8E">
        <w:rPr>
          <w:rFonts w:ascii="Times New Roman" w:hAnsi="Times New Roman"/>
          <w:b/>
          <w:sz w:val="22"/>
          <w:szCs w:val="22"/>
          <w:u w:val="single"/>
        </w:rPr>
        <w:t>4.2.4Awareness capacity activity related to nature protection -forum “Ecology and bio product" in Yambol, BG</w:t>
      </w:r>
    </w:p>
    <w:p w:rsidR="005A05D6" w:rsidRPr="00E77186" w:rsidRDefault="005A05D6" w:rsidP="004C0CFD">
      <w:pPr>
        <w:spacing w:after="120"/>
        <w:rPr>
          <w:rFonts w:ascii="Times New Roman" w:hAnsi="Times New Roman"/>
          <w:sz w:val="22"/>
          <w:szCs w:val="22"/>
        </w:rPr>
      </w:pPr>
      <w:r w:rsidRPr="00E77186">
        <w:rPr>
          <w:rFonts w:ascii="Times New Roman" w:hAnsi="Times New Roman"/>
          <w:sz w:val="22"/>
          <w:szCs w:val="22"/>
        </w:rPr>
        <w:t xml:space="preserve">Provisional period for implementation: </w:t>
      </w:r>
      <w:r>
        <w:rPr>
          <w:rFonts w:ascii="Times New Roman" w:hAnsi="Times New Roman"/>
          <w:sz w:val="22"/>
          <w:szCs w:val="22"/>
        </w:rPr>
        <w:t>April 2020 (duration of 2 days)</w:t>
      </w:r>
    </w:p>
    <w:p w:rsidR="005A05D6" w:rsidRPr="00E77186" w:rsidRDefault="005A05D6" w:rsidP="004C0CFD">
      <w:pPr>
        <w:spacing w:after="120"/>
        <w:rPr>
          <w:rFonts w:ascii="Times New Roman" w:hAnsi="Times New Roman"/>
          <w:sz w:val="22"/>
          <w:szCs w:val="22"/>
        </w:rPr>
      </w:pPr>
      <w:r w:rsidRPr="00E77186">
        <w:rPr>
          <w:rFonts w:ascii="Times New Roman" w:hAnsi="Times New Roman"/>
          <w:sz w:val="22"/>
          <w:szCs w:val="22"/>
        </w:rPr>
        <w:t>Location: Yambol, Bulgaria</w:t>
      </w:r>
    </w:p>
    <w:p w:rsidR="005A05D6" w:rsidRPr="00E77186" w:rsidRDefault="005A05D6" w:rsidP="004C0CFD">
      <w:pPr>
        <w:spacing w:after="120"/>
        <w:rPr>
          <w:rFonts w:ascii="Times New Roman" w:hAnsi="Times New Roman"/>
          <w:sz w:val="22"/>
          <w:szCs w:val="22"/>
        </w:rPr>
      </w:pPr>
      <w:r w:rsidRPr="00E77186">
        <w:rPr>
          <w:rFonts w:ascii="Times New Roman" w:hAnsi="Times New Roman"/>
          <w:sz w:val="22"/>
          <w:szCs w:val="22"/>
        </w:rPr>
        <w:t>Number of participants:</w:t>
      </w:r>
      <w:r w:rsidR="009A42E2">
        <w:rPr>
          <w:rFonts w:ascii="Times New Roman" w:hAnsi="Times New Roman"/>
          <w:sz w:val="22"/>
          <w:szCs w:val="22"/>
        </w:rPr>
        <w:t xml:space="preserve"> </w:t>
      </w:r>
      <w:r>
        <w:rPr>
          <w:rFonts w:ascii="Times New Roman" w:hAnsi="Times New Roman"/>
          <w:sz w:val="22"/>
          <w:szCs w:val="22"/>
        </w:rPr>
        <w:t>40 Turkish and 40 Bulgarian participants</w:t>
      </w:r>
    </w:p>
    <w:p w:rsidR="004C0CFD" w:rsidRDefault="004C0CFD" w:rsidP="005A05D6">
      <w:pPr>
        <w:rPr>
          <w:rFonts w:ascii="Times New Roman" w:hAnsi="Times New Roman"/>
          <w:b/>
          <w:sz w:val="22"/>
          <w:szCs w:val="22"/>
        </w:rPr>
      </w:pPr>
    </w:p>
    <w:p w:rsidR="005A05D6" w:rsidRPr="00E77186" w:rsidRDefault="005A05D6" w:rsidP="005A05D6">
      <w:pPr>
        <w:rPr>
          <w:rFonts w:ascii="Times New Roman" w:hAnsi="Times New Roman"/>
          <w:b/>
          <w:sz w:val="22"/>
          <w:szCs w:val="22"/>
        </w:rPr>
      </w:pPr>
      <w:r w:rsidRPr="00E77186">
        <w:rPr>
          <w:rFonts w:ascii="Times New Roman" w:hAnsi="Times New Roman"/>
          <w:b/>
          <w:sz w:val="22"/>
          <w:szCs w:val="22"/>
        </w:rPr>
        <w:t>CONFERENCE HALL</w:t>
      </w:r>
    </w:p>
    <w:p w:rsidR="005A05D6" w:rsidRPr="00E77186" w:rsidRDefault="005A05D6" w:rsidP="005A05D6">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80</w:t>
      </w:r>
      <w:r w:rsidRPr="00E77186">
        <w:rPr>
          <w:rFonts w:ascii="Times New Roman" w:hAnsi="Times New Roman"/>
          <w:sz w:val="22"/>
          <w:szCs w:val="22"/>
        </w:rPr>
        <w:t xml:space="preserve"> seated participants</w:t>
      </w:r>
      <w:r>
        <w:rPr>
          <w:rFonts w:ascii="Times New Roman" w:hAnsi="Times New Roman"/>
          <w:sz w:val="22"/>
          <w:szCs w:val="22"/>
        </w:rPr>
        <w:t>, with a presidium table and enough place for catering corner,</w:t>
      </w:r>
      <w:r w:rsidRPr="00E77186">
        <w:rPr>
          <w:rFonts w:ascii="Times New Roman" w:hAnsi="Times New Roman"/>
          <w:sz w:val="22"/>
          <w:szCs w:val="22"/>
        </w:rPr>
        <w:t xml:space="preserve"> rented for </w:t>
      </w:r>
      <w:r>
        <w:rPr>
          <w:rFonts w:ascii="Times New Roman" w:hAnsi="Times New Roman"/>
          <w:sz w:val="22"/>
          <w:szCs w:val="22"/>
        </w:rPr>
        <w:t>8 hours ( 4 hours per day for 2 days)</w:t>
      </w:r>
      <w:r w:rsidRPr="00E77186">
        <w:rPr>
          <w:rFonts w:ascii="Times New Roman" w:hAnsi="Times New Roman"/>
          <w:sz w:val="22"/>
          <w:szCs w:val="22"/>
        </w:rPr>
        <w:t>;</w:t>
      </w:r>
    </w:p>
    <w:p w:rsidR="001C5302" w:rsidRDefault="005A05D6" w:rsidP="001C5302">
      <w:pPr>
        <w:spacing w:after="0"/>
        <w:rPr>
          <w:rFonts w:ascii="Times New Roman" w:hAnsi="Times New Roman"/>
          <w:b/>
          <w:sz w:val="22"/>
          <w:szCs w:val="22"/>
        </w:rPr>
      </w:pPr>
      <w:r w:rsidRPr="00E77186">
        <w:rPr>
          <w:rFonts w:ascii="Times New Roman" w:hAnsi="Times New Roman"/>
          <w:b/>
          <w:sz w:val="22"/>
          <w:szCs w:val="22"/>
        </w:rPr>
        <w:t>TECHNICAL EQUIPMENT</w:t>
      </w:r>
    </w:p>
    <w:p w:rsidR="001C5302" w:rsidRPr="00E77186" w:rsidRDefault="001C5302" w:rsidP="001C5302">
      <w:pPr>
        <w:spacing w:after="0"/>
        <w:rPr>
          <w:rFonts w:ascii="Times New Roman" w:hAnsi="Times New Roman"/>
          <w:b/>
          <w:sz w:val="22"/>
          <w:szCs w:val="22"/>
        </w:rPr>
      </w:pP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w:t>
      </w: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5A05D6" w:rsidRPr="00E7718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5A05D6" w:rsidRDefault="005A05D6" w:rsidP="001C5302">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1C5302" w:rsidRDefault="001C5302" w:rsidP="001C5302">
      <w:pPr>
        <w:spacing w:after="0"/>
        <w:rPr>
          <w:rFonts w:ascii="Times New Roman" w:hAnsi="Times New Roman"/>
          <w:sz w:val="22"/>
          <w:szCs w:val="22"/>
        </w:rPr>
      </w:pPr>
    </w:p>
    <w:p w:rsidR="005A05D6" w:rsidRDefault="005A05D6" w:rsidP="001C5302">
      <w:pPr>
        <w:spacing w:after="0"/>
        <w:rPr>
          <w:rFonts w:ascii="Times New Roman" w:hAnsi="Times New Roman"/>
          <w:sz w:val="22"/>
          <w:szCs w:val="22"/>
        </w:rPr>
      </w:pPr>
      <w:r w:rsidRPr="00E77186">
        <w:rPr>
          <w:rFonts w:ascii="Times New Roman" w:hAnsi="Times New Roman"/>
          <w:sz w:val="22"/>
          <w:szCs w:val="22"/>
        </w:rPr>
        <w:t xml:space="preserve">The equipment should be rented for </w:t>
      </w:r>
      <w:r w:rsidR="009A42E2">
        <w:rPr>
          <w:rFonts w:ascii="Times New Roman" w:hAnsi="Times New Roman"/>
          <w:sz w:val="22"/>
          <w:szCs w:val="22"/>
        </w:rPr>
        <w:t xml:space="preserve">8 hours </w:t>
      </w:r>
      <w:proofErr w:type="gramStart"/>
      <w:r w:rsidR="009A42E2">
        <w:rPr>
          <w:rFonts w:ascii="Times New Roman" w:hAnsi="Times New Roman"/>
          <w:sz w:val="22"/>
          <w:szCs w:val="22"/>
        </w:rPr>
        <w:t>( 4</w:t>
      </w:r>
      <w:proofErr w:type="gramEnd"/>
      <w:r w:rsidR="009A42E2">
        <w:rPr>
          <w:rFonts w:ascii="Times New Roman" w:hAnsi="Times New Roman"/>
          <w:sz w:val="22"/>
          <w:szCs w:val="22"/>
        </w:rPr>
        <w:t xml:space="preserve"> hours per day, for 2 days)</w:t>
      </w:r>
    </w:p>
    <w:p w:rsidR="001C5302" w:rsidRDefault="001C5302" w:rsidP="00063603">
      <w:pPr>
        <w:widowControl w:val="0"/>
        <w:rPr>
          <w:rFonts w:ascii="Times New Roman" w:hAnsi="Times New Roman"/>
          <w:b/>
          <w:sz w:val="22"/>
          <w:szCs w:val="22"/>
        </w:rPr>
      </w:pPr>
    </w:p>
    <w:p w:rsidR="00063603" w:rsidRDefault="00063603" w:rsidP="00063603">
      <w:pPr>
        <w:widowControl w:val="0"/>
        <w:rPr>
          <w:rFonts w:ascii="Times New Roman" w:hAnsi="Times New Roman"/>
          <w:b/>
          <w:sz w:val="22"/>
          <w:szCs w:val="22"/>
        </w:rPr>
      </w:pPr>
      <w:r w:rsidRPr="00261F5B">
        <w:rPr>
          <w:rFonts w:ascii="Times New Roman" w:hAnsi="Times New Roman"/>
          <w:b/>
          <w:sz w:val="22"/>
          <w:szCs w:val="22"/>
        </w:rPr>
        <w:t>CATERING</w:t>
      </w:r>
    </w:p>
    <w:p w:rsidR="00556E46" w:rsidRDefault="00556E46" w:rsidP="00063603">
      <w:pPr>
        <w:widowControl w:val="0"/>
        <w:rPr>
          <w:rFonts w:ascii="Times New Roman" w:hAnsi="Times New Roman"/>
          <w:sz w:val="22"/>
          <w:szCs w:val="22"/>
        </w:rPr>
      </w:pPr>
      <w:r w:rsidRPr="00556E46">
        <w:rPr>
          <w:rFonts w:ascii="Times New Roman" w:hAnsi="Times New Roman"/>
          <w:sz w:val="22"/>
          <w:szCs w:val="22"/>
        </w:rPr>
        <w:t xml:space="preserve">For the period of 2 days, the catering </w:t>
      </w:r>
      <w:r>
        <w:rPr>
          <w:rFonts w:ascii="Times New Roman" w:hAnsi="Times New Roman"/>
          <w:sz w:val="22"/>
          <w:szCs w:val="22"/>
        </w:rPr>
        <w:t>should</w:t>
      </w:r>
      <w:r w:rsidRPr="00556E46">
        <w:rPr>
          <w:rFonts w:ascii="Times New Roman" w:hAnsi="Times New Roman"/>
          <w:sz w:val="22"/>
          <w:szCs w:val="22"/>
        </w:rPr>
        <w:t xml:space="preserve"> be ensure</w:t>
      </w:r>
      <w:r>
        <w:rPr>
          <w:rFonts w:ascii="Times New Roman" w:hAnsi="Times New Roman"/>
          <w:sz w:val="22"/>
          <w:szCs w:val="22"/>
        </w:rPr>
        <w:t>d</w:t>
      </w:r>
      <w:r w:rsidRPr="00556E46">
        <w:rPr>
          <w:rFonts w:ascii="Times New Roman" w:hAnsi="Times New Roman"/>
          <w:sz w:val="22"/>
          <w:szCs w:val="22"/>
        </w:rPr>
        <w:t xml:space="preserve"> in the following way: Day1: lunch, coffee-break </w:t>
      </w:r>
      <w:r w:rsidR="001C5302" w:rsidRPr="00556E46">
        <w:rPr>
          <w:rFonts w:ascii="Times New Roman" w:hAnsi="Times New Roman"/>
          <w:sz w:val="22"/>
          <w:szCs w:val="22"/>
        </w:rPr>
        <w:t>and dinner</w:t>
      </w:r>
      <w:r w:rsidRPr="00556E46">
        <w:rPr>
          <w:rFonts w:ascii="Times New Roman" w:hAnsi="Times New Roman"/>
          <w:sz w:val="22"/>
          <w:szCs w:val="22"/>
        </w:rPr>
        <w:t>; Day2: coffee-</w:t>
      </w:r>
      <w:r w:rsidR="00E45CC8" w:rsidRPr="00556E46">
        <w:rPr>
          <w:rFonts w:ascii="Times New Roman" w:hAnsi="Times New Roman"/>
          <w:sz w:val="22"/>
          <w:szCs w:val="22"/>
        </w:rPr>
        <w:t xml:space="preserve">break </w:t>
      </w:r>
      <w:r w:rsidR="00E45CC8">
        <w:rPr>
          <w:rFonts w:ascii="Times New Roman" w:hAnsi="Times New Roman"/>
          <w:sz w:val="22"/>
          <w:szCs w:val="22"/>
        </w:rPr>
        <w:t>for 80 participants</w:t>
      </w:r>
    </w:p>
    <w:p w:rsidR="00556E46" w:rsidRPr="005B03FC" w:rsidRDefault="00556E46" w:rsidP="00063603">
      <w:pPr>
        <w:widowControl w:val="0"/>
        <w:rPr>
          <w:rFonts w:ascii="Times New Roman" w:hAnsi="Times New Roman"/>
          <w:b/>
          <w:sz w:val="22"/>
          <w:szCs w:val="22"/>
        </w:rPr>
      </w:pPr>
      <w:r w:rsidRPr="005B03FC">
        <w:rPr>
          <w:rFonts w:ascii="Times New Roman" w:hAnsi="Times New Roman"/>
          <w:b/>
          <w:sz w:val="22"/>
          <w:szCs w:val="22"/>
        </w:rPr>
        <w:lastRenderedPageBreak/>
        <w:t>Day1:</w:t>
      </w:r>
    </w:p>
    <w:p w:rsidR="005B03FC" w:rsidRDefault="00556E46" w:rsidP="005B03FC">
      <w:pPr>
        <w:pStyle w:val="ListParagraph"/>
        <w:widowControl w:val="0"/>
        <w:numPr>
          <w:ilvl w:val="0"/>
          <w:numId w:val="33"/>
        </w:numPr>
        <w:rPr>
          <w:rFonts w:ascii="Times New Roman" w:hAnsi="Times New Roman"/>
        </w:rPr>
      </w:pPr>
      <w:r>
        <w:rPr>
          <w:rFonts w:ascii="Times New Roman" w:hAnsi="Times New Roman"/>
        </w:rPr>
        <w:t>L</w:t>
      </w:r>
      <w:r w:rsidRPr="00556E46">
        <w:rPr>
          <w:rFonts w:ascii="Times New Roman" w:hAnsi="Times New Roman"/>
        </w:rPr>
        <w:t xml:space="preserve">unch for </w:t>
      </w:r>
      <w:r>
        <w:rPr>
          <w:rFonts w:ascii="Times New Roman" w:hAnsi="Times New Roman"/>
        </w:rPr>
        <w:t>80 people ( 40 Bulgarian and 40 Turkish participants) individually served</w:t>
      </w:r>
      <w:r w:rsidRPr="00556E46">
        <w:rPr>
          <w:rFonts w:ascii="Times New Roman" w:hAnsi="Times New Roman"/>
        </w:rPr>
        <w:t>;</w:t>
      </w:r>
    </w:p>
    <w:p w:rsidR="005B03FC" w:rsidRPr="005B03FC" w:rsidRDefault="005B03FC" w:rsidP="005B03FC">
      <w:pPr>
        <w:pStyle w:val="ListParagraph"/>
        <w:widowControl w:val="0"/>
        <w:rPr>
          <w:rFonts w:ascii="Times New Roman" w:hAnsi="Times New Roman"/>
        </w:rPr>
      </w:pPr>
    </w:p>
    <w:p w:rsidR="00556E46" w:rsidRPr="00556E46" w:rsidRDefault="00556E46" w:rsidP="005B03FC">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rsidR="005B03FC" w:rsidRDefault="00556E46" w:rsidP="00556E46">
      <w:pPr>
        <w:pStyle w:val="ListParagraph"/>
        <w:widowControl w:val="0"/>
        <w:numPr>
          <w:ilvl w:val="0"/>
          <w:numId w:val="34"/>
        </w:numPr>
        <w:rPr>
          <w:rFonts w:ascii="Times New Roman" w:hAnsi="Times New Roman"/>
        </w:rPr>
      </w:pPr>
      <w:r w:rsidRPr="00556E46">
        <w:rPr>
          <w:rFonts w:ascii="Times New Roman" w:hAnsi="Times New Roman"/>
        </w:rPr>
        <w:t>1 small bottle of mineral water (minimum 500 ml) and 1 small bottle/can of soft drink (minimum 300 ml);</w:t>
      </w:r>
    </w:p>
    <w:p w:rsidR="00556E46" w:rsidRDefault="005B03FC" w:rsidP="00556E46">
      <w:pPr>
        <w:pStyle w:val="ListParagraph"/>
        <w:widowControl w:val="0"/>
        <w:numPr>
          <w:ilvl w:val="0"/>
          <w:numId w:val="34"/>
        </w:numPr>
        <w:rPr>
          <w:rFonts w:ascii="Times New Roman" w:hAnsi="Times New Roman"/>
        </w:rPr>
      </w:pPr>
      <w:r w:rsidRPr="005B03FC">
        <w:rPr>
          <w:rFonts w:ascii="Times New Roman" w:hAnsi="Times New Roman"/>
        </w:rPr>
        <w:t>soup</w:t>
      </w:r>
      <w:r w:rsidR="00556E46" w:rsidRPr="005B03FC">
        <w:rPr>
          <w:rFonts w:ascii="Times New Roman" w:hAnsi="Times New Roman"/>
        </w:rPr>
        <w:t>;</w:t>
      </w:r>
    </w:p>
    <w:p w:rsidR="005B03FC" w:rsidRDefault="005B03FC" w:rsidP="00556E46">
      <w:pPr>
        <w:pStyle w:val="ListParagraph"/>
        <w:widowControl w:val="0"/>
        <w:numPr>
          <w:ilvl w:val="0"/>
          <w:numId w:val="34"/>
        </w:numPr>
        <w:rPr>
          <w:rFonts w:ascii="Times New Roman" w:hAnsi="Times New Roman"/>
        </w:rPr>
      </w:pPr>
      <w:r>
        <w:rPr>
          <w:rFonts w:ascii="Times New Roman" w:hAnsi="Times New Roman"/>
        </w:rPr>
        <w:t>main dish with bread</w:t>
      </w:r>
    </w:p>
    <w:p w:rsidR="005B03FC" w:rsidRDefault="005B03FC" w:rsidP="00556E46">
      <w:pPr>
        <w:pStyle w:val="ListParagraph"/>
        <w:widowControl w:val="0"/>
        <w:numPr>
          <w:ilvl w:val="0"/>
          <w:numId w:val="34"/>
        </w:numPr>
        <w:rPr>
          <w:rFonts w:ascii="Times New Roman" w:hAnsi="Times New Roman"/>
        </w:rPr>
      </w:pPr>
      <w:r>
        <w:rPr>
          <w:rFonts w:ascii="Times New Roman" w:hAnsi="Times New Roman"/>
        </w:rPr>
        <w:t>dessert</w:t>
      </w:r>
    </w:p>
    <w:p w:rsidR="005B03FC" w:rsidRDefault="005B03FC" w:rsidP="00556E46">
      <w:pPr>
        <w:pStyle w:val="ListParagraph"/>
        <w:widowControl w:val="0"/>
        <w:numPr>
          <w:ilvl w:val="0"/>
          <w:numId w:val="34"/>
        </w:numPr>
        <w:rPr>
          <w:rFonts w:ascii="Times New Roman" w:hAnsi="Times New Roman"/>
        </w:rPr>
      </w:pPr>
      <w:r w:rsidRPr="00556E46">
        <w:rPr>
          <w:rFonts w:ascii="Times New Roman" w:hAnsi="Times New Roman"/>
        </w:rPr>
        <w:t>1 cup of coffee or tea</w:t>
      </w:r>
    </w:p>
    <w:p w:rsidR="005B03FC" w:rsidRPr="005B03FC" w:rsidRDefault="005B03FC" w:rsidP="005B03FC">
      <w:pPr>
        <w:pStyle w:val="ListParagraph"/>
        <w:widowControl w:val="0"/>
        <w:ind w:left="1860"/>
        <w:rPr>
          <w:rFonts w:ascii="Times New Roman" w:hAnsi="Times New Roman"/>
        </w:rPr>
      </w:pPr>
    </w:p>
    <w:p w:rsidR="00063603" w:rsidRPr="005B03FC" w:rsidRDefault="00063603" w:rsidP="005B03FC">
      <w:pPr>
        <w:pStyle w:val="ListParagraph"/>
        <w:widowControl w:val="0"/>
        <w:numPr>
          <w:ilvl w:val="0"/>
          <w:numId w:val="33"/>
        </w:numPr>
        <w:contextualSpacing/>
        <w:rPr>
          <w:rFonts w:ascii="Times New Roman" w:hAnsi="Times New Roman"/>
        </w:rPr>
      </w:pPr>
      <w:r w:rsidRPr="005B03FC">
        <w:rPr>
          <w:rFonts w:ascii="Times New Roman" w:hAnsi="Times New Roman"/>
        </w:rPr>
        <w:t xml:space="preserve">Coffee break for </w:t>
      </w:r>
      <w:r w:rsidR="00556E46" w:rsidRPr="005B03FC">
        <w:rPr>
          <w:rFonts w:ascii="Times New Roman" w:hAnsi="Times New Roman"/>
        </w:rPr>
        <w:t>80</w:t>
      </w:r>
      <w:r w:rsidRPr="005B03FC">
        <w:rPr>
          <w:rFonts w:ascii="Times New Roman" w:hAnsi="Times New Roman"/>
        </w:rPr>
        <w:t xml:space="preserve"> people</w:t>
      </w:r>
      <w:r w:rsidR="00556E46" w:rsidRPr="005B03FC">
        <w:rPr>
          <w:rFonts w:ascii="Times New Roman" w:hAnsi="Times New Roman"/>
        </w:rPr>
        <w:t xml:space="preserve"> </w:t>
      </w:r>
      <w:r w:rsidR="005B03FC" w:rsidRPr="005B03FC">
        <w:rPr>
          <w:rFonts w:ascii="Times New Roman" w:hAnsi="Times New Roman"/>
        </w:rPr>
        <w:t>( 40 Bulgarian and 40 Turkish participants)</w:t>
      </w:r>
      <w:r w:rsidRPr="005B03FC">
        <w:rPr>
          <w:rFonts w:ascii="Times New Roman" w:hAnsi="Times New Roman"/>
        </w:rPr>
        <w:t>;</w:t>
      </w:r>
    </w:p>
    <w:p w:rsidR="005B03FC" w:rsidRDefault="005B03FC" w:rsidP="00063603">
      <w:pPr>
        <w:widowControl w:val="0"/>
        <w:ind w:left="709"/>
        <w:contextualSpacing/>
        <w:rPr>
          <w:rFonts w:ascii="Times New Roman" w:hAnsi="Times New Roman"/>
          <w:sz w:val="22"/>
          <w:szCs w:val="22"/>
        </w:rPr>
      </w:pPr>
    </w:p>
    <w:p w:rsidR="00063603" w:rsidRPr="00261F5B" w:rsidRDefault="00063603" w:rsidP="00063603">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Pr="00547FCE">
        <w:rPr>
          <w:rFonts w:ascii="Times New Roman" w:hAnsi="Times New Roman"/>
          <w:sz w:val="22"/>
          <w:szCs w:val="22"/>
        </w:rPr>
        <w:t>participants</w:t>
      </w:r>
      <w:r w:rsidRPr="00261F5B">
        <w:rPr>
          <w:rFonts w:ascii="Times New Roman" w:hAnsi="Times New Roman"/>
          <w:sz w:val="22"/>
          <w:szCs w:val="22"/>
        </w:rPr>
        <w:t>:</w:t>
      </w:r>
    </w:p>
    <w:p w:rsidR="00063603" w:rsidRPr="00261F5B" w:rsidRDefault="00063603" w:rsidP="00063603">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Pr="00547FCE">
        <w:rPr>
          <w:rFonts w:ascii="Times New Roman" w:hAnsi="Times New Roman"/>
          <w:sz w:val="22"/>
          <w:szCs w:val="22"/>
        </w:rPr>
        <w:t>and</w:t>
      </w:r>
      <w:r w:rsidRPr="00261F5B">
        <w:rPr>
          <w:rFonts w:ascii="Times New Roman" w:hAnsi="Times New Roman"/>
          <w:sz w:val="22"/>
          <w:szCs w:val="22"/>
        </w:rPr>
        <w:t xml:space="preserve"> tea;</w:t>
      </w:r>
    </w:p>
    <w:p w:rsidR="00063603" w:rsidRPr="00547FCE" w:rsidRDefault="00063603" w:rsidP="00063603">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063603" w:rsidRDefault="00063603" w:rsidP="00063603">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5B03FC" w:rsidRPr="00261F5B" w:rsidRDefault="005B03FC" w:rsidP="005B03FC">
      <w:pPr>
        <w:widowControl w:val="0"/>
        <w:ind w:left="1418"/>
        <w:contextualSpacing/>
        <w:rPr>
          <w:rFonts w:ascii="Times New Roman" w:hAnsi="Times New Roman"/>
          <w:sz w:val="22"/>
          <w:szCs w:val="22"/>
        </w:rPr>
      </w:pPr>
    </w:p>
    <w:p w:rsidR="005B03FC" w:rsidRDefault="005B03FC" w:rsidP="005B03FC">
      <w:pPr>
        <w:pStyle w:val="ListParagraph"/>
        <w:widowControl w:val="0"/>
        <w:numPr>
          <w:ilvl w:val="0"/>
          <w:numId w:val="33"/>
        </w:numPr>
        <w:rPr>
          <w:rFonts w:ascii="Times New Roman" w:hAnsi="Times New Roman"/>
        </w:rPr>
      </w:pPr>
      <w:r>
        <w:rPr>
          <w:rFonts w:ascii="Times New Roman" w:hAnsi="Times New Roman"/>
        </w:rPr>
        <w:t>Dinner</w:t>
      </w:r>
      <w:r w:rsidRPr="00556E46">
        <w:rPr>
          <w:rFonts w:ascii="Times New Roman" w:hAnsi="Times New Roman"/>
        </w:rPr>
        <w:t xml:space="preserve"> for </w:t>
      </w:r>
      <w:r>
        <w:rPr>
          <w:rFonts w:ascii="Times New Roman" w:hAnsi="Times New Roman"/>
        </w:rPr>
        <w:t>80 people ( 40 Bulgarian and 40 Turkish participants) individually served</w:t>
      </w:r>
      <w:r w:rsidRPr="00556E46">
        <w:rPr>
          <w:rFonts w:ascii="Times New Roman" w:hAnsi="Times New Roman"/>
        </w:rPr>
        <w:t>;</w:t>
      </w:r>
    </w:p>
    <w:p w:rsidR="005B03FC" w:rsidRPr="005B03FC" w:rsidRDefault="005B03FC" w:rsidP="005B03FC">
      <w:pPr>
        <w:pStyle w:val="ListParagraph"/>
        <w:widowControl w:val="0"/>
        <w:rPr>
          <w:rFonts w:ascii="Times New Roman" w:hAnsi="Times New Roman"/>
        </w:rPr>
      </w:pPr>
    </w:p>
    <w:p w:rsidR="005B03FC" w:rsidRPr="00556E46" w:rsidRDefault="005B03FC" w:rsidP="005B03FC">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 xml:space="preserve">dinner </w:t>
      </w:r>
      <w:r w:rsidRPr="00556E46">
        <w:rPr>
          <w:rFonts w:ascii="Times New Roman" w:hAnsi="Times New Roman"/>
          <w:sz w:val="22"/>
          <w:szCs w:val="22"/>
        </w:rPr>
        <w:t>should comprise of the following items for each participant:</w:t>
      </w:r>
    </w:p>
    <w:p w:rsidR="005B03FC" w:rsidRDefault="005B03FC" w:rsidP="005B03FC">
      <w:pPr>
        <w:pStyle w:val="ListParagraph"/>
        <w:widowControl w:val="0"/>
        <w:numPr>
          <w:ilvl w:val="0"/>
          <w:numId w:val="34"/>
        </w:numPr>
        <w:rPr>
          <w:rFonts w:ascii="Times New Roman" w:hAnsi="Times New Roman"/>
        </w:rPr>
      </w:pPr>
      <w:r w:rsidRPr="00556E46">
        <w:rPr>
          <w:rFonts w:ascii="Times New Roman" w:hAnsi="Times New Roman"/>
        </w:rPr>
        <w:t>1 small bottle of mineral water (minimum 500 ml) and 1 small bottle/can of soft drink (minimum 300 ml);</w:t>
      </w:r>
    </w:p>
    <w:p w:rsidR="005B03FC" w:rsidRDefault="005B03FC" w:rsidP="005B03FC">
      <w:pPr>
        <w:pStyle w:val="ListParagraph"/>
        <w:widowControl w:val="0"/>
        <w:numPr>
          <w:ilvl w:val="0"/>
          <w:numId w:val="34"/>
        </w:numPr>
        <w:rPr>
          <w:rFonts w:ascii="Times New Roman" w:hAnsi="Times New Roman"/>
        </w:rPr>
      </w:pPr>
      <w:r w:rsidRPr="005B03FC">
        <w:rPr>
          <w:rFonts w:ascii="Times New Roman" w:hAnsi="Times New Roman"/>
        </w:rPr>
        <w:t>soup;</w:t>
      </w:r>
    </w:p>
    <w:p w:rsidR="005B03FC" w:rsidRDefault="005B03FC" w:rsidP="005B03FC">
      <w:pPr>
        <w:pStyle w:val="ListParagraph"/>
        <w:widowControl w:val="0"/>
        <w:numPr>
          <w:ilvl w:val="0"/>
          <w:numId w:val="34"/>
        </w:numPr>
        <w:rPr>
          <w:rFonts w:ascii="Times New Roman" w:hAnsi="Times New Roman"/>
        </w:rPr>
      </w:pPr>
      <w:r>
        <w:rPr>
          <w:rFonts w:ascii="Times New Roman" w:hAnsi="Times New Roman"/>
        </w:rPr>
        <w:t>salad;</w:t>
      </w:r>
    </w:p>
    <w:p w:rsidR="005B03FC" w:rsidRDefault="005B03FC" w:rsidP="005B03FC">
      <w:pPr>
        <w:pStyle w:val="ListParagraph"/>
        <w:widowControl w:val="0"/>
        <w:numPr>
          <w:ilvl w:val="0"/>
          <w:numId w:val="34"/>
        </w:numPr>
        <w:rPr>
          <w:rFonts w:ascii="Times New Roman" w:hAnsi="Times New Roman"/>
        </w:rPr>
      </w:pPr>
      <w:r>
        <w:rPr>
          <w:rFonts w:ascii="Times New Roman" w:hAnsi="Times New Roman"/>
        </w:rPr>
        <w:t>main dish with bread</w:t>
      </w:r>
    </w:p>
    <w:p w:rsidR="005B03FC" w:rsidRDefault="005B03FC" w:rsidP="005B03FC">
      <w:pPr>
        <w:pStyle w:val="ListParagraph"/>
        <w:widowControl w:val="0"/>
        <w:numPr>
          <w:ilvl w:val="0"/>
          <w:numId w:val="34"/>
        </w:numPr>
        <w:rPr>
          <w:rFonts w:ascii="Times New Roman" w:hAnsi="Times New Roman"/>
        </w:rPr>
      </w:pPr>
      <w:r>
        <w:rPr>
          <w:rFonts w:ascii="Times New Roman" w:hAnsi="Times New Roman"/>
        </w:rPr>
        <w:t>dessert</w:t>
      </w:r>
    </w:p>
    <w:p w:rsidR="005B03FC" w:rsidRPr="00E979A1" w:rsidRDefault="005B03FC" w:rsidP="00603D8E">
      <w:pPr>
        <w:pStyle w:val="ListParagraph"/>
        <w:widowControl w:val="0"/>
        <w:numPr>
          <w:ilvl w:val="0"/>
          <w:numId w:val="34"/>
        </w:numPr>
        <w:rPr>
          <w:rFonts w:ascii="Times New Roman" w:hAnsi="Times New Roman"/>
        </w:rPr>
      </w:pPr>
      <w:r w:rsidRPr="00556E46">
        <w:rPr>
          <w:rFonts w:ascii="Times New Roman" w:hAnsi="Times New Roman"/>
        </w:rPr>
        <w:t>1 cup of coffee or tea</w:t>
      </w:r>
    </w:p>
    <w:p w:rsidR="005B03FC" w:rsidRDefault="005B03FC" w:rsidP="005B03FC">
      <w:pPr>
        <w:widowControl w:val="0"/>
        <w:rPr>
          <w:rFonts w:ascii="Times New Roman" w:hAnsi="Times New Roman"/>
          <w:b/>
          <w:sz w:val="22"/>
          <w:szCs w:val="22"/>
        </w:rPr>
      </w:pPr>
      <w:r w:rsidRPr="005B03FC">
        <w:rPr>
          <w:rFonts w:ascii="Times New Roman" w:hAnsi="Times New Roman"/>
          <w:b/>
          <w:sz w:val="22"/>
          <w:szCs w:val="22"/>
        </w:rPr>
        <w:t>Day</w:t>
      </w:r>
      <w:r>
        <w:rPr>
          <w:rFonts w:ascii="Times New Roman" w:hAnsi="Times New Roman"/>
          <w:b/>
          <w:sz w:val="22"/>
          <w:szCs w:val="22"/>
        </w:rPr>
        <w:t>2</w:t>
      </w:r>
      <w:r w:rsidRPr="005B03FC">
        <w:rPr>
          <w:rFonts w:ascii="Times New Roman" w:hAnsi="Times New Roman"/>
          <w:b/>
          <w:sz w:val="22"/>
          <w:szCs w:val="22"/>
        </w:rPr>
        <w:t>:</w:t>
      </w:r>
    </w:p>
    <w:p w:rsidR="005B03FC" w:rsidRPr="005B03FC" w:rsidRDefault="005B03FC" w:rsidP="005B03FC">
      <w:pPr>
        <w:pStyle w:val="ListParagraph"/>
        <w:widowControl w:val="0"/>
        <w:numPr>
          <w:ilvl w:val="0"/>
          <w:numId w:val="33"/>
        </w:numPr>
        <w:contextualSpacing/>
        <w:rPr>
          <w:rFonts w:ascii="Times New Roman" w:hAnsi="Times New Roman"/>
        </w:rPr>
      </w:pPr>
      <w:r w:rsidRPr="005B03FC">
        <w:rPr>
          <w:rFonts w:ascii="Times New Roman" w:hAnsi="Times New Roman"/>
        </w:rPr>
        <w:t>Coffee break for 80 people ( 40 Bulgarian and 40 Turkish participants);</w:t>
      </w:r>
    </w:p>
    <w:p w:rsidR="005B03FC" w:rsidRDefault="005B03FC" w:rsidP="005B03FC">
      <w:pPr>
        <w:widowControl w:val="0"/>
        <w:ind w:left="709"/>
        <w:contextualSpacing/>
        <w:rPr>
          <w:rFonts w:ascii="Times New Roman" w:hAnsi="Times New Roman"/>
          <w:sz w:val="22"/>
          <w:szCs w:val="22"/>
        </w:rPr>
      </w:pPr>
    </w:p>
    <w:p w:rsidR="005B03FC" w:rsidRPr="00261F5B" w:rsidRDefault="005B03FC" w:rsidP="005B03FC">
      <w:pPr>
        <w:widowControl w:val="0"/>
        <w:ind w:left="709"/>
        <w:contextualSpacing/>
        <w:rPr>
          <w:rFonts w:ascii="Times New Roman" w:hAnsi="Times New Roman"/>
          <w:sz w:val="22"/>
          <w:szCs w:val="22"/>
        </w:rPr>
      </w:pPr>
      <w:r w:rsidRPr="00261F5B">
        <w:rPr>
          <w:rFonts w:ascii="Times New Roman" w:hAnsi="Times New Roman"/>
          <w:sz w:val="22"/>
          <w:szCs w:val="22"/>
        </w:rPr>
        <w:t xml:space="preserve">The </w:t>
      </w:r>
      <w:r w:rsidRPr="00547FCE">
        <w:rPr>
          <w:rFonts w:ascii="Times New Roman" w:hAnsi="Times New Roman"/>
          <w:sz w:val="22"/>
          <w:szCs w:val="22"/>
        </w:rPr>
        <w:t xml:space="preserve">coffee-break </w:t>
      </w:r>
      <w:r w:rsidRPr="00261F5B">
        <w:rPr>
          <w:rFonts w:ascii="Times New Roman" w:hAnsi="Times New Roman"/>
          <w:sz w:val="22"/>
          <w:szCs w:val="22"/>
        </w:rPr>
        <w:t xml:space="preserve">should comprise of the following items for each </w:t>
      </w:r>
      <w:r w:rsidRPr="00547FCE">
        <w:rPr>
          <w:rFonts w:ascii="Times New Roman" w:hAnsi="Times New Roman"/>
          <w:sz w:val="22"/>
          <w:szCs w:val="22"/>
        </w:rPr>
        <w:t>participants</w:t>
      </w:r>
      <w:r w:rsidRPr="00261F5B">
        <w:rPr>
          <w:rFonts w:ascii="Times New Roman" w:hAnsi="Times New Roman"/>
          <w:sz w:val="22"/>
          <w:szCs w:val="22"/>
        </w:rPr>
        <w:t>:</w:t>
      </w:r>
    </w:p>
    <w:p w:rsidR="005B03FC" w:rsidRPr="00261F5B" w:rsidRDefault="005B03FC" w:rsidP="005B03FC">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 xml:space="preserve">1 cup of coffee </w:t>
      </w:r>
      <w:r w:rsidRPr="00547FCE">
        <w:rPr>
          <w:rFonts w:ascii="Times New Roman" w:hAnsi="Times New Roman"/>
          <w:sz w:val="22"/>
          <w:szCs w:val="22"/>
        </w:rPr>
        <w:t>and</w:t>
      </w:r>
      <w:r w:rsidRPr="00261F5B">
        <w:rPr>
          <w:rFonts w:ascii="Times New Roman" w:hAnsi="Times New Roman"/>
          <w:sz w:val="22"/>
          <w:szCs w:val="22"/>
        </w:rPr>
        <w:t xml:space="preserve"> tea;</w:t>
      </w:r>
    </w:p>
    <w:p w:rsidR="005B03FC" w:rsidRPr="00547FCE" w:rsidRDefault="005B03FC" w:rsidP="005B03FC">
      <w:pPr>
        <w:widowControl w:val="0"/>
        <w:numPr>
          <w:ilvl w:val="3"/>
          <w:numId w:val="31"/>
        </w:numPr>
        <w:ind w:left="1418" w:hanging="284"/>
        <w:contextualSpacing/>
        <w:rPr>
          <w:rFonts w:ascii="Times New Roman" w:hAnsi="Times New Roman"/>
          <w:sz w:val="22"/>
          <w:szCs w:val="22"/>
        </w:rPr>
      </w:pPr>
      <w:r w:rsidRPr="00261F5B">
        <w:rPr>
          <w:rFonts w:ascii="Times New Roman" w:hAnsi="Times New Roman"/>
          <w:sz w:val="22"/>
          <w:szCs w:val="22"/>
        </w:rPr>
        <w:t>1 small bottle of mineral water (minimum 500 ml) and 1 small bottle/can of soft drink (minimum 300 ml);</w:t>
      </w:r>
    </w:p>
    <w:p w:rsidR="005B03FC" w:rsidRDefault="005B03FC" w:rsidP="00603D8E">
      <w:pPr>
        <w:widowControl w:val="0"/>
        <w:numPr>
          <w:ilvl w:val="3"/>
          <w:numId w:val="31"/>
        </w:numPr>
        <w:ind w:left="1418" w:hanging="284"/>
        <w:contextualSpacing/>
        <w:rPr>
          <w:rFonts w:ascii="Times New Roman" w:hAnsi="Times New Roman"/>
          <w:sz w:val="22"/>
          <w:szCs w:val="22"/>
        </w:rPr>
      </w:pPr>
      <w:r w:rsidRPr="00547FCE">
        <w:rPr>
          <w:rFonts w:ascii="Times New Roman" w:hAnsi="Times New Roman"/>
          <w:sz w:val="22"/>
          <w:szCs w:val="22"/>
        </w:rPr>
        <w:t xml:space="preserve"> At least 2 pieces of sweet desserts per person;</w:t>
      </w:r>
    </w:p>
    <w:p w:rsidR="00E45CC8" w:rsidRPr="00E45CC8" w:rsidRDefault="00E45CC8" w:rsidP="00E45CC8">
      <w:pPr>
        <w:widowControl w:val="0"/>
        <w:ind w:left="1418"/>
        <w:contextualSpacing/>
        <w:rPr>
          <w:rFonts w:ascii="Times New Roman" w:hAnsi="Times New Roman"/>
          <w:sz w:val="22"/>
          <w:szCs w:val="22"/>
        </w:rPr>
      </w:pPr>
    </w:p>
    <w:p w:rsidR="00D0690F" w:rsidRDefault="005B03FC" w:rsidP="00603D8E">
      <w:pPr>
        <w:rPr>
          <w:rFonts w:ascii="Times New Roman" w:hAnsi="Times New Roman"/>
          <w:sz w:val="22"/>
          <w:szCs w:val="22"/>
        </w:rPr>
      </w:pPr>
      <w:r>
        <w:rPr>
          <w:rFonts w:ascii="Times New Roman" w:hAnsi="Times New Roman"/>
          <w:sz w:val="22"/>
          <w:szCs w:val="22"/>
        </w:rPr>
        <w:t>The menu of the catering should consider the participation of Turkish participants and should not include any pork meat.</w:t>
      </w:r>
    </w:p>
    <w:p w:rsidR="00BD7BEE" w:rsidRPr="00D0690F" w:rsidRDefault="00D0690F" w:rsidP="00603D8E">
      <w:pPr>
        <w:rPr>
          <w:rFonts w:ascii="Times New Roman" w:hAnsi="Times New Roman"/>
          <w:b/>
          <w:sz w:val="22"/>
          <w:szCs w:val="22"/>
        </w:rPr>
      </w:pPr>
      <w:r w:rsidRPr="00D0690F">
        <w:rPr>
          <w:rFonts w:ascii="Times New Roman" w:hAnsi="Times New Roman"/>
          <w:b/>
          <w:sz w:val="22"/>
          <w:szCs w:val="22"/>
        </w:rPr>
        <w:t>ACCOMMODATION</w:t>
      </w:r>
    </w:p>
    <w:p w:rsidR="00BD7BEE" w:rsidRPr="00D0690F" w:rsidRDefault="00D0690F" w:rsidP="00D0690F">
      <w:pPr>
        <w:pStyle w:val="ListParagraph"/>
        <w:numPr>
          <w:ilvl w:val="0"/>
          <w:numId w:val="32"/>
        </w:numPr>
        <w:rPr>
          <w:rFonts w:ascii="Times New Roman" w:hAnsi="Times New Roman"/>
        </w:rPr>
      </w:pPr>
      <w:r w:rsidRPr="00D0690F">
        <w:rPr>
          <w:rFonts w:ascii="Times New Roman" w:hAnsi="Times New Roman"/>
        </w:rPr>
        <w:t xml:space="preserve">The Contractor shall provide accommodation arrangements for </w:t>
      </w:r>
      <w:r>
        <w:rPr>
          <w:rFonts w:ascii="Times New Roman" w:hAnsi="Times New Roman"/>
        </w:rPr>
        <w:t>40 Turkish participants at one place</w:t>
      </w:r>
      <w:r w:rsidRPr="00D0690F">
        <w:rPr>
          <w:rFonts w:ascii="Times New Roman" w:hAnsi="Times New Roman"/>
        </w:rPr>
        <w:t xml:space="preserve"> (</w:t>
      </w:r>
      <w:r>
        <w:rPr>
          <w:rFonts w:ascii="Times New Roman" w:hAnsi="Times New Roman"/>
        </w:rPr>
        <w:t xml:space="preserve">40 </w:t>
      </w:r>
      <w:r w:rsidRPr="00D0690F">
        <w:rPr>
          <w:rFonts w:ascii="Times New Roman" w:hAnsi="Times New Roman"/>
        </w:rPr>
        <w:t>single rooms,</w:t>
      </w:r>
      <w:r w:rsidR="00CA190B">
        <w:rPr>
          <w:rFonts w:ascii="Times New Roman" w:hAnsi="Times New Roman"/>
        </w:rPr>
        <w:t xml:space="preserve"> for 1 night,</w:t>
      </w:r>
      <w:r w:rsidRPr="00D0690F">
        <w:rPr>
          <w:rFonts w:ascii="Times New Roman" w:hAnsi="Times New Roman"/>
        </w:rPr>
        <w:t xml:space="preserve"> including </w:t>
      </w:r>
      <w:r>
        <w:rPr>
          <w:rFonts w:ascii="Times New Roman" w:hAnsi="Times New Roman"/>
        </w:rPr>
        <w:t>breakfast)</w:t>
      </w:r>
    </w:p>
    <w:p w:rsidR="00E45CC8" w:rsidRDefault="00E45CC8" w:rsidP="002C493C">
      <w:pPr>
        <w:keepNext/>
        <w:keepLines/>
        <w:widowControl w:val="0"/>
        <w:contextualSpacing/>
        <w:rPr>
          <w:rFonts w:ascii="Times New Roman" w:hAnsi="Times New Roman"/>
          <w:sz w:val="22"/>
          <w:szCs w:val="22"/>
        </w:rPr>
      </w:pPr>
    </w:p>
    <w:p w:rsidR="00E979A1" w:rsidRDefault="00E979A1" w:rsidP="002C493C">
      <w:pPr>
        <w:keepNext/>
        <w:keepLines/>
        <w:widowControl w:val="0"/>
        <w:contextualSpacing/>
        <w:rPr>
          <w:rFonts w:ascii="Times New Roman" w:hAnsi="Times New Roman"/>
          <w:sz w:val="24"/>
          <w:szCs w:val="24"/>
        </w:rPr>
      </w:pPr>
      <w:r w:rsidRPr="00980CDF">
        <w:rPr>
          <w:rFonts w:ascii="Times New Roman" w:hAnsi="Times New Roman"/>
          <w:sz w:val="22"/>
          <w:szCs w:val="22"/>
        </w:rPr>
        <w:t xml:space="preserve">The tables where the </w:t>
      </w:r>
      <w:r>
        <w:rPr>
          <w:rFonts w:ascii="Times New Roman" w:hAnsi="Times New Roman"/>
          <w:sz w:val="22"/>
          <w:szCs w:val="22"/>
        </w:rPr>
        <w:t>coffee-breaks</w:t>
      </w:r>
      <w:r w:rsidRPr="00980CDF">
        <w:rPr>
          <w:rFonts w:ascii="Times New Roman" w:hAnsi="Times New Roman"/>
          <w:sz w:val="22"/>
          <w:szCs w:val="22"/>
        </w:rPr>
        <w:t xml:space="preserve"> will be situated should be arranged by the </w:t>
      </w:r>
      <w:r>
        <w:rPr>
          <w:rFonts w:ascii="Times New Roman" w:hAnsi="Times New Roman"/>
          <w:sz w:val="22"/>
          <w:szCs w:val="22"/>
        </w:rPr>
        <w:t>Contractor</w:t>
      </w:r>
      <w:r w:rsidRPr="00980CDF">
        <w:rPr>
          <w:rFonts w:ascii="Times New Roman" w:hAnsi="Times New Roman"/>
          <w:sz w:val="22"/>
          <w:szCs w:val="22"/>
        </w:rPr>
        <w:t>. There should be also provided cups, sugar, creamer, stirrer, napkins, and dishes. There should be also provided cocktail tables to be used by the participants for the coffee break.</w:t>
      </w:r>
      <w:r>
        <w:rPr>
          <w:rFonts w:ascii="Times New Roman" w:hAnsi="Times New Roman"/>
          <w:sz w:val="22"/>
          <w:szCs w:val="22"/>
        </w:rPr>
        <w:t xml:space="preserve"> </w:t>
      </w:r>
      <w:r w:rsidR="0003459E" w:rsidRPr="0003459E">
        <w:rPr>
          <w:rFonts w:ascii="Times New Roman" w:hAnsi="Times New Roman"/>
          <w:sz w:val="22"/>
          <w:szCs w:val="22"/>
        </w:rPr>
        <w:t>If the Contractor is awarded the contract, they should indicate the address/place where the individually served lunch and dinner will take place at least 5 days before the event will take place.</w:t>
      </w:r>
      <w:r w:rsidR="0003459E">
        <w:rPr>
          <w:rFonts w:ascii="Times New Roman" w:hAnsi="Times New Roman"/>
          <w:sz w:val="22"/>
          <w:szCs w:val="22"/>
        </w:rPr>
        <w:t xml:space="preserve"> </w:t>
      </w:r>
      <w:r>
        <w:rPr>
          <w:rFonts w:ascii="Times New Roman" w:hAnsi="Times New Roman"/>
          <w:sz w:val="22"/>
          <w:szCs w:val="22"/>
        </w:rPr>
        <w:t>The Contractor will receive in advance 2 day-agenda of the event with specified hours for the coffee-breaks, lunch, dinner according to which they should ensure the l</w:t>
      </w:r>
      <w:r w:rsidR="001C5302">
        <w:rPr>
          <w:rFonts w:ascii="Times New Roman" w:hAnsi="Times New Roman"/>
          <w:sz w:val="22"/>
          <w:szCs w:val="22"/>
        </w:rPr>
        <w:t>ogistics of the event</w:t>
      </w:r>
      <w:r>
        <w:rPr>
          <w:rFonts w:ascii="Times New Roman" w:hAnsi="Times New Roman"/>
          <w:sz w:val="22"/>
          <w:szCs w:val="22"/>
        </w:rPr>
        <w:t>.</w:t>
      </w:r>
    </w:p>
    <w:p w:rsidR="002C493C" w:rsidRPr="002C493C" w:rsidRDefault="002C493C" w:rsidP="002C493C">
      <w:pPr>
        <w:keepNext/>
        <w:keepLines/>
        <w:widowControl w:val="0"/>
        <w:contextualSpacing/>
        <w:rPr>
          <w:rFonts w:ascii="Times New Roman" w:hAnsi="Times New Roman"/>
          <w:sz w:val="24"/>
          <w:szCs w:val="24"/>
        </w:rPr>
      </w:pPr>
    </w:p>
    <w:p w:rsidR="00603D8E" w:rsidRDefault="00603D8E" w:rsidP="00603D8E">
      <w:pPr>
        <w:rPr>
          <w:rFonts w:ascii="Times New Roman" w:hAnsi="Times New Roman"/>
          <w:b/>
          <w:sz w:val="22"/>
          <w:szCs w:val="22"/>
          <w:u w:val="single"/>
        </w:rPr>
      </w:pPr>
      <w:r w:rsidRPr="00603D8E">
        <w:rPr>
          <w:rFonts w:ascii="Times New Roman" w:hAnsi="Times New Roman"/>
          <w:b/>
          <w:sz w:val="22"/>
          <w:szCs w:val="22"/>
          <w:u w:val="single"/>
        </w:rPr>
        <w:t xml:space="preserve">4.2.5 Awareness capacity activity related to nature protection - International Conference "The importance of growing organic products” in Yambol, BG </w:t>
      </w:r>
    </w:p>
    <w:p w:rsidR="002C493C" w:rsidRPr="00E77186" w:rsidRDefault="002C493C" w:rsidP="00586250">
      <w:pPr>
        <w:spacing w:after="120"/>
        <w:rPr>
          <w:rFonts w:ascii="Times New Roman" w:hAnsi="Times New Roman"/>
          <w:sz w:val="22"/>
          <w:szCs w:val="22"/>
        </w:rPr>
      </w:pPr>
      <w:r w:rsidRPr="00E77186">
        <w:rPr>
          <w:rFonts w:ascii="Times New Roman" w:hAnsi="Times New Roman"/>
          <w:sz w:val="22"/>
          <w:szCs w:val="22"/>
        </w:rPr>
        <w:t xml:space="preserve">Provisional period for implementation: </w:t>
      </w:r>
      <w:r>
        <w:rPr>
          <w:rFonts w:ascii="Times New Roman" w:hAnsi="Times New Roman"/>
          <w:sz w:val="22"/>
          <w:szCs w:val="22"/>
        </w:rPr>
        <w:t>June-July 2020 (duration of 3 days)</w:t>
      </w:r>
    </w:p>
    <w:p w:rsidR="002C493C" w:rsidRPr="00E77186" w:rsidRDefault="002C493C" w:rsidP="00586250">
      <w:pPr>
        <w:spacing w:after="120"/>
        <w:rPr>
          <w:rFonts w:ascii="Times New Roman" w:hAnsi="Times New Roman"/>
          <w:sz w:val="22"/>
          <w:szCs w:val="22"/>
        </w:rPr>
      </w:pPr>
      <w:r w:rsidRPr="00E77186">
        <w:rPr>
          <w:rFonts w:ascii="Times New Roman" w:hAnsi="Times New Roman"/>
          <w:sz w:val="22"/>
          <w:szCs w:val="22"/>
        </w:rPr>
        <w:t>Location: Yambol, Bulgaria</w:t>
      </w:r>
    </w:p>
    <w:p w:rsidR="00586250" w:rsidRDefault="002C493C" w:rsidP="00472751">
      <w:pPr>
        <w:spacing w:after="120"/>
        <w:rPr>
          <w:rFonts w:ascii="Times New Roman" w:hAnsi="Times New Roman"/>
          <w:sz w:val="22"/>
          <w:szCs w:val="22"/>
        </w:rPr>
      </w:pPr>
      <w:r w:rsidRPr="00E77186">
        <w:rPr>
          <w:rFonts w:ascii="Times New Roman" w:hAnsi="Times New Roman"/>
          <w:sz w:val="22"/>
          <w:szCs w:val="22"/>
        </w:rPr>
        <w:t>Number of participants:</w:t>
      </w:r>
      <w:r>
        <w:rPr>
          <w:rFonts w:ascii="Times New Roman" w:hAnsi="Times New Roman"/>
          <w:sz w:val="22"/>
          <w:szCs w:val="22"/>
        </w:rPr>
        <w:t xml:space="preserve"> 40 Turkish and 40 Bulgarian participants</w:t>
      </w:r>
    </w:p>
    <w:p w:rsidR="00472751" w:rsidRPr="00472751" w:rsidRDefault="00472751" w:rsidP="00472751">
      <w:pPr>
        <w:spacing w:after="120"/>
        <w:rPr>
          <w:rFonts w:ascii="Times New Roman" w:hAnsi="Times New Roman"/>
          <w:sz w:val="22"/>
          <w:szCs w:val="22"/>
        </w:rPr>
      </w:pPr>
    </w:p>
    <w:p w:rsidR="002C493C" w:rsidRPr="00E77186" w:rsidRDefault="002C493C" w:rsidP="002C493C">
      <w:pPr>
        <w:rPr>
          <w:rFonts w:ascii="Times New Roman" w:hAnsi="Times New Roman"/>
          <w:b/>
          <w:sz w:val="22"/>
          <w:szCs w:val="22"/>
        </w:rPr>
      </w:pPr>
      <w:r w:rsidRPr="00E77186">
        <w:rPr>
          <w:rFonts w:ascii="Times New Roman" w:hAnsi="Times New Roman"/>
          <w:b/>
          <w:sz w:val="22"/>
          <w:szCs w:val="22"/>
        </w:rPr>
        <w:t>CONFERENCE HALL</w:t>
      </w:r>
    </w:p>
    <w:p w:rsidR="002C493C" w:rsidRPr="00E77186" w:rsidRDefault="002C493C" w:rsidP="002C493C">
      <w:pPr>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t>A conference hall or a meeting room, ensuring enough space for</w:t>
      </w:r>
      <w:r>
        <w:rPr>
          <w:rFonts w:ascii="Times New Roman" w:hAnsi="Times New Roman"/>
          <w:sz w:val="22"/>
          <w:szCs w:val="22"/>
        </w:rPr>
        <w:t xml:space="preserve"> 80</w:t>
      </w:r>
      <w:r w:rsidRPr="00E77186">
        <w:rPr>
          <w:rFonts w:ascii="Times New Roman" w:hAnsi="Times New Roman"/>
          <w:sz w:val="22"/>
          <w:szCs w:val="22"/>
        </w:rPr>
        <w:t xml:space="preserve"> seated participants, </w:t>
      </w:r>
      <w:r>
        <w:rPr>
          <w:rFonts w:ascii="Times New Roman" w:hAnsi="Times New Roman"/>
          <w:sz w:val="22"/>
          <w:szCs w:val="22"/>
        </w:rPr>
        <w:t>with a presidium table and enough place for catering corner,</w:t>
      </w:r>
      <w:r w:rsidRPr="00E77186">
        <w:rPr>
          <w:rFonts w:ascii="Times New Roman" w:hAnsi="Times New Roman"/>
          <w:sz w:val="22"/>
          <w:szCs w:val="22"/>
        </w:rPr>
        <w:t xml:space="preserve"> rented for </w:t>
      </w:r>
      <w:r>
        <w:rPr>
          <w:rFonts w:ascii="Times New Roman" w:hAnsi="Times New Roman"/>
          <w:sz w:val="22"/>
          <w:szCs w:val="22"/>
        </w:rPr>
        <w:t>8 hours ( 4 hours per day for 2 days)</w:t>
      </w:r>
      <w:r w:rsidRPr="00E77186">
        <w:rPr>
          <w:rFonts w:ascii="Times New Roman" w:hAnsi="Times New Roman"/>
          <w:sz w:val="22"/>
          <w:szCs w:val="22"/>
        </w:rPr>
        <w:t>;</w:t>
      </w:r>
    </w:p>
    <w:p w:rsidR="002C493C" w:rsidRPr="00E77186" w:rsidRDefault="002C493C" w:rsidP="002C493C">
      <w:pPr>
        <w:rPr>
          <w:rFonts w:ascii="Times New Roman" w:hAnsi="Times New Roman"/>
          <w:b/>
          <w:sz w:val="22"/>
          <w:szCs w:val="22"/>
        </w:rPr>
      </w:pPr>
      <w:r w:rsidRPr="00E77186">
        <w:rPr>
          <w:rFonts w:ascii="Times New Roman" w:hAnsi="Times New Roman"/>
          <w:b/>
          <w:sz w:val="22"/>
          <w:szCs w:val="22"/>
        </w:rPr>
        <w:t>TECHNICAL EQUIPMENT</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computer</w:t>
      </w:r>
      <w:proofErr w:type="gramEnd"/>
      <w:r w:rsidRPr="00E77186">
        <w:rPr>
          <w:rFonts w:ascii="Times New Roman" w:hAnsi="Times New Roman"/>
          <w:sz w:val="22"/>
          <w:szCs w:val="22"/>
        </w:rPr>
        <w:t xml:space="preserve"> connected with the multimedia in order to be ready to load the PowerPoint presentations for the event</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multimedia</w:t>
      </w:r>
      <w:proofErr w:type="gramEnd"/>
      <w:r w:rsidRPr="00E77186">
        <w:rPr>
          <w:rFonts w:ascii="Times New Roman" w:hAnsi="Times New Roman"/>
          <w:sz w:val="22"/>
          <w:szCs w:val="22"/>
        </w:rPr>
        <w:t xml:space="preserve"> projector </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professional</w:t>
      </w:r>
      <w:proofErr w:type="gramEnd"/>
      <w:r w:rsidRPr="00E77186">
        <w:rPr>
          <w:rFonts w:ascii="Times New Roman" w:hAnsi="Times New Roman"/>
          <w:sz w:val="22"/>
          <w:szCs w:val="22"/>
        </w:rPr>
        <w:t xml:space="preserve"> conference audio-sound system</w:t>
      </w:r>
    </w:p>
    <w:p w:rsidR="002C493C" w:rsidRPr="00E77186"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the</w:t>
      </w:r>
      <w:proofErr w:type="gramEnd"/>
      <w:r w:rsidRPr="00E77186">
        <w:rPr>
          <w:rFonts w:ascii="Times New Roman" w:hAnsi="Times New Roman"/>
          <w:sz w:val="22"/>
          <w:szCs w:val="22"/>
        </w:rPr>
        <w:t xml:space="preserve"> conference presidium table should be equipped with at least 2 microphones connected to the sound system;</w:t>
      </w:r>
    </w:p>
    <w:p w:rsidR="00CA190B" w:rsidRDefault="002C493C" w:rsidP="00586250">
      <w:pPr>
        <w:spacing w:after="0"/>
        <w:rPr>
          <w:rFonts w:ascii="Times New Roman" w:hAnsi="Times New Roman"/>
          <w:sz w:val="22"/>
          <w:szCs w:val="22"/>
        </w:rPr>
      </w:pPr>
      <w:r w:rsidRPr="00E77186">
        <w:rPr>
          <w:rFonts w:ascii="Times New Roman" w:hAnsi="Times New Roman"/>
          <w:sz w:val="22"/>
          <w:szCs w:val="22"/>
        </w:rPr>
        <w:t>•</w:t>
      </w:r>
      <w:r w:rsidRPr="00E77186">
        <w:rPr>
          <w:rFonts w:ascii="Times New Roman" w:hAnsi="Times New Roman"/>
          <w:sz w:val="22"/>
          <w:szCs w:val="22"/>
        </w:rPr>
        <w:tab/>
      </w:r>
      <w:proofErr w:type="gramStart"/>
      <w:r w:rsidRPr="00E77186">
        <w:rPr>
          <w:rFonts w:ascii="Times New Roman" w:hAnsi="Times New Roman"/>
          <w:sz w:val="22"/>
          <w:szCs w:val="22"/>
        </w:rPr>
        <w:t>flip</w:t>
      </w:r>
      <w:proofErr w:type="gramEnd"/>
      <w:r w:rsidRPr="00E77186">
        <w:rPr>
          <w:rFonts w:ascii="Times New Roman" w:hAnsi="Times New Roman"/>
          <w:sz w:val="22"/>
          <w:szCs w:val="22"/>
        </w:rPr>
        <w:t xml:space="preserve"> chart with paper and markers</w:t>
      </w:r>
    </w:p>
    <w:p w:rsidR="00586250" w:rsidRDefault="00586250" w:rsidP="007225E4">
      <w:pPr>
        <w:spacing w:after="120"/>
        <w:rPr>
          <w:rFonts w:ascii="Times New Roman" w:hAnsi="Times New Roman"/>
          <w:b/>
          <w:sz w:val="22"/>
          <w:szCs w:val="22"/>
        </w:rPr>
      </w:pPr>
    </w:p>
    <w:p w:rsidR="007225E4" w:rsidRPr="00586250" w:rsidRDefault="00586250" w:rsidP="007225E4">
      <w:pPr>
        <w:spacing w:after="120"/>
        <w:rPr>
          <w:rFonts w:ascii="Times New Roman" w:hAnsi="Times New Roman"/>
          <w:sz w:val="22"/>
          <w:szCs w:val="22"/>
        </w:rPr>
      </w:pPr>
      <w:r w:rsidRPr="00586250">
        <w:rPr>
          <w:rFonts w:ascii="Times New Roman" w:hAnsi="Times New Roman"/>
          <w:sz w:val="22"/>
          <w:szCs w:val="22"/>
        </w:rPr>
        <w:t>The equipment should be rented for 8 hours (4 hours per day, for 2 days)</w:t>
      </w:r>
    </w:p>
    <w:p w:rsidR="00586250" w:rsidRDefault="00586250" w:rsidP="007225E4">
      <w:pPr>
        <w:spacing w:after="120"/>
        <w:rPr>
          <w:rFonts w:ascii="Times New Roman" w:hAnsi="Times New Roman"/>
          <w:b/>
          <w:sz w:val="22"/>
          <w:szCs w:val="22"/>
        </w:rPr>
      </w:pPr>
    </w:p>
    <w:p w:rsidR="007225E4" w:rsidRPr="007225E4" w:rsidRDefault="007225E4" w:rsidP="007225E4">
      <w:pPr>
        <w:spacing w:after="120"/>
        <w:rPr>
          <w:rFonts w:ascii="Times New Roman" w:hAnsi="Times New Roman"/>
          <w:b/>
          <w:sz w:val="22"/>
          <w:szCs w:val="22"/>
        </w:rPr>
      </w:pPr>
      <w:r w:rsidRPr="007225E4">
        <w:rPr>
          <w:rFonts w:ascii="Times New Roman" w:hAnsi="Times New Roman"/>
          <w:b/>
          <w:sz w:val="22"/>
          <w:szCs w:val="22"/>
        </w:rPr>
        <w:t>CATERING</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 xml:space="preserve">For the period of </w:t>
      </w:r>
      <w:r>
        <w:rPr>
          <w:rFonts w:ascii="Times New Roman" w:hAnsi="Times New Roman"/>
          <w:sz w:val="22"/>
          <w:szCs w:val="22"/>
        </w:rPr>
        <w:t>3</w:t>
      </w:r>
      <w:r w:rsidRPr="007225E4">
        <w:rPr>
          <w:rFonts w:ascii="Times New Roman" w:hAnsi="Times New Roman"/>
          <w:sz w:val="22"/>
          <w:szCs w:val="22"/>
        </w:rPr>
        <w:t xml:space="preserve"> days, the catering should be ensured in the following way: </w:t>
      </w:r>
    </w:p>
    <w:p w:rsidR="007225E4" w:rsidRPr="007225E4" w:rsidRDefault="007225E4" w:rsidP="007225E4">
      <w:pPr>
        <w:spacing w:after="120"/>
        <w:rPr>
          <w:rFonts w:ascii="Times New Roman" w:hAnsi="Times New Roman"/>
          <w:b/>
          <w:sz w:val="22"/>
          <w:szCs w:val="22"/>
        </w:rPr>
      </w:pPr>
      <w:r w:rsidRPr="007225E4">
        <w:rPr>
          <w:rFonts w:ascii="Times New Roman" w:hAnsi="Times New Roman"/>
          <w:b/>
          <w:sz w:val="22"/>
          <w:szCs w:val="22"/>
        </w:rPr>
        <w:t>Day1:</w:t>
      </w:r>
    </w:p>
    <w:p w:rsidR="005B03FC" w:rsidRPr="00E45CC8" w:rsidRDefault="007225E4" w:rsidP="007225E4">
      <w:pPr>
        <w:numPr>
          <w:ilvl w:val="0"/>
          <w:numId w:val="33"/>
        </w:numPr>
        <w:spacing w:after="120"/>
        <w:rPr>
          <w:rFonts w:ascii="Times New Roman" w:hAnsi="Times New Roman"/>
          <w:sz w:val="22"/>
          <w:szCs w:val="22"/>
        </w:rPr>
      </w:pPr>
      <w:r w:rsidRPr="007225E4">
        <w:rPr>
          <w:rFonts w:ascii="Times New Roman" w:hAnsi="Times New Roman"/>
          <w:sz w:val="22"/>
          <w:szCs w:val="22"/>
        </w:rPr>
        <w:t>L</w:t>
      </w:r>
      <w:r w:rsidR="00556E46" w:rsidRPr="007225E4">
        <w:rPr>
          <w:rFonts w:ascii="Times New Roman" w:hAnsi="Times New Roman"/>
          <w:sz w:val="22"/>
          <w:szCs w:val="22"/>
        </w:rPr>
        <w:t xml:space="preserve">unch for </w:t>
      </w:r>
      <w:r w:rsidRPr="007225E4">
        <w:rPr>
          <w:rFonts w:ascii="Times New Roman" w:hAnsi="Times New Roman"/>
          <w:sz w:val="22"/>
          <w:szCs w:val="22"/>
        </w:rPr>
        <w:t>80 people ( 40 Bulgarian and 40 Turkish participants) individually served</w:t>
      </w:r>
      <w:r w:rsidR="00556E46"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lunch should comprise of the following items for each participant:</w:t>
      </w:r>
    </w:p>
    <w:p w:rsidR="007225E4" w:rsidRPr="007225E4" w:rsidRDefault="00556E46"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5B03FC"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soup</w:t>
      </w:r>
      <w:r w:rsidR="00556E46" w:rsidRPr="007225E4">
        <w:rPr>
          <w:rFonts w:ascii="Times New Roman" w:hAnsi="Times New Roman"/>
          <w:sz w:val="22"/>
          <w:szCs w:val="22"/>
        </w:rPr>
        <w: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dessert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cup of coffee or tea</w:t>
      </w:r>
    </w:p>
    <w:p w:rsidR="00556E46" w:rsidRPr="007225E4" w:rsidRDefault="00556E46" w:rsidP="007225E4">
      <w:pPr>
        <w:spacing w:after="120"/>
        <w:rPr>
          <w:rFonts w:ascii="Times New Roman" w:hAnsi="Times New Roman"/>
          <w:sz w:val="22"/>
          <w:szCs w:val="22"/>
        </w:rPr>
      </w:pPr>
    </w:p>
    <w:p w:rsidR="00063603" w:rsidRPr="007225E4" w:rsidRDefault="00063603" w:rsidP="007225E4">
      <w:pPr>
        <w:numPr>
          <w:ilvl w:val="0"/>
          <w:numId w:val="33"/>
        </w:numPr>
        <w:spacing w:after="120"/>
        <w:rPr>
          <w:rFonts w:ascii="Times New Roman" w:hAnsi="Times New Roman"/>
          <w:sz w:val="22"/>
          <w:szCs w:val="22"/>
        </w:rPr>
      </w:pPr>
      <w:r w:rsidRPr="007225E4">
        <w:rPr>
          <w:rFonts w:ascii="Times New Roman" w:hAnsi="Times New Roman"/>
          <w:sz w:val="22"/>
          <w:szCs w:val="22"/>
        </w:rPr>
        <w:t xml:space="preserve">Coffee break for </w:t>
      </w:r>
      <w:r w:rsidR="00556E46" w:rsidRPr="007225E4">
        <w:rPr>
          <w:rFonts w:ascii="Times New Roman" w:hAnsi="Times New Roman"/>
          <w:sz w:val="22"/>
          <w:szCs w:val="22"/>
        </w:rPr>
        <w:t>80</w:t>
      </w:r>
      <w:r w:rsidRPr="007225E4">
        <w:rPr>
          <w:rFonts w:ascii="Times New Roman" w:hAnsi="Times New Roman"/>
          <w:sz w:val="22"/>
          <w:szCs w:val="22"/>
        </w:rPr>
        <w:t xml:space="preserve"> people</w:t>
      </w:r>
      <w:r w:rsidR="00556E46" w:rsidRPr="007225E4">
        <w:rPr>
          <w:rFonts w:ascii="Times New Roman" w:hAnsi="Times New Roman"/>
          <w:sz w:val="22"/>
          <w:szCs w:val="22"/>
        </w:rPr>
        <w:t xml:space="preserve"> </w:t>
      </w:r>
      <w:r w:rsidR="005B03FC" w:rsidRPr="007225E4">
        <w:rPr>
          <w:rFonts w:ascii="Times New Roman" w:hAnsi="Times New Roman"/>
          <w:sz w:val="22"/>
          <w:szCs w:val="22"/>
        </w:rPr>
        <w:t>( 40 Bulgarian and 40 Turkish participants)</w:t>
      </w:r>
      <w:r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coffee-break should comprise of the following items for each participants:</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lastRenderedPageBreak/>
        <w:t>1 cup of coffee and tea;</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 xml:space="preserve"> At least 2 pieces of sweet desserts per person;</w:t>
      </w:r>
    </w:p>
    <w:p w:rsidR="007225E4" w:rsidRPr="007225E4" w:rsidRDefault="007225E4" w:rsidP="007225E4">
      <w:pPr>
        <w:spacing w:after="120"/>
        <w:rPr>
          <w:rFonts w:ascii="Times New Roman" w:hAnsi="Times New Roman"/>
          <w:sz w:val="22"/>
          <w:szCs w:val="22"/>
        </w:rPr>
      </w:pPr>
    </w:p>
    <w:p w:rsidR="007225E4" w:rsidRPr="007225E4" w:rsidRDefault="007225E4" w:rsidP="007225E4">
      <w:pPr>
        <w:numPr>
          <w:ilvl w:val="0"/>
          <w:numId w:val="33"/>
        </w:numPr>
        <w:spacing w:after="120"/>
        <w:rPr>
          <w:rFonts w:ascii="Times New Roman" w:hAnsi="Times New Roman"/>
          <w:sz w:val="22"/>
          <w:szCs w:val="22"/>
        </w:rPr>
      </w:pPr>
      <w:r w:rsidRPr="007225E4">
        <w:rPr>
          <w:rFonts w:ascii="Times New Roman" w:hAnsi="Times New Roman"/>
          <w:sz w:val="22"/>
          <w:szCs w:val="22"/>
        </w:rPr>
        <w:t>Dinner</w:t>
      </w:r>
      <w:r w:rsidR="00556E46" w:rsidRPr="007225E4">
        <w:rPr>
          <w:rFonts w:ascii="Times New Roman" w:hAnsi="Times New Roman"/>
          <w:sz w:val="22"/>
          <w:szCs w:val="22"/>
        </w:rPr>
        <w:t xml:space="preserve"> for </w:t>
      </w:r>
      <w:r w:rsidRPr="007225E4">
        <w:rPr>
          <w:rFonts w:ascii="Times New Roman" w:hAnsi="Times New Roman"/>
          <w:sz w:val="22"/>
          <w:szCs w:val="22"/>
        </w:rPr>
        <w:t>80 people ( 40 Bulgarian and 40 Turkish participants) individually served</w:t>
      </w:r>
      <w:r w:rsidR="00556E46" w:rsidRPr="007225E4">
        <w:rPr>
          <w:rFonts w:ascii="Times New Roman" w:hAnsi="Times New Roman"/>
          <w:sz w:val="22"/>
          <w:szCs w:val="22"/>
        </w:rPr>
        <w:t>;</w:t>
      </w:r>
    </w:p>
    <w:p w:rsidR="005B03FC" w:rsidRPr="007225E4" w:rsidRDefault="005B03FC" w:rsidP="007225E4">
      <w:pPr>
        <w:spacing w:after="120"/>
        <w:rPr>
          <w:rFonts w:ascii="Times New Roman" w:hAnsi="Times New Roman"/>
          <w:sz w:val="22"/>
          <w:szCs w:val="22"/>
        </w:rPr>
      </w:pP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dinner should comprise of the following items for each participant:</w:t>
      </w:r>
    </w:p>
    <w:p w:rsidR="007225E4" w:rsidRPr="007225E4" w:rsidRDefault="00556E46"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5B03FC"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soup</w:t>
      </w:r>
      <w:r w:rsidR="00556E46" w:rsidRPr="007225E4">
        <w:rPr>
          <w:rFonts w:ascii="Times New Roman" w:hAnsi="Times New Roman"/>
          <w:sz w:val="22"/>
          <w:szCs w:val="22"/>
        </w:rPr>
        <w: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salad;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dessert</w:t>
      </w:r>
    </w:p>
    <w:p w:rsidR="005B03FC"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cup of coffee or tea</w:t>
      </w:r>
    </w:p>
    <w:p w:rsidR="007225E4" w:rsidRPr="007225E4" w:rsidRDefault="007225E4" w:rsidP="007225E4">
      <w:pPr>
        <w:spacing w:after="120"/>
        <w:rPr>
          <w:rFonts w:ascii="Times New Roman" w:hAnsi="Times New Roman"/>
          <w:b/>
          <w:sz w:val="22"/>
          <w:szCs w:val="22"/>
        </w:rPr>
      </w:pPr>
      <w:r w:rsidRPr="007225E4">
        <w:rPr>
          <w:rFonts w:ascii="Times New Roman" w:hAnsi="Times New Roman"/>
          <w:b/>
          <w:sz w:val="22"/>
          <w:szCs w:val="22"/>
        </w:rPr>
        <w:t>Day2:</w:t>
      </w:r>
    </w:p>
    <w:p w:rsidR="00063603" w:rsidRPr="007225E4" w:rsidRDefault="00063603" w:rsidP="007225E4">
      <w:pPr>
        <w:numPr>
          <w:ilvl w:val="0"/>
          <w:numId w:val="33"/>
        </w:numPr>
        <w:spacing w:after="120"/>
        <w:rPr>
          <w:rFonts w:ascii="Times New Roman" w:hAnsi="Times New Roman"/>
          <w:sz w:val="22"/>
          <w:szCs w:val="22"/>
        </w:rPr>
      </w:pPr>
      <w:r w:rsidRPr="007225E4">
        <w:rPr>
          <w:rFonts w:ascii="Times New Roman" w:hAnsi="Times New Roman"/>
          <w:sz w:val="22"/>
          <w:szCs w:val="22"/>
        </w:rPr>
        <w:t xml:space="preserve">Coffee break for </w:t>
      </w:r>
      <w:r w:rsidR="00556E46" w:rsidRPr="007225E4">
        <w:rPr>
          <w:rFonts w:ascii="Times New Roman" w:hAnsi="Times New Roman"/>
          <w:sz w:val="22"/>
          <w:szCs w:val="22"/>
        </w:rPr>
        <w:t>80</w:t>
      </w:r>
      <w:r w:rsidRPr="007225E4">
        <w:rPr>
          <w:rFonts w:ascii="Times New Roman" w:hAnsi="Times New Roman"/>
          <w:sz w:val="22"/>
          <w:szCs w:val="22"/>
        </w:rPr>
        <w:t xml:space="preserve"> people</w:t>
      </w:r>
      <w:r w:rsidR="00556E46" w:rsidRPr="007225E4">
        <w:rPr>
          <w:rFonts w:ascii="Times New Roman" w:hAnsi="Times New Roman"/>
          <w:sz w:val="22"/>
          <w:szCs w:val="22"/>
        </w:rPr>
        <w:t xml:space="preserve"> </w:t>
      </w:r>
      <w:r w:rsidR="005B03FC" w:rsidRPr="007225E4">
        <w:rPr>
          <w:rFonts w:ascii="Times New Roman" w:hAnsi="Times New Roman"/>
          <w:sz w:val="22"/>
          <w:szCs w:val="22"/>
        </w:rPr>
        <w:t>( 40 Bulgarian and 40 Turkish participants)</w:t>
      </w:r>
      <w:r w:rsidRPr="007225E4">
        <w:rPr>
          <w:rFonts w:ascii="Times New Roman" w:hAnsi="Times New Roman"/>
          <w:sz w:val="22"/>
          <w:szCs w:val="22"/>
        </w:rPr>
        <w:t>;</w:t>
      </w:r>
    </w:p>
    <w:p w:rsidR="007225E4" w:rsidRPr="007225E4" w:rsidRDefault="007225E4" w:rsidP="007225E4">
      <w:pPr>
        <w:spacing w:after="120"/>
        <w:rPr>
          <w:rFonts w:ascii="Times New Roman" w:hAnsi="Times New Roman"/>
          <w:sz w:val="22"/>
          <w:szCs w:val="22"/>
        </w:rPr>
      </w:pP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coffee-break should comprise of the following items for each participants:</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cup of coffee and tea;</w:t>
      </w:r>
    </w:p>
    <w:p w:rsidR="007225E4" w:rsidRP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Default="007225E4" w:rsidP="007225E4">
      <w:pPr>
        <w:numPr>
          <w:ilvl w:val="3"/>
          <w:numId w:val="31"/>
        </w:numPr>
        <w:spacing w:after="120"/>
        <w:rPr>
          <w:rFonts w:ascii="Times New Roman" w:hAnsi="Times New Roman"/>
          <w:sz w:val="22"/>
          <w:szCs w:val="22"/>
        </w:rPr>
      </w:pPr>
      <w:r w:rsidRPr="007225E4">
        <w:rPr>
          <w:rFonts w:ascii="Times New Roman" w:hAnsi="Times New Roman"/>
          <w:sz w:val="22"/>
          <w:szCs w:val="22"/>
        </w:rPr>
        <w:t xml:space="preserve"> At least 2 pieces of sweet desserts per person;</w:t>
      </w:r>
    </w:p>
    <w:p w:rsidR="00586250" w:rsidRPr="007225E4" w:rsidRDefault="00586250" w:rsidP="007225E4">
      <w:pPr>
        <w:numPr>
          <w:ilvl w:val="3"/>
          <w:numId w:val="31"/>
        </w:numPr>
        <w:spacing w:after="120"/>
        <w:rPr>
          <w:rFonts w:ascii="Times New Roman" w:hAnsi="Times New Roman"/>
          <w:sz w:val="22"/>
          <w:szCs w:val="22"/>
        </w:rPr>
      </w:pPr>
    </w:p>
    <w:p w:rsidR="007225E4" w:rsidRPr="007225E4" w:rsidRDefault="007225E4" w:rsidP="007225E4">
      <w:pPr>
        <w:numPr>
          <w:ilvl w:val="0"/>
          <w:numId w:val="33"/>
        </w:numPr>
        <w:spacing w:after="120"/>
        <w:rPr>
          <w:rFonts w:ascii="Times New Roman" w:hAnsi="Times New Roman"/>
          <w:sz w:val="22"/>
          <w:szCs w:val="22"/>
        </w:rPr>
      </w:pPr>
      <w:r w:rsidRPr="007225E4">
        <w:rPr>
          <w:rFonts w:ascii="Times New Roman" w:hAnsi="Times New Roman"/>
          <w:sz w:val="22"/>
          <w:szCs w:val="22"/>
        </w:rPr>
        <w:t>L</w:t>
      </w:r>
      <w:r w:rsidR="00556E46" w:rsidRPr="007225E4">
        <w:rPr>
          <w:rFonts w:ascii="Times New Roman" w:hAnsi="Times New Roman"/>
          <w:sz w:val="22"/>
          <w:szCs w:val="22"/>
        </w:rPr>
        <w:t xml:space="preserve">unch for </w:t>
      </w:r>
      <w:r w:rsidR="00E45CC8">
        <w:rPr>
          <w:rFonts w:ascii="Times New Roman" w:hAnsi="Times New Roman"/>
          <w:sz w:val="22"/>
          <w:szCs w:val="22"/>
        </w:rPr>
        <w:t>40</w:t>
      </w:r>
      <w:r w:rsidRPr="007225E4">
        <w:rPr>
          <w:rFonts w:ascii="Times New Roman" w:hAnsi="Times New Roman"/>
          <w:sz w:val="22"/>
          <w:szCs w:val="22"/>
        </w:rPr>
        <w:t xml:space="preserve"> people (40 Turkish participants) individually served</w:t>
      </w:r>
      <w:r w:rsidR="00556E46" w:rsidRPr="007225E4">
        <w:rPr>
          <w:rFonts w:ascii="Times New Roman" w:hAnsi="Times New Roman"/>
          <w:sz w:val="22"/>
          <w:szCs w:val="22"/>
        </w:rPr>
        <w:t>;</w:t>
      </w:r>
    </w:p>
    <w:p w:rsidR="005B03FC" w:rsidRPr="007225E4" w:rsidRDefault="005B03FC" w:rsidP="007225E4">
      <w:pPr>
        <w:spacing w:after="120"/>
        <w:rPr>
          <w:rFonts w:ascii="Times New Roman" w:hAnsi="Times New Roman"/>
          <w:sz w:val="22"/>
          <w:szCs w:val="22"/>
        </w:rPr>
      </w:pPr>
    </w:p>
    <w:p w:rsidR="007225E4" w:rsidRPr="007225E4" w:rsidRDefault="007225E4" w:rsidP="007225E4">
      <w:pPr>
        <w:spacing w:after="120"/>
        <w:rPr>
          <w:rFonts w:ascii="Times New Roman" w:hAnsi="Times New Roman"/>
          <w:sz w:val="22"/>
          <w:szCs w:val="22"/>
        </w:rPr>
      </w:pPr>
      <w:r w:rsidRPr="007225E4">
        <w:rPr>
          <w:rFonts w:ascii="Times New Roman" w:hAnsi="Times New Roman"/>
          <w:sz w:val="22"/>
          <w:szCs w:val="22"/>
        </w:rPr>
        <w:t>The lunch should comprise of the following items for each participant:</w:t>
      </w:r>
    </w:p>
    <w:p w:rsidR="007225E4" w:rsidRPr="007225E4" w:rsidRDefault="00556E46"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7225E4" w:rsidRPr="007225E4" w:rsidRDefault="005B03FC" w:rsidP="007225E4">
      <w:pPr>
        <w:numPr>
          <w:ilvl w:val="0"/>
          <w:numId w:val="34"/>
        </w:numPr>
        <w:spacing w:after="120"/>
        <w:rPr>
          <w:rFonts w:ascii="Times New Roman" w:hAnsi="Times New Roman"/>
          <w:sz w:val="22"/>
          <w:szCs w:val="22"/>
        </w:rPr>
      </w:pPr>
      <w:r w:rsidRPr="007225E4">
        <w:rPr>
          <w:rFonts w:ascii="Times New Roman" w:hAnsi="Times New Roman"/>
          <w:sz w:val="22"/>
          <w:szCs w:val="22"/>
        </w:rPr>
        <w:t>soup</w:t>
      </w:r>
      <w:r w:rsidR="00556E46" w:rsidRPr="007225E4">
        <w:rPr>
          <w:rFonts w:ascii="Times New Roman" w:hAnsi="Times New Roman"/>
          <w:sz w:val="22"/>
          <w:szCs w:val="22"/>
        </w:rPr>
        <w:t>;</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7225E4" w:rsidRPr="007225E4"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dessert</w:t>
      </w:r>
    </w:p>
    <w:p w:rsidR="005B03FC" w:rsidRDefault="007225E4" w:rsidP="007225E4">
      <w:pPr>
        <w:numPr>
          <w:ilvl w:val="0"/>
          <w:numId w:val="34"/>
        </w:numPr>
        <w:spacing w:after="120"/>
        <w:rPr>
          <w:rFonts w:ascii="Times New Roman" w:hAnsi="Times New Roman"/>
          <w:sz w:val="22"/>
          <w:szCs w:val="22"/>
        </w:rPr>
      </w:pPr>
      <w:r w:rsidRPr="007225E4">
        <w:rPr>
          <w:rFonts w:ascii="Times New Roman" w:hAnsi="Times New Roman"/>
          <w:sz w:val="22"/>
          <w:szCs w:val="22"/>
        </w:rPr>
        <w:t>1 cup of coffee or tea</w:t>
      </w:r>
    </w:p>
    <w:p w:rsidR="00E45CC8" w:rsidRPr="007225E4" w:rsidRDefault="00E45CC8" w:rsidP="00586250">
      <w:pPr>
        <w:spacing w:after="120"/>
        <w:ind w:left="1500"/>
        <w:rPr>
          <w:rFonts w:ascii="Times New Roman" w:hAnsi="Times New Roman"/>
          <w:sz w:val="22"/>
          <w:szCs w:val="22"/>
        </w:rPr>
      </w:pPr>
    </w:p>
    <w:p w:rsidR="00E45CC8" w:rsidRPr="00E45CC8" w:rsidRDefault="00E45CC8" w:rsidP="00E45CC8">
      <w:pPr>
        <w:numPr>
          <w:ilvl w:val="0"/>
          <w:numId w:val="33"/>
        </w:numPr>
        <w:spacing w:after="120"/>
        <w:rPr>
          <w:rFonts w:ascii="Times New Roman" w:hAnsi="Times New Roman"/>
          <w:sz w:val="22"/>
          <w:szCs w:val="22"/>
        </w:rPr>
      </w:pPr>
      <w:r w:rsidRPr="007225E4">
        <w:rPr>
          <w:rFonts w:ascii="Times New Roman" w:hAnsi="Times New Roman"/>
          <w:sz w:val="22"/>
          <w:szCs w:val="22"/>
        </w:rPr>
        <w:t xml:space="preserve">Dinner for </w:t>
      </w:r>
      <w:r>
        <w:rPr>
          <w:rFonts w:ascii="Times New Roman" w:hAnsi="Times New Roman"/>
          <w:sz w:val="22"/>
          <w:szCs w:val="22"/>
        </w:rPr>
        <w:t>40</w:t>
      </w:r>
      <w:r w:rsidRPr="007225E4">
        <w:rPr>
          <w:rFonts w:ascii="Times New Roman" w:hAnsi="Times New Roman"/>
          <w:sz w:val="22"/>
          <w:szCs w:val="22"/>
        </w:rPr>
        <w:t xml:space="preserve"> people (40 Turkish participants) individually served;</w:t>
      </w:r>
    </w:p>
    <w:p w:rsidR="00E45CC8" w:rsidRPr="007225E4" w:rsidRDefault="00E45CC8" w:rsidP="00E45CC8">
      <w:pPr>
        <w:spacing w:after="120"/>
        <w:rPr>
          <w:rFonts w:ascii="Times New Roman" w:hAnsi="Times New Roman"/>
          <w:sz w:val="22"/>
          <w:szCs w:val="22"/>
        </w:rPr>
      </w:pPr>
      <w:r w:rsidRPr="007225E4">
        <w:rPr>
          <w:rFonts w:ascii="Times New Roman" w:hAnsi="Times New Roman"/>
          <w:sz w:val="22"/>
          <w:szCs w:val="22"/>
        </w:rPr>
        <w:t>The dinner should comprise of the following items for each participant:</w:t>
      </w:r>
    </w:p>
    <w:p w:rsidR="00E45CC8" w:rsidRPr="007225E4" w:rsidRDefault="00E45CC8" w:rsidP="00E45CC8">
      <w:pPr>
        <w:numPr>
          <w:ilvl w:val="0"/>
          <w:numId w:val="34"/>
        </w:numPr>
        <w:spacing w:after="120"/>
        <w:rPr>
          <w:rFonts w:ascii="Times New Roman" w:hAnsi="Times New Roman"/>
          <w:sz w:val="22"/>
          <w:szCs w:val="22"/>
        </w:rPr>
      </w:pPr>
      <w:r w:rsidRPr="007225E4">
        <w:rPr>
          <w:rFonts w:ascii="Times New Roman" w:hAnsi="Times New Roman"/>
          <w:sz w:val="22"/>
          <w:szCs w:val="22"/>
        </w:rPr>
        <w:t>1 small bottle of mineral water (minimum 500 ml) and 1 small bottle/can of soft drink (minimum 300 ml);</w:t>
      </w:r>
    </w:p>
    <w:p w:rsidR="00E45CC8" w:rsidRPr="007225E4" w:rsidRDefault="00E45CC8" w:rsidP="00E45CC8">
      <w:pPr>
        <w:numPr>
          <w:ilvl w:val="0"/>
          <w:numId w:val="34"/>
        </w:numPr>
        <w:spacing w:after="120"/>
        <w:rPr>
          <w:rFonts w:ascii="Times New Roman" w:hAnsi="Times New Roman"/>
          <w:sz w:val="22"/>
          <w:szCs w:val="22"/>
        </w:rPr>
      </w:pPr>
      <w:r w:rsidRPr="007225E4">
        <w:rPr>
          <w:rFonts w:ascii="Times New Roman" w:hAnsi="Times New Roman"/>
          <w:sz w:val="22"/>
          <w:szCs w:val="22"/>
        </w:rPr>
        <w:t>soup;</w:t>
      </w:r>
    </w:p>
    <w:p w:rsidR="00E45CC8" w:rsidRPr="007225E4" w:rsidRDefault="00E45CC8" w:rsidP="00E45CC8">
      <w:pPr>
        <w:numPr>
          <w:ilvl w:val="0"/>
          <w:numId w:val="34"/>
        </w:numPr>
        <w:spacing w:after="120"/>
        <w:rPr>
          <w:rFonts w:ascii="Times New Roman" w:hAnsi="Times New Roman"/>
          <w:sz w:val="22"/>
          <w:szCs w:val="22"/>
        </w:rPr>
      </w:pPr>
      <w:r w:rsidRPr="007225E4">
        <w:rPr>
          <w:rFonts w:ascii="Times New Roman" w:hAnsi="Times New Roman"/>
          <w:sz w:val="22"/>
          <w:szCs w:val="22"/>
        </w:rPr>
        <w:t>salad;</w:t>
      </w:r>
    </w:p>
    <w:p w:rsidR="00E45CC8" w:rsidRPr="007225E4" w:rsidRDefault="00E45CC8" w:rsidP="00E45CC8">
      <w:pPr>
        <w:numPr>
          <w:ilvl w:val="0"/>
          <w:numId w:val="34"/>
        </w:numPr>
        <w:spacing w:after="120"/>
        <w:rPr>
          <w:rFonts w:ascii="Times New Roman" w:hAnsi="Times New Roman"/>
          <w:sz w:val="22"/>
          <w:szCs w:val="22"/>
        </w:rPr>
      </w:pPr>
      <w:r w:rsidRPr="007225E4">
        <w:rPr>
          <w:rFonts w:ascii="Times New Roman" w:hAnsi="Times New Roman"/>
          <w:sz w:val="22"/>
          <w:szCs w:val="22"/>
        </w:rPr>
        <w:t>main dish with bread</w:t>
      </w:r>
    </w:p>
    <w:p w:rsidR="00E45CC8" w:rsidRPr="007225E4" w:rsidRDefault="00E45CC8" w:rsidP="00E45CC8">
      <w:pPr>
        <w:numPr>
          <w:ilvl w:val="0"/>
          <w:numId w:val="34"/>
        </w:numPr>
        <w:spacing w:after="120"/>
        <w:rPr>
          <w:rFonts w:ascii="Times New Roman" w:hAnsi="Times New Roman"/>
          <w:sz w:val="22"/>
          <w:szCs w:val="22"/>
        </w:rPr>
      </w:pPr>
      <w:r w:rsidRPr="007225E4">
        <w:rPr>
          <w:rFonts w:ascii="Times New Roman" w:hAnsi="Times New Roman"/>
          <w:sz w:val="22"/>
          <w:szCs w:val="22"/>
        </w:rPr>
        <w:lastRenderedPageBreak/>
        <w:t>dessert</w:t>
      </w:r>
    </w:p>
    <w:p w:rsidR="00E45CC8" w:rsidRPr="007225E4" w:rsidRDefault="00E45CC8" w:rsidP="00E45CC8">
      <w:pPr>
        <w:numPr>
          <w:ilvl w:val="0"/>
          <w:numId w:val="34"/>
        </w:numPr>
        <w:spacing w:after="120"/>
        <w:rPr>
          <w:rFonts w:ascii="Times New Roman" w:hAnsi="Times New Roman"/>
          <w:sz w:val="22"/>
          <w:szCs w:val="22"/>
        </w:rPr>
      </w:pPr>
      <w:r w:rsidRPr="007225E4">
        <w:rPr>
          <w:rFonts w:ascii="Times New Roman" w:hAnsi="Times New Roman"/>
          <w:sz w:val="22"/>
          <w:szCs w:val="22"/>
        </w:rPr>
        <w:t>1 cup of coffee or tea</w:t>
      </w:r>
    </w:p>
    <w:p w:rsidR="007225E4" w:rsidRPr="00E45CC8" w:rsidRDefault="007225E4" w:rsidP="00E45CC8">
      <w:pPr>
        <w:pStyle w:val="ListParagraph"/>
        <w:spacing w:after="120"/>
        <w:rPr>
          <w:rFonts w:ascii="Times New Roman" w:hAnsi="Times New Roman"/>
        </w:rPr>
      </w:pPr>
    </w:p>
    <w:p w:rsidR="007225E4" w:rsidRDefault="007225E4" w:rsidP="00CA190B">
      <w:pPr>
        <w:spacing w:after="120"/>
        <w:rPr>
          <w:rFonts w:ascii="Times New Roman" w:hAnsi="Times New Roman"/>
          <w:sz w:val="22"/>
          <w:szCs w:val="22"/>
        </w:rPr>
      </w:pPr>
      <w:r w:rsidRPr="007225E4">
        <w:rPr>
          <w:rFonts w:ascii="Times New Roman" w:hAnsi="Times New Roman"/>
          <w:sz w:val="22"/>
          <w:szCs w:val="22"/>
        </w:rPr>
        <w:t>The menu of the catering should consider the participation of Turkish participants and should not include any pork meat.</w:t>
      </w:r>
    </w:p>
    <w:p w:rsidR="007225E4" w:rsidRDefault="007225E4" w:rsidP="00CA190B">
      <w:pPr>
        <w:spacing w:after="120"/>
        <w:rPr>
          <w:rFonts w:ascii="Times New Roman" w:hAnsi="Times New Roman"/>
          <w:sz w:val="22"/>
          <w:szCs w:val="22"/>
        </w:rPr>
      </w:pPr>
    </w:p>
    <w:p w:rsidR="00CA190B" w:rsidRPr="00CA190B" w:rsidRDefault="00CA190B" w:rsidP="00CA190B">
      <w:pPr>
        <w:spacing w:after="120"/>
        <w:rPr>
          <w:rFonts w:ascii="Times New Roman" w:hAnsi="Times New Roman"/>
          <w:b/>
          <w:sz w:val="22"/>
          <w:szCs w:val="22"/>
        </w:rPr>
      </w:pPr>
      <w:r w:rsidRPr="00CA190B">
        <w:rPr>
          <w:rFonts w:ascii="Times New Roman" w:hAnsi="Times New Roman"/>
          <w:b/>
          <w:sz w:val="22"/>
          <w:szCs w:val="22"/>
        </w:rPr>
        <w:t>ACCOMMODATION</w:t>
      </w:r>
    </w:p>
    <w:p w:rsidR="00CA190B" w:rsidRDefault="00D0690F" w:rsidP="00CA190B">
      <w:pPr>
        <w:numPr>
          <w:ilvl w:val="0"/>
          <w:numId w:val="32"/>
        </w:numPr>
        <w:spacing w:after="120"/>
        <w:rPr>
          <w:rFonts w:ascii="Times New Roman" w:hAnsi="Times New Roman"/>
          <w:sz w:val="22"/>
          <w:szCs w:val="22"/>
        </w:rPr>
      </w:pPr>
      <w:r w:rsidRPr="00CA190B">
        <w:rPr>
          <w:rFonts w:ascii="Times New Roman" w:hAnsi="Times New Roman"/>
          <w:sz w:val="22"/>
          <w:szCs w:val="22"/>
        </w:rPr>
        <w:t xml:space="preserve">The Contractor shall provide accommodation arrangements for </w:t>
      </w:r>
      <w:r w:rsidR="00CA190B" w:rsidRPr="00CA190B">
        <w:rPr>
          <w:rFonts w:ascii="Times New Roman" w:hAnsi="Times New Roman"/>
          <w:sz w:val="22"/>
          <w:szCs w:val="22"/>
        </w:rPr>
        <w:t>40 Turkish participants at one place</w:t>
      </w:r>
      <w:r w:rsidRPr="00CA190B">
        <w:rPr>
          <w:rFonts w:ascii="Times New Roman" w:hAnsi="Times New Roman"/>
          <w:sz w:val="22"/>
          <w:szCs w:val="22"/>
        </w:rPr>
        <w:t xml:space="preserve"> (</w:t>
      </w:r>
      <w:r w:rsidR="00CA190B" w:rsidRPr="00CA190B">
        <w:rPr>
          <w:rFonts w:ascii="Times New Roman" w:hAnsi="Times New Roman"/>
          <w:sz w:val="22"/>
          <w:szCs w:val="22"/>
        </w:rPr>
        <w:t xml:space="preserve">40 </w:t>
      </w:r>
      <w:r w:rsidRPr="00CA190B">
        <w:rPr>
          <w:rFonts w:ascii="Times New Roman" w:hAnsi="Times New Roman"/>
          <w:sz w:val="22"/>
          <w:szCs w:val="22"/>
        </w:rPr>
        <w:t>single rooms,</w:t>
      </w:r>
      <w:r w:rsidR="00CA190B">
        <w:rPr>
          <w:rFonts w:ascii="Times New Roman" w:hAnsi="Times New Roman"/>
          <w:sz w:val="22"/>
          <w:szCs w:val="22"/>
        </w:rPr>
        <w:t xml:space="preserve"> for 2 nights,</w:t>
      </w:r>
      <w:r w:rsidRPr="00CA190B">
        <w:rPr>
          <w:rFonts w:ascii="Times New Roman" w:hAnsi="Times New Roman"/>
          <w:sz w:val="22"/>
          <w:szCs w:val="22"/>
        </w:rPr>
        <w:t xml:space="preserve"> including </w:t>
      </w:r>
      <w:r w:rsidR="00CA190B" w:rsidRPr="00CA190B">
        <w:rPr>
          <w:rFonts w:ascii="Times New Roman" w:hAnsi="Times New Roman"/>
          <w:sz w:val="22"/>
          <w:szCs w:val="22"/>
        </w:rPr>
        <w:t>breakfast)</w:t>
      </w:r>
    </w:p>
    <w:p w:rsidR="00CA190B" w:rsidRPr="00BB2440" w:rsidRDefault="00671817" w:rsidP="00671817">
      <w:pPr>
        <w:spacing w:after="120"/>
        <w:ind w:left="60"/>
        <w:rPr>
          <w:rFonts w:ascii="Times New Roman" w:hAnsi="Times New Roman"/>
          <w:sz w:val="22"/>
          <w:szCs w:val="22"/>
          <w:lang w:val="bg-BG"/>
        </w:rPr>
      </w:pPr>
      <w:r w:rsidRPr="00671817">
        <w:rPr>
          <w:rFonts w:ascii="Times New Roman" w:hAnsi="Times New Roman"/>
          <w:sz w:val="22"/>
          <w:szCs w:val="22"/>
        </w:rPr>
        <w:t>The tables where the catering will be situ</w:t>
      </w:r>
      <w:r>
        <w:rPr>
          <w:rFonts w:ascii="Times New Roman" w:hAnsi="Times New Roman"/>
          <w:sz w:val="22"/>
          <w:szCs w:val="22"/>
        </w:rPr>
        <w:t>ated should be arranged by the C</w:t>
      </w:r>
      <w:r w:rsidRPr="00671817">
        <w:rPr>
          <w:rFonts w:ascii="Times New Roman" w:hAnsi="Times New Roman"/>
          <w:sz w:val="22"/>
          <w:szCs w:val="22"/>
        </w:rPr>
        <w:t>ontractor. There should be also provided cups, sugar, creamer, stirrer, napkins, and dishes. There should be also provided cocktail tables to be used by the participants for the coffee break.</w:t>
      </w:r>
      <w:r w:rsidR="0003459E" w:rsidRPr="0003459E">
        <w:t xml:space="preserve"> </w:t>
      </w:r>
      <w:r w:rsidR="0003459E" w:rsidRPr="0003459E">
        <w:rPr>
          <w:rFonts w:ascii="Times New Roman" w:hAnsi="Times New Roman"/>
          <w:sz w:val="22"/>
          <w:szCs w:val="22"/>
        </w:rPr>
        <w:t>If the Contractor is awarded the contract, they should indicate the address/place where the individually served lunch and dinner will take place at least 5 days before the event will take place.</w:t>
      </w:r>
      <w:r w:rsidRPr="00671817">
        <w:rPr>
          <w:rFonts w:ascii="Times New Roman" w:hAnsi="Times New Roman"/>
          <w:sz w:val="22"/>
          <w:szCs w:val="22"/>
        </w:rPr>
        <w:t xml:space="preserve"> The Contractor will receive in advance </w:t>
      </w:r>
      <w:r>
        <w:rPr>
          <w:rFonts w:ascii="Times New Roman" w:hAnsi="Times New Roman"/>
          <w:sz w:val="22"/>
          <w:szCs w:val="22"/>
        </w:rPr>
        <w:t>3</w:t>
      </w:r>
      <w:r w:rsidRPr="00671817">
        <w:rPr>
          <w:rFonts w:ascii="Times New Roman" w:hAnsi="Times New Roman"/>
          <w:sz w:val="22"/>
          <w:szCs w:val="22"/>
        </w:rPr>
        <w:t xml:space="preserve"> day-agenda of the event with specified hours for the coffee-breaks, lunch, dinner according to which they should en</w:t>
      </w:r>
      <w:r w:rsidR="00586250">
        <w:rPr>
          <w:rFonts w:ascii="Times New Roman" w:hAnsi="Times New Roman"/>
          <w:sz w:val="22"/>
          <w:szCs w:val="22"/>
        </w:rPr>
        <w:t>sure the logistics of the event</w:t>
      </w:r>
      <w:r w:rsidRPr="00671817">
        <w:rPr>
          <w:rFonts w:ascii="Times New Roman" w:hAnsi="Times New Roman"/>
          <w:sz w:val="22"/>
          <w:szCs w:val="22"/>
        </w:rPr>
        <w:t>.</w:t>
      </w:r>
    </w:p>
    <w:p w:rsidR="00603D8E" w:rsidRDefault="00603D8E" w:rsidP="00603D8E">
      <w:pPr>
        <w:rPr>
          <w:rFonts w:ascii="Times New Roman" w:hAnsi="Times New Roman"/>
          <w:b/>
          <w:sz w:val="22"/>
          <w:szCs w:val="22"/>
          <w:u w:val="single"/>
        </w:rPr>
      </w:pPr>
      <w:r w:rsidRPr="00603D8E">
        <w:rPr>
          <w:rFonts w:ascii="Times New Roman" w:hAnsi="Times New Roman"/>
          <w:b/>
          <w:sz w:val="22"/>
          <w:szCs w:val="22"/>
          <w:u w:val="single"/>
        </w:rPr>
        <w:t>4.2.6 Press-conference for the end of the project in Yambol, BG</w:t>
      </w:r>
    </w:p>
    <w:p w:rsidR="00BD7BEE" w:rsidRPr="00603D8E" w:rsidRDefault="00BD7BEE" w:rsidP="00BD7BEE">
      <w:pPr>
        <w:rPr>
          <w:rFonts w:ascii="Times New Roman" w:hAnsi="Times New Roman"/>
          <w:sz w:val="22"/>
          <w:szCs w:val="22"/>
        </w:rPr>
      </w:pPr>
      <w:r w:rsidRPr="00603D8E">
        <w:rPr>
          <w:rFonts w:ascii="Times New Roman" w:hAnsi="Times New Roman"/>
          <w:sz w:val="22"/>
          <w:szCs w:val="22"/>
        </w:rPr>
        <w:t xml:space="preserve">Provisional period for implementation: </w:t>
      </w:r>
      <w:r w:rsidR="00A123E7">
        <w:rPr>
          <w:rFonts w:ascii="Times New Roman" w:hAnsi="Times New Roman"/>
          <w:sz w:val="22"/>
          <w:szCs w:val="22"/>
        </w:rPr>
        <w:t>July 2020</w:t>
      </w:r>
    </w:p>
    <w:p w:rsidR="00BD7BEE" w:rsidRDefault="00BD7BEE" w:rsidP="00BD7BEE">
      <w:pPr>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Yambol, Bulgaria</w:t>
      </w:r>
    </w:p>
    <w:p w:rsidR="00BD7BEE" w:rsidRPr="00603D8E" w:rsidRDefault="00BD7BEE" w:rsidP="00BD7BEE">
      <w:pPr>
        <w:rPr>
          <w:rFonts w:ascii="Times New Roman" w:hAnsi="Times New Roman"/>
          <w:sz w:val="22"/>
          <w:szCs w:val="22"/>
        </w:rPr>
      </w:pPr>
      <w:r>
        <w:rPr>
          <w:rFonts w:ascii="Times New Roman" w:hAnsi="Times New Roman"/>
          <w:sz w:val="22"/>
          <w:szCs w:val="22"/>
        </w:rPr>
        <w:t>Number of participants: 30</w:t>
      </w:r>
    </w:p>
    <w:p w:rsidR="00BD7BEE" w:rsidRPr="001C4431" w:rsidRDefault="00BD7BEE" w:rsidP="00BD7BEE">
      <w:pPr>
        <w:rPr>
          <w:rFonts w:ascii="Times New Roman" w:hAnsi="Times New Roman"/>
          <w:b/>
          <w:sz w:val="22"/>
          <w:szCs w:val="22"/>
        </w:rPr>
      </w:pPr>
      <w:r w:rsidRPr="001C4431">
        <w:rPr>
          <w:rFonts w:ascii="Times New Roman" w:hAnsi="Times New Roman"/>
          <w:b/>
          <w:sz w:val="22"/>
          <w:szCs w:val="22"/>
        </w:rPr>
        <w:t>CONFERENCE HALL</w:t>
      </w:r>
    </w:p>
    <w:p w:rsidR="00BD7BEE" w:rsidRDefault="00BD7BEE" w:rsidP="00BD7BEE">
      <w:pPr>
        <w:pStyle w:val="ListParagraph"/>
        <w:numPr>
          <w:ilvl w:val="0"/>
          <w:numId w:val="29"/>
        </w:numPr>
        <w:rPr>
          <w:rFonts w:ascii="Times New Roman" w:hAnsi="Times New Roman"/>
        </w:rPr>
      </w:pPr>
      <w:r w:rsidRPr="00603D8E">
        <w:rPr>
          <w:rFonts w:ascii="Times New Roman" w:hAnsi="Times New Roman"/>
        </w:rPr>
        <w:t xml:space="preserve">A conference hall or a meeting room, ensuring enough space for </w:t>
      </w:r>
      <w:r>
        <w:rPr>
          <w:rFonts w:ascii="Times New Roman" w:hAnsi="Times New Roman"/>
        </w:rPr>
        <w:t>30 seated</w:t>
      </w:r>
      <w:r w:rsidRPr="00603D8E">
        <w:rPr>
          <w:rFonts w:ascii="Times New Roman" w:hAnsi="Times New Roman"/>
        </w:rPr>
        <w:t xml:space="preserve"> participants</w:t>
      </w:r>
      <w:r w:rsidR="008A2D35">
        <w:rPr>
          <w:rFonts w:ascii="Times New Roman" w:hAnsi="Times New Roman"/>
        </w:rPr>
        <w:t xml:space="preserve"> </w:t>
      </w:r>
      <w:r>
        <w:rPr>
          <w:rFonts w:ascii="Times New Roman" w:hAnsi="Times New Roman"/>
        </w:rPr>
        <w:t>with a</w:t>
      </w:r>
      <w:r w:rsidRPr="00BD10E4">
        <w:rPr>
          <w:rFonts w:ascii="Times New Roman" w:hAnsi="Times New Roman"/>
        </w:rPr>
        <w:t xml:space="preserve"> presidium table</w:t>
      </w:r>
      <w:r w:rsidRPr="00603D8E">
        <w:rPr>
          <w:rFonts w:ascii="Times New Roman" w:hAnsi="Times New Roman"/>
        </w:rPr>
        <w:t xml:space="preserve"> rented for </w:t>
      </w:r>
      <w:r>
        <w:rPr>
          <w:rFonts w:ascii="Times New Roman" w:hAnsi="Times New Roman"/>
        </w:rPr>
        <w:t>4 hours</w:t>
      </w:r>
      <w:r w:rsidRPr="00603D8E">
        <w:rPr>
          <w:rFonts w:ascii="Times New Roman" w:hAnsi="Times New Roman"/>
        </w:rPr>
        <w:t>;</w:t>
      </w:r>
    </w:p>
    <w:p w:rsidR="00BD7BEE" w:rsidRPr="00603D8E" w:rsidRDefault="00BD7BEE" w:rsidP="00BD7BEE">
      <w:pPr>
        <w:pStyle w:val="ListParagraph"/>
        <w:rPr>
          <w:rFonts w:ascii="Times New Roman" w:hAnsi="Times New Roman"/>
        </w:rPr>
      </w:pPr>
    </w:p>
    <w:p w:rsidR="00BD7BEE" w:rsidRPr="001C4431" w:rsidRDefault="00BD7BEE" w:rsidP="00BD7BEE">
      <w:pPr>
        <w:rPr>
          <w:rFonts w:ascii="Times New Roman" w:hAnsi="Times New Roman"/>
          <w:b/>
          <w:sz w:val="22"/>
          <w:szCs w:val="22"/>
        </w:rPr>
      </w:pPr>
      <w:r w:rsidRPr="001C4431">
        <w:rPr>
          <w:rFonts w:ascii="Times New Roman" w:hAnsi="Times New Roman"/>
          <w:b/>
          <w:sz w:val="22"/>
          <w:szCs w:val="22"/>
        </w:rPr>
        <w:t>TECHNICAL EQUIPMENT</w:t>
      </w:r>
    </w:p>
    <w:p w:rsidR="00BD7BEE" w:rsidRDefault="00BD7BEE" w:rsidP="00BD7BEE">
      <w:pPr>
        <w:pStyle w:val="ListParagraph"/>
        <w:numPr>
          <w:ilvl w:val="0"/>
          <w:numId w:val="29"/>
        </w:numPr>
        <w:rPr>
          <w:rFonts w:ascii="Times New Roman" w:hAnsi="Times New Roman"/>
        </w:rPr>
      </w:pPr>
      <w:r>
        <w:rPr>
          <w:rFonts w:ascii="Times New Roman" w:hAnsi="Times New Roman"/>
        </w:rPr>
        <w:t>computer connected with the multimedia in order to be ready to load the PowerPoint presentations for the event</w:t>
      </w:r>
    </w:p>
    <w:p w:rsidR="00BD7BEE" w:rsidRPr="00BD10E4" w:rsidRDefault="00BD7BEE" w:rsidP="00BD7BEE">
      <w:pPr>
        <w:pStyle w:val="ListParagraph"/>
        <w:numPr>
          <w:ilvl w:val="0"/>
          <w:numId w:val="29"/>
        </w:numPr>
        <w:rPr>
          <w:rFonts w:ascii="Times New Roman" w:hAnsi="Times New Roman"/>
        </w:rPr>
      </w:pPr>
      <w:r w:rsidRPr="00BD10E4">
        <w:rPr>
          <w:rFonts w:ascii="Times New Roman" w:hAnsi="Times New Roman"/>
        </w:rPr>
        <w:t xml:space="preserve">multimedia projector </w:t>
      </w:r>
    </w:p>
    <w:p w:rsidR="00BD7BEE" w:rsidRPr="00BD10E4" w:rsidRDefault="00BD7BEE" w:rsidP="00BD7BEE">
      <w:pPr>
        <w:pStyle w:val="ListParagraph"/>
        <w:numPr>
          <w:ilvl w:val="0"/>
          <w:numId w:val="29"/>
        </w:numPr>
        <w:rPr>
          <w:rFonts w:ascii="Times New Roman" w:hAnsi="Times New Roman"/>
        </w:rPr>
      </w:pPr>
      <w:r>
        <w:rPr>
          <w:rFonts w:ascii="Times New Roman" w:hAnsi="Times New Roman"/>
        </w:rPr>
        <w:t>p</w:t>
      </w:r>
      <w:r w:rsidRPr="00BD10E4">
        <w:rPr>
          <w:rFonts w:ascii="Times New Roman" w:hAnsi="Times New Roman"/>
        </w:rPr>
        <w:t>rofessional</w:t>
      </w:r>
      <w:r>
        <w:rPr>
          <w:rFonts w:ascii="Times New Roman" w:hAnsi="Times New Roman"/>
        </w:rPr>
        <w:t xml:space="preserve"> conference audio-sound system</w:t>
      </w:r>
    </w:p>
    <w:p w:rsidR="00BD7BEE" w:rsidRDefault="00BD7BEE" w:rsidP="00BD7BEE">
      <w:pPr>
        <w:pStyle w:val="ListParagraph"/>
        <w:numPr>
          <w:ilvl w:val="0"/>
          <w:numId w:val="29"/>
        </w:numPr>
        <w:rPr>
          <w:rFonts w:ascii="Times New Roman" w:hAnsi="Times New Roman"/>
        </w:rPr>
      </w:pPr>
      <w:r>
        <w:rPr>
          <w:rFonts w:ascii="Times New Roman" w:hAnsi="Times New Roman"/>
        </w:rPr>
        <w:t>the</w:t>
      </w:r>
      <w:r w:rsidRPr="00BD10E4">
        <w:rPr>
          <w:rFonts w:ascii="Times New Roman" w:hAnsi="Times New Roman"/>
        </w:rPr>
        <w:t xml:space="preserve"> conference presidium table should be equipped with at least </w:t>
      </w:r>
      <w:r>
        <w:rPr>
          <w:rFonts w:ascii="Times New Roman" w:hAnsi="Times New Roman"/>
        </w:rPr>
        <w:t>2</w:t>
      </w:r>
      <w:r w:rsidRPr="00BD10E4">
        <w:rPr>
          <w:rFonts w:ascii="Times New Roman" w:hAnsi="Times New Roman"/>
        </w:rPr>
        <w:t xml:space="preserve"> microphones connected to the sound system;</w:t>
      </w:r>
    </w:p>
    <w:p w:rsidR="00BD7BEE" w:rsidRDefault="00BD7BEE" w:rsidP="00BD7BEE">
      <w:pPr>
        <w:pStyle w:val="ListParagraph"/>
        <w:numPr>
          <w:ilvl w:val="0"/>
          <w:numId w:val="29"/>
        </w:numPr>
        <w:rPr>
          <w:rFonts w:ascii="Times New Roman" w:hAnsi="Times New Roman"/>
        </w:rPr>
      </w:pPr>
      <w:r>
        <w:rPr>
          <w:rFonts w:ascii="Times New Roman" w:hAnsi="Times New Roman"/>
        </w:rPr>
        <w:t>flip chart with paper and markers</w:t>
      </w:r>
    </w:p>
    <w:p w:rsidR="005A7734" w:rsidRPr="005A7734" w:rsidRDefault="005A7734" w:rsidP="005A7734">
      <w:pPr>
        <w:pStyle w:val="ListParagraph"/>
        <w:rPr>
          <w:rFonts w:ascii="Times New Roman" w:hAnsi="Times New Roman"/>
        </w:rPr>
      </w:pPr>
    </w:p>
    <w:p w:rsidR="00BD7BEE" w:rsidRPr="00BD10E4" w:rsidRDefault="00BD7BEE" w:rsidP="00BD7BEE">
      <w:pPr>
        <w:rPr>
          <w:rFonts w:ascii="Times New Roman" w:hAnsi="Times New Roman"/>
        </w:rPr>
      </w:pPr>
      <w:r>
        <w:rPr>
          <w:rFonts w:ascii="Times New Roman" w:hAnsi="Times New Roman"/>
        </w:rPr>
        <w:t>The equipment should be rented for 4 hours</w:t>
      </w:r>
    </w:p>
    <w:p w:rsidR="00BD7BEE" w:rsidRDefault="00BD7BEE" w:rsidP="00BD7BEE">
      <w:pPr>
        <w:rPr>
          <w:rFonts w:ascii="Times New Roman" w:hAnsi="Times New Roman"/>
          <w:b/>
        </w:rPr>
      </w:pPr>
      <w:r w:rsidRPr="001C4431">
        <w:rPr>
          <w:rFonts w:ascii="Times New Roman" w:hAnsi="Times New Roman"/>
          <w:b/>
        </w:rPr>
        <w:t>CATERING</w:t>
      </w:r>
    </w:p>
    <w:p w:rsidR="00BD7BEE" w:rsidRPr="005D7A7B" w:rsidRDefault="00BD7BEE" w:rsidP="00BD7BEE">
      <w:pPr>
        <w:rPr>
          <w:rFonts w:ascii="Times New Roman" w:hAnsi="Times New Roman"/>
        </w:rPr>
      </w:pPr>
      <w:r>
        <w:rPr>
          <w:rFonts w:ascii="Times New Roman" w:hAnsi="Times New Roman"/>
        </w:rPr>
        <w:t>The catering should be provided for 30 people and it should include:</w:t>
      </w:r>
    </w:p>
    <w:p w:rsidR="00BD7BEE" w:rsidRDefault="00BD7BEE" w:rsidP="00BD7BEE">
      <w:pPr>
        <w:pStyle w:val="ListParagraph"/>
        <w:numPr>
          <w:ilvl w:val="0"/>
          <w:numId w:val="30"/>
        </w:numPr>
        <w:rPr>
          <w:rFonts w:ascii="Times New Roman" w:hAnsi="Times New Roman"/>
        </w:rPr>
      </w:pPr>
      <w:r w:rsidRPr="005D7A7B">
        <w:rPr>
          <w:rFonts w:ascii="Times New Roman" w:hAnsi="Times New Roman"/>
        </w:rPr>
        <w:t>1 cup of coffee and tea per person</w:t>
      </w:r>
      <w:r>
        <w:rPr>
          <w:rFonts w:ascii="Times New Roman" w:hAnsi="Times New Roman"/>
        </w:rPr>
        <w:t>;</w:t>
      </w:r>
    </w:p>
    <w:p w:rsidR="00BD7BEE" w:rsidRPr="005D7A7B" w:rsidRDefault="00BD7BEE" w:rsidP="00BD7BEE">
      <w:pPr>
        <w:pStyle w:val="ListParagraph"/>
        <w:numPr>
          <w:ilvl w:val="0"/>
          <w:numId w:val="30"/>
        </w:numPr>
        <w:rPr>
          <w:rFonts w:ascii="Times New Roman" w:hAnsi="Times New Roman"/>
        </w:rPr>
      </w:pPr>
      <w:r w:rsidRPr="005D7A7B">
        <w:rPr>
          <w:rFonts w:ascii="Times New Roman" w:hAnsi="Times New Roman"/>
        </w:rPr>
        <w:t>1 small bottle of mineral water (minimum 500 ml) and 1 small bottle/can of soft drink (minimum 300 ml)</w:t>
      </w:r>
      <w:r>
        <w:rPr>
          <w:rFonts w:ascii="Times New Roman" w:hAnsi="Times New Roman"/>
        </w:rPr>
        <w:t xml:space="preserve"> per person</w:t>
      </w:r>
      <w:r w:rsidRPr="005D7A7B">
        <w:rPr>
          <w:rFonts w:ascii="Times New Roman" w:hAnsi="Times New Roman"/>
        </w:rPr>
        <w:t>;</w:t>
      </w:r>
    </w:p>
    <w:p w:rsidR="00BD7BEE" w:rsidRPr="005D7A7B" w:rsidRDefault="00BD7BEE" w:rsidP="00BD7BEE">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warm cocktail snacks per person</w:t>
      </w:r>
      <w:r w:rsidRPr="005D7A7B">
        <w:rPr>
          <w:rFonts w:ascii="Times New Roman" w:hAnsi="Times New Roman"/>
        </w:rPr>
        <w:t>;</w:t>
      </w:r>
    </w:p>
    <w:p w:rsidR="00BD7BEE" w:rsidRPr="005D7A7B" w:rsidRDefault="00BD7BEE" w:rsidP="00BD7BEE">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3</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rsidR="00BD7BEE" w:rsidRDefault="00BD7BEE" w:rsidP="00BD7BEE">
      <w:pPr>
        <w:pStyle w:val="ListParagraph"/>
        <w:numPr>
          <w:ilvl w:val="0"/>
          <w:numId w:val="30"/>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rsidR="00BD7BEE" w:rsidRPr="00D43FFB" w:rsidRDefault="00BD7BEE" w:rsidP="00BD7BEE">
      <w:pPr>
        <w:pStyle w:val="ListParagraph"/>
        <w:rPr>
          <w:rFonts w:ascii="Times New Roman" w:hAnsi="Times New Roman"/>
        </w:rPr>
      </w:pPr>
    </w:p>
    <w:p w:rsidR="00BD7BEE" w:rsidRPr="00D43FFB" w:rsidRDefault="00BD7BEE" w:rsidP="00BD7BEE">
      <w:pPr>
        <w:rPr>
          <w:rFonts w:ascii="Times New Roman" w:hAnsi="Times New Roman"/>
        </w:rPr>
      </w:pPr>
      <w:r>
        <w:rPr>
          <w:rFonts w:ascii="Times New Roman" w:hAnsi="Times New Roman"/>
        </w:rPr>
        <w:t>The tables where the catering will be situated should be arranged by the subcontractor. There should be also provided cups, sugar, creamer, stirrer, napkins, and dishes. There should be also provided cocktail tables</w:t>
      </w:r>
      <w:r w:rsidRPr="00D43FFB">
        <w:rPr>
          <w:rFonts w:ascii="Times New Roman" w:hAnsi="Times New Roman"/>
        </w:rPr>
        <w:t xml:space="preserve"> </w:t>
      </w:r>
      <w:r>
        <w:rPr>
          <w:rFonts w:ascii="Times New Roman" w:hAnsi="Times New Roman"/>
        </w:rPr>
        <w:t xml:space="preserve">to be </w:t>
      </w:r>
      <w:r>
        <w:rPr>
          <w:rFonts w:ascii="Times New Roman" w:hAnsi="Times New Roman"/>
        </w:rPr>
        <w:lastRenderedPageBreak/>
        <w:t>used by the participants for the coffee break.</w:t>
      </w:r>
      <w:r w:rsidR="005A7734" w:rsidRPr="005A7734">
        <w:t xml:space="preserve"> </w:t>
      </w:r>
      <w:r w:rsidR="005A7734" w:rsidRPr="005A7734">
        <w:rPr>
          <w:rFonts w:ascii="Times New Roman" w:hAnsi="Times New Roman"/>
        </w:rPr>
        <w:t xml:space="preserve">The Contractor will receive in advance agenda of the </w:t>
      </w:r>
      <w:r w:rsidR="005A7734">
        <w:rPr>
          <w:rFonts w:ascii="Times New Roman" w:hAnsi="Times New Roman"/>
        </w:rPr>
        <w:t>event</w:t>
      </w:r>
      <w:r w:rsidR="005A7734" w:rsidRPr="005A7734">
        <w:rPr>
          <w:rFonts w:ascii="Times New Roman" w:hAnsi="Times New Roman"/>
        </w:rPr>
        <w:t xml:space="preserve"> with specified hours for the coffee-break, according to which they should ensure the arrangement of the catering.</w:t>
      </w:r>
    </w:p>
    <w:p w:rsidR="00D81857" w:rsidRPr="0063749B" w:rsidRDefault="00D81857" w:rsidP="009D2CAF">
      <w:pPr>
        <w:pStyle w:val="Heading2"/>
      </w:pPr>
      <w:bookmarkStart w:id="18" w:name="_Ref530906824"/>
      <w:bookmarkStart w:id="19" w:name="_Toc424210170"/>
      <w:r w:rsidRPr="0063749B">
        <w:t>Project management</w:t>
      </w:r>
      <w:bookmarkEnd w:id="18"/>
      <w:bookmarkEnd w:id="19"/>
    </w:p>
    <w:p w:rsidR="00D81857" w:rsidRPr="0063749B" w:rsidRDefault="00D81857" w:rsidP="008D141B">
      <w:pPr>
        <w:pStyle w:val="Heading3"/>
        <w:keepNext w:val="0"/>
      </w:pPr>
      <w:r w:rsidRPr="0063749B">
        <w:t>Responsible body</w:t>
      </w:r>
    </w:p>
    <w:p w:rsidR="00D81857" w:rsidRPr="0063749B" w:rsidRDefault="007B34ED" w:rsidP="008D141B">
      <w:pPr>
        <w:rPr>
          <w:rFonts w:ascii="Times New Roman" w:hAnsi="Times New Roman"/>
          <w:sz w:val="22"/>
          <w:szCs w:val="22"/>
        </w:rPr>
      </w:pPr>
      <w:r w:rsidRPr="007B34ED">
        <w:rPr>
          <w:rFonts w:ascii="Times New Roman" w:hAnsi="Times New Roman"/>
          <w:sz w:val="22"/>
          <w:szCs w:val="22"/>
        </w:rPr>
        <w:t>EUROCLUB WOMAN</w:t>
      </w:r>
      <w:r>
        <w:rPr>
          <w:rFonts w:ascii="Times New Roman" w:hAnsi="Times New Roman"/>
          <w:sz w:val="22"/>
          <w:szCs w:val="22"/>
        </w:rPr>
        <w:t>, BULGARIA</w:t>
      </w:r>
    </w:p>
    <w:p w:rsidR="00D81857" w:rsidRPr="0063749B" w:rsidRDefault="00D81857" w:rsidP="008D141B">
      <w:pPr>
        <w:pStyle w:val="Heading3"/>
        <w:keepNext w:val="0"/>
      </w:pPr>
      <w:r w:rsidRPr="0063749B">
        <w:t>Management structure</w:t>
      </w:r>
    </w:p>
    <w:p w:rsidR="00580B47" w:rsidRDefault="007C1DFE" w:rsidP="008D141B">
      <w:pPr>
        <w:rPr>
          <w:lang w:val="bg-BG"/>
        </w:rPr>
      </w:pPr>
      <w:r w:rsidRPr="007C1DFE">
        <w:rPr>
          <w:rFonts w:ascii="Times New Roman" w:hAnsi="Times New Roman"/>
          <w:sz w:val="22"/>
          <w:szCs w:val="22"/>
        </w:rPr>
        <w:t xml:space="preserve">The Contracting Authority – EUROCLUB WOMAN - Yambol, Republic of Bulgaria and in that capacity it is responsible to launch the service tender procedure, sign the service contract, authorize payments to the contractor and handle the financial management and control during this contract implementation and the project as a whole. The President of the Board of managers of EUROCLUB WOMAN has been authorised to solely take the decisions related to the implementation of the project identified in Article 1.3 of the present </w:t>
      </w:r>
      <w:proofErr w:type="spellStart"/>
      <w:r w:rsidRPr="007C1DFE">
        <w:rPr>
          <w:rFonts w:ascii="Times New Roman" w:hAnsi="Times New Roman"/>
          <w:sz w:val="22"/>
          <w:szCs w:val="22"/>
        </w:rPr>
        <w:t>ToR</w:t>
      </w:r>
      <w:proofErr w:type="spellEnd"/>
      <w:r w:rsidRPr="007C1DFE">
        <w:rPr>
          <w:rFonts w:ascii="Times New Roman" w:hAnsi="Times New Roman"/>
          <w:sz w:val="22"/>
          <w:szCs w:val="22"/>
        </w:rPr>
        <w:t>.</w:t>
      </w:r>
      <w:r w:rsidR="00580B47" w:rsidRPr="00580B47">
        <w:t xml:space="preserve"> </w:t>
      </w:r>
    </w:p>
    <w:p w:rsidR="00580B47" w:rsidRPr="00580B47" w:rsidRDefault="00580B47" w:rsidP="008D141B">
      <w:pPr>
        <w:rPr>
          <w:rFonts w:ascii="Times New Roman" w:hAnsi="Times New Roman"/>
          <w:sz w:val="22"/>
          <w:szCs w:val="22"/>
          <w:lang w:val="bg-BG"/>
        </w:rPr>
      </w:pPr>
      <w:r w:rsidRPr="00580B47">
        <w:rPr>
          <w:rFonts w:ascii="Times New Roman" w:hAnsi="Times New Roman"/>
          <w:sz w:val="22"/>
          <w:szCs w:val="22"/>
          <w:lang w:val="bg-BG"/>
        </w:rPr>
        <w:t>The Contractor is fully responsible for the quality and timely delivery of the contract results, according to the contractual provisions. In this respect, the Contractor shall ensure that the reports are delivered on time and the executed activities are in line with the current Terms of Reference and the regulatory framework requirements</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305677" w:rsidRPr="00F2650E" w:rsidRDefault="00305677" w:rsidP="00305677">
      <w:pPr>
        <w:keepNext/>
        <w:keepLines/>
        <w:widowControl w:val="0"/>
        <w:shd w:val="clear" w:color="auto" w:fill="FFFFFF"/>
        <w:spacing w:before="120" w:after="120" w:line="276" w:lineRule="auto"/>
        <w:contextualSpacing/>
        <w:rPr>
          <w:rFonts w:ascii="Times New Roman" w:hAnsi="Times New Roman"/>
          <w:sz w:val="24"/>
          <w:szCs w:val="22"/>
          <w:lang w:val="en-US"/>
        </w:rPr>
      </w:pPr>
      <w:r w:rsidRPr="00F2650E">
        <w:rPr>
          <w:rFonts w:ascii="Times New Roman" w:hAnsi="Times New Roman"/>
          <w:sz w:val="24"/>
          <w:szCs w:val="22"/>
          <w:lang w:val="en-US"/>
        </w:rPr>
        <w:t>No facilities or equipment will be provided by the Contracting Authority.</w:t>
      </w:r>
    </w:p>
    <w:p w:rsidR="00D81857" w:rsidRPr="0063749B" w:rsidRDefault="00D81857" w:rsidP="008A65FE">
      <w:pPr>
        <w:pStyle w:val="Heading1"/>
      </w:pPr>
      <w:bookmarkStart w:id="20" w:name="_Toc424210171"/>
      <w:r w:rsidRPr="0063749B">
        <w:t>LOGISTICS AND TIMING</w:t>
      </w:r>
      <w:bookmarkEnd w:id="20"/>
    </w:p>
    <w:p w:rsidR="00D81857" w:rsidRPr="0063749B" w:rsidRDefault="00D81857" w:rsidP="009D2CAF">
      <w:pPr>
        <w:pStyle w:val="Heading2"/>
      </w:pPr>
      <w:bookmarkStart w:id="21" w:name="_Toc424210172"/>
      <w:r w:rsidRPr="0063749B">
        <w:t>Location</w:t>
      </w:r>
      <w:bookmarkEnd w:id="21"/>
    </w:p>
    <w:p w:rsidR="00D81857" w:rsidRPr="0063749B" w:rsidRDefault="00305677" w:rsidP="003C7216">
      <w:pPr>
        <w:widowControl w:val="0"/>
        <w:rPr>
          <w:rFonts w:ascii="Times New Roman" w:hAnsi="Times New Roman"/>
          <w:sz w:val="22"/>
          <w:szCs w:val="22"/>
        </w:rPr>
      </w:pPr>
      <w:r w:rsidRPr="00305677">
        <w:rPr>
          <w:rFonts w:ascii="Times New Roman" w:hAnsi="Times New Roman"/>
          <w:sz w:val="22"/>
          <w:szCs w:val="22"/>
        </w:rPr>
        <w:t xml:space="preserve">The operational office of the project is set up at the premises of EUROCLUB WOMAN (Contracting Authority) at: 8600 Yambol, Bulgaria, 1 </w:t>
      </w:r>
      <w:proofErr w:type="spellStart"/>
      <w:r w:rsidRPr="00305677">
        <w:rPr>
          <w:rFonts w:ascii="Times New Roman" w:hAnsi="Times New Roman"/>
          <w:sz w:val="22"/>
          <w:szCs w:val="22"/>
        </w:rPr>
        <w:t>Rakovski</w:t>
      </w:r>
      <w:proofErr w:type="spellEnd"/>
      <w:r w:rsidRPr="00305677">
        <w:rPr>
          <w:rFonts w:ascii="Times New Roman" w:hAnsi="Times New Roman"/>
          <w:sz w:val="22"/>
          <w:szCs w:val="22"/>
        </w:rPr>
        <w:t xml:space="preserve"> </w:t>
      </w:r>
      <w:proofErr w:type="gramStart"/>
      <w:r w:rsidRPr="00305677">
        <w:rPr>
          <w:rFonts w:ascii="Times New Roman" w:hAnsi="Times New Roman"/>
          <w:sz w:val="22"/>
          <w:szCs w:val="22"/>
        </w:rPr>
        <w:t>str</w:t>
      </w:r>
      <w:proofErr w:type="gramEnd"/>
      <w:r w:rsidRPr="00305677">
        <w:rPr>
          <w:rFonts w:ascii="Times New Roman" w:hAnsi="Times New Roman"/>
          <w:sz w:val="22"/>
          <w:szCs w:val="22"/>
        </w:rPr>
        <w:t>.</w:t>
      </w:r>
      <w:r w:rsidRPr="00305677">
        <w:t xml:space="preserve"> </w:t>
      </w:r>
    </w:p>
    <w:p w:rsidR="00D81857" w:rsidRDefault="00875B1B" w:rsidP="003C7216">
      <w:pPr>
        <w:pStyle w:val="Heading2"/>
        <w:widowControl w:val="0"/>
        <w:rPr>
          <w:lang w:val="bg-BG"/>
        </w:rPr>
      </w:pPr>
      <w:bookmarkStart w:id="22"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067B8D" w:rsidRPr="00974F3A" w:rsidRDefault="00067B8D" w:rsidP="003C7216">
      <w:pPr>
        <w:widowControl w:val="0"/>
        <w:spacing w:before="120" w:after="120" w:line="276" w:lineRule="auto"/>
        <w:contextualSpacing/>
        <w:rPr>
          <w:rFonts w:ascii="Times New Roman" w:hAnsi="Times New Roman"/>
          <w:sz w:val="24"/>
          <w:szCs w:val="24"/>
          <w:lang w:val="en-US"/>
        </w:rPr>
      </w:pPr>
      <w:r w:rsidRPr="006C0010">
        <w:rPr>
          <w:rFonts w:ascii="Times New Roman" w:hAnsi="Times New Roman"/>
          <w:sz w:val="24"/>
          <w:szCs w:val="24"/>
          <w:lang w:val="en-US"/>
        </w:rPr>
        <w:t xml:space="preserve">The intended start date of the contract is </w:t>
      </w:r>
      <w:r w:rsidR="00F6477A">
        <w:rPr>
          <w:rFonts w:ascii="Times New Roman" w:hAnsi="Times New Roman"/>
          <w:b/>
          <w:sz w:val="24"/>
          <w:szCs w:val="24"/>
          <w:lang w:val="en-US"/>
        </w:rPr>
        <w:t>3</w:t>
      </w:r>
      <w:r>
        <w:rPr>
          <w:rFonts w:ascii="Times New Roman" w:hAnsi="Times New Roman"/>
          <w:b/>
          <w:sz w:val="24"/>
          <w:szCs w:val="24"/>
          <w:lang w:val="bg-BG"/>
        </w:rPr>
        <w:t>1</w:t>
      </w:r>
      <w:r w:rsidRPr="006A5F9D">
        <w:rPr>
          <w:rFonts w:ascii="Times New Roman" w:hAnsi="Times New Roman"/>
          <w:b/>
          <w:sz w:val="24"/>
          <w:szCs w:val="24"/>
          <w:lang w:val="bg-BG"/>
        </w:rPr>
        <w:t xml:space="preserve"> </w:t>
      </w:r>
      <w:r>
        <w:rPr>
          <w:rFonts w:ascii="Times New Roman" w:hAnsi="Times New Roman"/>
          <w:b/>
          <w:sz w:val="24"/>
          <w:szCs w:val="24"/>
          <w:lang w:val="bg-BG"/>
        </w:rPr>
        <w:t>О</w:t>
      </w:r>
      <w:proofErr w:type="spellStart"/>
      <w:r>
        <w:rPr>
          <w:rFonts w:ascii="Times New Roman" w:hAnsi="Times New Roman"/>
          <w:b/>
          <w:sz w:val="24"/>
          <w:szCs w:val="24"/>
          <w:lang w:val="en-US"/>
        </w:rPr>
        <w:t>ctober</w:t>
      </w:r>
      <w:proofErr w:type="spellEnd"/>
      <w:r w:rsidRPr="006A5F9D">
        <w:rPr>
          <w:rFonts w:ascii="Times New Roman" w:hAnsi="Times New Roman"/>
          <w:b/>
          <w:sz w:val="24"/>
          <w:szCs w:val="24"/>
          <w:lang w:val="en-US"/>
        </w:rPr>
        <w:t xml:space="preserve"> 201</w:t>
      </w:r>
      <w:r>
        <w:rPr>
          <w:rFonts w:ascii="Times New Roman" w:hAnsi="Times New Roman"/>
          <w:b/>
          <w:sz w:val="24"/>
          <w:szCs w:val="24"/>
          <w:lang w:val="en-US"/>
        </w:rPr>
        <w:t>9</w:t>
      </w:r>
      <w:r w:rsidRPr="006C0010">
        <w:rPr>
          <w:rFonts w:ascii="Times New Roman" w:hAnsi="Times New Roman"/>
          <w:sz w:val="24"/>
          <w:szCs w:val="24"/>
          <w:lang w:val="en-US"/>
        </w:rPr>
        <w:t xml:space="preserve"> and the period of implementation of the contract is </w:t>
      </w:r>
      <w:r>
        <w:rPr>
          <w:rFonts w:ascii="Times New Roman" w:hAnsi="Times New Roman"/>
          <w:b/>
          <w:sz w:val="24"/>
          <w:szCs w:val="24"/>
          <w:lang w:val="en-US"/>
        </w:rPr>
        <w:t>9</w:t>
      </w:r>
      <w:r w:rsidRPr="00067B8D">
        <w:rPr>
          <w:rFonts w:ascii="Times New Roman" w:hAnsi="Times New Roman"/>
          <w:b/>
          <w:sz w:val="24"/>
          <w:szCs w:val="24"/>
          <w:lang w:val="en-US"/>
        </w:rPr>
        <w:t xml:space="preserve"> months</w:t>
      </w:r>
      <w:r>
        <w:rPr>
          <w:rFonts w:ascii="Times New Roman" w:hAnsi="Times New Roman"/>
          <w:sz w:val="24"/>
          <w:szCs w:val="24"/>
          <w:lang w:val="en-US"/>
        </w:rPr>
        <w:t>.</w:t>
      </w:r>
    </w:p>
    <w:p w:rsidR="00067B8D" w:rsidRDefault="00067B8D" w:rsidP="003C7216">
      <w:pPr>
        <w:widowControl w:val="0"/>
        <w:spacing w:before="120" w:after="120" w:line="276" w:lineRule="auto"/>
        <w:contextualSpacing/>
        <w:rPr>
          <w:rFonts w:ascii="Times New Roman" w:hAnsi="Times New Roman"/>
          <w:sz w:val="24"/>
          <w:szCs w:val="24"/>
          <w:lang w:val="en-US"/>
        </w:rPr>
      </w:pPr>
      <w:r w:rsidRPr="00974F3A">
        <w:rPr>
          <w:rFonts w:ascii="Times New Roman" w:hAnsi="Times New Roman"/>
          <w:sz w:val="24"/>
          <w:szCs w:val="24"/>
          <w:lang w:val="en-US"/>
        </w:rPr>
        <w:t xml:space="preserve">The indicative time schedule for the implementation of the assignment is as follows: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71"/>
        <w:gridCol w:w="1440"/>
        <w:gridCol w:w="1965"/>
        <w:gridCol w:w="3075"/>
      </w:tblGrid>
      <w:tr w:rsidR="00067B8D"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i/>
                <w:sz w:val="24"/>
                <w:szCs w:val="24"/>
                <w:lang w:val="en-US"/>
              </w:rPr>
            </w:pPr>
            <w:r w:rsidRPr="00067B8D">
              <w:rPr>
                <w:rFonts w:ascii="Times New Roman" w:hAnsi="Times New Roman"/>
                <w:b/>
                <w:i/>
                <w:sz w:val="24"/>
                <w:szCs w:val="24"/>
                <w:lang w:val="en-US"/>
              </w:rPr>
              <w:t>No</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rPr>
            </w:pPr>
            <w:r w:rsidRPr="00067B8D">
              <w:rPr>
                <w:rFonts w:ascii="Times New Roman" w:hAnsi="Times New Roman"/>
                <w:b/>
                <w:bCs/>
                <w:i/>
                <w:sz w:val="24"/>
                <w:szCs w:val="24"/>
              </w:rPr>
              <w:t>Provisional month of implementation of tasks</w:t>
            </w:r>
          </w:p>
          <w:p w:rsidR="00067B8D" w:rsidRPr="00067B8D" w:rsidRDefault="00067B8D" w:rsidP="003C7216">
            <w:pPr>
              <w:widowControl w:val="0"/>
              <w:spacing w:before="120" w:after="120" w:line="276" w:lineRule="auto"/>
              <w:contextualSpacing/>
              <w:rPr>
                <w:rFonts w:ascii="Times New Roman" w:hAnsi="Times New Roman"/>
                <w:i/>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lang w:val="en-US"/>
              </w:rPr>
            </w:pPr>
            <w:r w:rsidRPr="00067B8D">
              <w:rPr>
                <w:rFonts w:ascii="Times New Roman" w:hAnsi="Times New Roman"/>
                <w:b/>
                <w:bCs/>
                <w:i/>
                <w:sz w:val="24"/>
                <w:szCs w:val="24"/>
                <w:lang w:val="en-US"/>
              </w:rPr>
              <w:t>Number under item 4</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lang w:val="en-US"/>
              </w:rPr>
            </w:pPr>
            <w:r w:rsidRPr="00067B8D">
              <w:rPr>
                <w:rFonts w:ascii="Times New Roman" w:hAnsi="Times New Roman"/>
                <w:b/>
                <w:bCs/>
                <w:i/>
                <w:sz w:val="24"/>
                <w:szCs w:val="24"/>
                <w:lang w:val="en-US"/>
              </w:rPr>
              <w:t>Task/ Event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
                <w:bCs/>
                <w:i/>
                <w:sz w:val="24"/>
                <w:szCs w:val="24"/>
                <w:lang w:val="en-US"/>
              </w:rPr>
            </w:pPr>
            <w:r w:rsidRPr="00067B8D">
              <w:rPr>
                <w:rFonts w:ascii="Times New Roman" w:hAnsi="Times New Roman"/>
                <w:b/>
                <w:bCs/>
                <w:i/>
                <w:sz w:val="24"/>
                <w:szCs w:val="24"/>
                <w:lang w:val="en-US"/>
              </w:rPr>
              <w:t>Location</w:t>
            </w:r>
          </w:p>
        </w:tc>
      </w:tr>
      <w:tr w:rsidR="00067B8D"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Signature of service contract</w:t>
            </w:r>
            <w:r w:rsidR="001845FF">
              <w:rPr>
                <w:rFonts w:ascii="Times New Roman" w:hAnsi="Times New Roman"/>
                <w:sz w:val="24"/>
                <w:szCs w:val="24"/>
              </w:rPr>
              <w:t>- October 2019</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 xml:space="preserve">Start of the </w:t>
            </w:r>
            <w:r>
              <w:rPr>
                <w:rFonts w:ascii="Times New Roman" w:hAnsi="Times New Roman"/>
                <w:bCs/>
                <w:iCs/>
                <w:sz w:val="24"/>
                <w:szCs w:val="24"/>
                <w:lang w:val="en-US"/>
              </w:rPr>
              <w:t>contract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sz w:val="24"/>
                <w:szCs w:val="24"/>
                <w:lang w:val="en-US"/>
              </w:rPr>
            </w:pPr>
            <w:r>
              <w:rPr>
                <w:rFonts w:ascii="Times New Roman" w:hAnsi="Times New Roman"/>
                <w:sz w:val="24"/>
                <w:szCs w:val="24"/>
                <w:lang w:val="en-US"/>
              </w:rPr>
              <w:t>Yambol,</w:t>
            </w:r>
            <w:r w:rsidRPr="00067B8D">
              <w:rPr>
                <w:rFonts w:ascii="Times New Roman" w:hAnsi="Times New Roman"/>
                <w:sz w:val="24"/>
                <w:szCs w:val="24"/>
                <w:lang w:val="en-US"/>
              </w:rPr>
              <w:t xml:space="preserve"> Bulgaria</w:t>
            </w:r>
          </w:p>
        </w:tc>
      </w:tr>
      <w:tr w:rsidR="00067B8D"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October-November</w:t>
            </w:r>
            <w:r w:rsidR="00AB0395" w:rsidRPr="001D3910">
              <w:rPr>
                <w:rFonts w:ascii="Times New Roman" w:hAnsi="Times New Roman"/>
                <w:sz w:val="24"/>
                <w:szCs w:val="24"/>
              </w:rPr>
              <w:t xml:space="preserve"> 2019</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067B8D" w:rsidRPr="001D3910" w:rsidRDefault="00067B8D"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4.2.1.</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bCs/>
                <w:iCs/>
                <w:sz w:val="24"/>
                <w:szCs w:val="24"/>
                <w:lang w:val="en-US"/>
              </w:rPr>
            </w:pPr>
            <w:r>
              <w:rPr>
                <w:rFonts w:ascii="Times New Roman" w:hAnsi="Times New Roman"/>
                <w:bCs/>
                <w:iCs/>
                <w:sz w:val="24"/>
                <w:szCs w:val="24"/>
                <w:lang w:val="en-US"/>
              </w:rPr>
              <w:t xml:space="preserve">Press-conference for the start of the project </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067B8D" w:rsidRPr="00067B8D" w:rsidRDefault="00067B8D" w:rsidP="003C7216">
            <w:pPr>
              <w:widowControl w:val="0"/>
              <w:spacing w:before="120" w:after="120" w:line="276" w:lineRule="auto"/>
              <w:contextualSpacing/>
              <w:rPr>
                <w:rFonts w:ascii="Times New Roman" w:hAnsi="Times New Roman"/>
                <w:sz w:val="24"/>
                <w:szCs w:val="24"/>
                <w:lang w:val="en-US"/>
              </w:rPr>
            </w:pPr>
            <w:r w:rsidRPr="00067B8D">
              <w:rPr>
                <w:rFonts w:ascii="Times New Roman" w:hAnsi="Times New Roman"/>
                <w:sz w:val="24"/>
                <w:szCs w:val="24"/>
                <w:lang w:val="en-US"/>
              </w:rPr>
              <w:t>Yambol, Bulgaria</w:t>
            </w:r>
          </w:p>
        </w:tc>
      </w:tr>
      <w:tr w:rsidR="00AB0395"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AB0395"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AB0395"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E53CD0" w:rsidP="003C7216">
            <w:pPr>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AB0395"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E53CD0"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January –February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E53CD0"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4.2.2</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B0395" w:rsidRPr="00E53CD0" w:rsidRDefault="00E53CD0" w:rsidP="00067B8D">
            <w:pPr>
              <w:keepNext/>
              <w:keepLines/>
              <w:widowControl w:val="0"/>
              <w:spacing w:before="120" w:after="120" w:line="276" w:lineRule="auto"/>
              <w:contextualSpacing/>
              <w:rPr>
                <w:rFonts w:ascii="Times New Roman" w:hAnsi="Times New Roman"/>
                <w:bCs/>
                <w:iCs/>
                <w:sz w:val="24"/>
                <w:szCs w:val="24"/>
                <w:lang w:val="en-US"/>
              </w:rPr>
            </w:pPr>
            <w:r w:rsidRPr="00E53CD0">
              <w:rPr>
                <w:rFonts w:ascii="Times New Roman" w:hAnsi="Times New Roman"/>
                <w:bCs/>
                <w:iCs/>
                <w:sz w:val="24"/>
                <w:szCs w:val="24"/>
                <w:lang w:val="en-US"/>
              </w:rPr>
              <w:t>Training and capacity building activity No1</w:t>
            </w:r>
            <w:r>
              <w:rPr>
                <w:rFonts w:ascii="Times New Roman" w:hAnsi="Times New Roman"/>
                <w:bCs/>
                <w:iCs/>
                <w:sz w:val="24"/>
                <w:szCs w:val="24"/>
                <w:lang w:val="en-US"/>
              </w:rPr>
              <w:t xml:space="preserve"> ( duration of 5 days)</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E53CD0" w:rsidP="00067B8D">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 xml:space="preserve">Yambol, Bulgaria </w:t>
            </w:r>
          </w:p>
        </w:tc>
      </w:tr>
      <w:tr w:rsidR="00E53CD0"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53CD0" w:rsidRPr="00067B8D" w:rsidRDefault="00E53CD0"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53CD0" w:rsidRPr="001D3910" w:rsidRDefault="00E53CD0" w:rsidP="003C7216">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53CD0" w:rsidRPr="001D3910" w:rsidRDefault="00E53CD0" w:rsidP="003C7216">
            <w:pPr>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53CD0" w:rsidRPr="00067B8D" w:rsidRDefault="00E53CD0"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53CD0" w:rsidRPr="00067B8D" w:rsidRDefault="00E53CD0"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AB0395"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AB0395" w:rsidP="003C7216">
            <w:pPr>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547E41" w:rsidP="00F6477A">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March –April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AB0395" w:rsidRPr="001D3910" w:rsidRDefault="00547E41" w:rsidP="00F6477A">
            <w:pPr>
              <w:widowControl w:val="0"/>
              <w:spacing w:after="0" w:line="276" w:lineRule="auto"/>
              <w:contextualSpacing/>
              <w:rPr>
                <w:rFonts w:ascii="Times New Roman" w:hAnsi="Times New Roman"/>
                <w:sz w:val="24"/>
                <w:szCs w:val="24"/>
                <w:lang w:val="en-US"/>
              </w:rPr>
            </w:pPr>
            <w:r w:rsidRPr="001D3910">
              <w:rPr>
                <w:rFonts w:ascii="Times New Roman" w:hAnsi="Times New Roman"/>
                <w:sz w:val="24"/>
                <w:szCs w:val="24"/>
                <w:lang w:val="en-US"/>
              </w:rPr>
              <w:t>4.2.3</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547E41" w:rsidP="00547E41">
            <w:pPr>
              <w:keepNext/>
              <w:keepLines/>
              <w:widowControl w:val="0"/>
              <w:spacing w:before="120" w:after="120" w:line="276" w:lineRule="auto"/>
              <w:contextualSpacing/>
              <w:rPr>
                <w:rFonts w:ascii="Times New Roman" w:hAnsi="Times New Roman"/>
                <w:bCs/>
                <w:iCs/>
                <w:sz w:val="24"/>
                <w:szCs w:val="24"/>
                <w:lang w:val="en-US"/>
              </w:rPr>
            </w:pPr>
            <w:r w:rsidRPr="00547E41">
              <w:rPr>
                <w:rFonts w:ascii="Times New Roman" w:hAnsi="Times New Roman"/>
                <w:bCs/>
                <w:iCs/>
                <w:sz w:val="24"/>
                <w:szCs w:val="24"/>
                <w:lang w:val="en-US"/>
              </w:rPr>
              <w:t>Training and capacity building activity No</w:t>
            </w:r>
            <w:r>
              <w:rPr>
                <w:rFonts w:ascii="Times New Roman" w:hAnsi="Times New Roman"/>
                <w:bCs/>
                <w:iCs/>
                <w:sz w:val="24"/>
                <w:szCs w:val="24"/>
                <w:lang w:val="en-US"/>
              </w:rPr>
              <w:t>2</w:t>
            </w:r>
            <w:r w:rsidRPr="00547E41">
              <w:rPr>
                <w:rFonts w:ascii="Times New Roman" w:hAnsi="Times New Roman"/>
                <w:bCs/>
                <w:iCs/>
                <w:sz w:val="24"/>
                <w:szCs w:val="24"/>
                <w:lang w:val="en-US"/>
              </w:rPr>
              <w:t xml:space="preserve"> ( duration of 5 days)</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AB0395" w:rsidRPr="00067B8D" w:rsidRDefault="00547E41" w:rsidP="00067B8D">
            <w:pPr>
              <w:keepNext/>
              <w:keepLines/>
              <w:widowControl w:val="0"/>
              <w:spacing w:before="120" w:after="120" w:line="276" w:lineRule="auto"/>
              <w:contextualSpacing/>
              <w:rPr>
                <w:rFonts w:ascii="Times New Roman" w:hAnsi="Times New Roman"/>
                <w:sz w:val="24"/>
                <w:szCs w:val="24"/>
                <w:lang w:val="en-US"/>
              </w:rPr>
            </w:pPr>
            <w:r w:rsidRPr="00547E41">
              <w:rPr>
                <w:rFonts w:ascii="Times New Roman" w:hAnsi="Times New Roman"/>
                <w:sz w:val="24"/>
                <w:szCs w:val="24"/>
                <w:lang w:val="en-US"/>
              </w:rPr>
              <w:t>Yambol, Bulgaria</w:t>
            </w:r>
          </w:p>
        </w:tc>
      </w:tr>
      <w:tr w:rsidR="00547E41"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547E41" w:rsidP="00F6477A">
            <w:pPr>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4.2.3</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547E41" w:rsidP="00F6477A">
            <w:pPr>
              <w:widowControl w:val="0"/>
              <w:spacing w:after="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547E41"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364D9F" w:rsidP="00067B8D">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April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364D9F" w:rsidP="00067B8D">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4.2.4</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364D9F" w:rsidP="00067B8D">
            <w:pPr>
              <w:keepNext/>
              <w:keepLines/>
              <w:widowControl w:val="0"/>
              <w:spacing w:before="120" w:after="120" w:line="276" w:lineRule="auto"/>
              <w:contextualSpacing/>
              <w:rPr>
                <w:rFonts w:ascii="Times New Roman" w:hAnsi="Times New Roman"/>
                <w:bCs/>
                <w:iCs/>
                <w:sz w:val="24"/>
                <w:szCs w:val="24"/>
                <w:lang w:val="en-US"/>
              </w:rPr>
            </w:pPr>
            <w:r w:rsidRPr="00364D9F">
              <w:rPr>
                <w:rFonts w:ascii="Times New Roman" w:hAnsi="Times New Roman"/>
                <w:bCs/>
                <w:iCs/>
                <w:sz w:val="24"/>
                <w:szCs w:val="24"/>
                <w:lang w:val="en-US"/>
              </w:rPr>
              <w:t>Awareness capacity activity related to nature protection</w:t>
            </w:r>
            <w:r>
              <w:rPr>
                <w:rFonts w:ascii="Times New Roman" w:hAnsi="Times New Roman"/>
                <w:bCs/>
                <w:iCs/>
                <w:sz w:val="24"/>
                <w:szCs w:val="24"/>
                <w:lang w:val="en-US"/>
              </w:rPr>
              <w:t xml:space="preserve"> (2 days)</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364D9F" w:rsidP="00067B8D">
            <w:pPr>
              <w:keepNext/>
              <w:keepLines/>
              <w:widowControl w:val="0"/>
              <w:spacing w:before="120" w:after="120" w:line="276" w:lineRule="auto"/>
              <w:contextualSpacing/>
              <w:rPr>
                <w:rFonts w:ascii="Times New Roman" w:hAnsi="Times New Roman"/>
                <w:sz w:val="24"/>
                <w:szCs w:val="24"/>
                <w:lang w:val="en-US"/>
              </w:rPr>
            </w:pPr>
            <w:r w:rsidRPr="00364D9F">
              <w:rPr>
                <w:rFonts w:ascii="Times New Roman" w:hAnsi="Times New Roman"/>
                <w:sz w:val="24"/>
                <w:szCs w:val="24"/>
                <w:lang w:val="en-US"/>
              </w:rPr>
              <w:t>Yambol, Bulgaria</w:t>
            </w:r>
          </w:p>
        </w:tc>
      </w:tr>
      <w:tr w:rsidR="00364D9F"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364D9F" w:rsidRPr="00067B8D" w:rsidRDefault="00364D9F"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364D9F" w:rsidRPr="001D3910" w:rsidRDefault="00364D9F"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4.2.4</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64D9F" w:rsidRPr="001D3910" w:rsidRDefault="00364D9F"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364D9F" w:rsidRPr="00067B8D" w:rsidRDefault="00364D9F"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364D9F" w:rsidRPr="00067B8D" w:rsidRDefault="00364D9F"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547E41"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547E41"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E17AB4" w:rsidP="00067B8D">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June-July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47E41" w:rsidRPr="001D3910" w:rsidRDefault="00E17AB4" w:rsidP="00067B8D">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4.2.5</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E17AB4" w:rsidP="00067B8D">
            <w:pPr>
              <w:keepNext/>
              <w:keepLines/>
              <w:widowControl w:val="0"/>
              <w:spacing w:before="120" w:after="120" w:line="276" w:lineRule="auto"/>
              <w:contextualSpacing/>
              <w:rPr>
                <w:rFonts w:ascii="Times New Roman" w:hAnsi="Times New Roman"/>
                <w:bCs/>
                <w:iCs/>
                <w:sz w:val="24"/>
                <w:szCs w:val="24"/>
                <w:lang w:val="en-US"/>
              </w:rPr>
            </w:pPr>
            <w:r w:rsidRPr="00E17AB4">
              <w:rPr>
                <w:rFonts w:ascii="Times New Roman" w:hAnsi="Times New Roman"/>
                <w:bCs/>
                <w:iCs/>
                <w:sz w:val="24"/>
                <w:szCs w:val="24"/>
                <w:lang w:val="en-US"/>
              </w:rPr>
              <w:t xml:space="preserve">International Conference "The importance of growing organic products"  </w:t>
            </w:r>
            <w:r>
              <w:rPr>
                <w:rFonts w:ascii="Times New Roman" w:hAnsi="Times New Roman"/>
                <w:bCs/>
                <w:iCs/>
                <w:sz w:val="24"/>
                <w:szCs w:val="24"/>
                <w:lang w:val="en-US"/>
              </w:rPr>
              <w:t>(3 days event)</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547E41" w:rsidRPr="00067B8D" w:rsidRDefault="00E17AB4" w:rsidP="00067B8D">
            <w:pPr>
              <w:keepNext/>
              <w:keepLines/>
              <w:widowControl w:val="0"/>
              <w:spacing w:before="120" w:after="120" w:line="276" w:lineRule="auto"/>
              <w:contextualSpacing/>
              <w:rPr>
                <w:rFonts w:ascii="Times New Roman" w:hAnsi="Times New Roman"/>
                <w:sz w:val="24"/>
                <w:szCs w:val="24"/>
                <w:lang w:val="en-US"/>
              </w:rPr>
            </w:pPr>
            <w:r w:rsidRPr="00E17AB4">
              <w:rPr>
                <w:rFonts w:ascii="Times New Roman" w:hAnsi="Times New Roman"/>
                <w:sz w:val="24"/>
                <w:szCs w:val="24"/>
                <w:lang w:val="en-US"/>
              </w:rPr>
              <w:t>Yambol, Bulgaria</w:t>
            </w:r>
          </w:p>
        </w:tc>
      </w:tr>
      <w:tr w:rsidR="00E17AB4"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r w:rsidR="00E17AB4"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July  2020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4.2.6</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E17AB4">
            <w:pPr>
              <w:keepNext/>
              <w:keepLines/>
              <w:widowControl w:val="0"/>
              <w:spacing w:before="120" w:after="120" w:line="276" w:lineRule="auto"/>
              <w:contextualSpacing/>
              <w:rPr>
                <w:rFonts w:ascii="Times New Roman" w:hAnsi="Times New Roman"/>
                <w:bCs/>
                <w:iCs/>
                <w:sz w:val="24"/>
                <w:szCs w:val="24"/>
                <w:lang w:val="en-US"/>
              </w:rPr>
            </w:pPr>
            <w:r>
              <w:rPr>
                <w:rFonts w:ascii="Times New Roman" w:hAnsi="Times New Roman"/>
                <w:bCs/>
                <w:iCs/>
                <w:sz w:val="24"/>
                <w:szCs w:val="24"/>
                <w:lang w:val="en-US"/>
              </w:rPr>
              <w:t xml:space="preserve">Press-conference for the end of the project </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sz w:val="24"/>
                <w:szCs w:val="24"/>
                <w:lang w:val="en-US"/>
              </w:rPr>
            </w:pPr>
            <w:r w:rsidRPr="00067B8D">
              <w:rPr>
                <w:rFonts w:ascii="Times New Roman" w:hAnsi="Times New Roman"/>
                <w:sz w:val="24"/>
                <w:szCs w:val="24"/>
                <w:lang w:val="en-US"/>
              </w:rPr>
              <w:t>Yambol, Bulgaria</w:t>
            </w:r>
          </w:p>
        </w:tc>
      </w:tr>
      <w:tr w:rsidR="00E17AB4" w:rsidRPr="00067B8D" w:rsidTr="00067B8D">
        <w:tc>
          <w:tcPr>
            <w:tcW w:w="817"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067B8D">
            <w:pPr>
              <w:keepNext/>
              <w:keepLines/>
              <w:widowControl w:val="0"/>
              <w:numPr>
                <w:ilvl w:val="0"/>
                <w:numId w:val="28"/>
              </w:numPr>
              <w:spacing w:before="120" w:after="120" w:line="276" w:lineRule="auto"/>
              <w:contextualSpacing/>
              <w:rPr>
                <w:rFonts w:ascii="Times New Roman" w:hAnsi="Times New Roman"/>
                <w:bCs/>
                <w:iCs/>
                <w:sz w:val="24"/>
                <w:szCs w:val="24"/>
                <w:lang w:val="en-US"/>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rPr>
            </w:pPr>
            <w:r w:rsidRPr="001D3910">
              <w:rPr>
                <w:rFonts w:ascii="Times New Roman" w:hAnsi="Times New Roman"/>
                <w:sz w:val="24"/>
                <w:szCs w:val="24"/>
              </w:rPr>
              <w:t>In 5 working days period after completion of all tasks for activity 4.2.6</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7AB4" w:rsidRPr="001D3910" w:rsidRDefault="00E17AB4" w:rsidP="005D7A7B">
            <w:pPr>
              <w:keepNext/>
              <w:keepLines/>
              <w:widowControl w:val="0"/>
              <w:spacing w:before="120" w:after="120" w:line="276" w:lineRule="auto"/>
              <w:contextualSpacing/>
              <w:rPr>
                <w:rFonts w:ascii="Times New Roman" w:hAnsi="Times New Roman"/>
                <w:sz w:val="24"/>
                <w:szCs w:val="24"/>
                <w:lang w:val="en-US"/>
              </w:rPr>
            </w:pPr>
            <w:r w:rsidRPr="001D3910">
              <w:rPr>
                <w:rFonts w:ascii="Times New Roman" w:hAnsi="Times New Roman"/>
                <w:sz w:val="24"/>
                <w:szCs w:val="24"/>
                <w:lang w:val="en-US"/>
              </w:rPr>
              <w:t>n/a</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bCs/>
                <w:iCs/>
                <w:sz w:val="24"/>
                <w:szCs w:val="24"/>
                <w:lang w:val="en-US"/>
              </w:rPr>
            </w:pPr>
            <w:r w:rsidRPr="00067B8D">
              <w:rPr>
                <w:rFonts w:ascii="Times New Roman" w:hAnsi="Times New Roman"/>
                <w:bCs/>
                <w:iCs/>
                <w:sz w:val="24"/>
                <w:szCs w:val="24"/>
                <w:lang w:val="en-US"/>
              </w:rPr>
              <w:t>Submission of Final</w:t>
            </w:r>
            <w:r>
              <w:rPr>
                <w:rFonts w:ascii="Times New Roman" w:hAnsi="Times New Roman"/>
                <w:bCs/>
                <w:iCs/>
                <w:sz w:val="24"/>
                <w:szCs w:val="24"/>
                <w:lang w:val="en-US"/>
              </w:rPr>
              <w:t xml:space="preserve"> acceptance protocol</w:t>
            </w:r>
          </w:p>
        </w:tc>
        <w:tc>
          <w:tcPr>
            <w:tcW w:w="3075" w:type="dxa"/>
            <w:tcBorders>
              <w:top w:val="single" w:sz="4" w:space="0" w:color="auto"/>
              <w:left w:val="single" w:sz="4" w:space="0" w:color="auto"/>
              <w:bottom w:val="single" w:sz="4" w:space="0" w:color="auto"/>
              <w:right w:val="single" w:sz="4" w:space="0" w:color="auto"/>
            </w:tcBorders>
            <w:shd w:val="clear" w:color="auto" w:fill="auto"/>
          </w:tcPr>
          <w:p w:rsidR="00E17AB4" w:rsidRPr="00067B8D" w:rsidRDefault="00E17AB4" w:rsidP="005D7A7B">
            <w:pPr>
              <w:keepNext/>
              <w:keepLines/>
              <w:widowControl w:val="0"/>
              <w:spacing w:before="120" w:after="120" w:line="276" w:lineRule="auto"/>
              <w:contextualSpacing/>
              <w:rPr>
                <w:rFonts w:ascii="Times New Roman" w:hAnsi="Times New Roman"/>
                <w:sz w:val="24"/>
                <w:szCs w:val="24"/>
                <w:lang w:val="en-US"/>
              </w:rPr>
            </w:pPr>
            <w:r w:rsidRPr="00E53CD0">
              <w:rPr>
                <w:rFonts w:ascii="Times New Roman" w:hAnsi="Times New Roman"/>
                <w:sz w:val="24"/>
                <w:szCs w:val="24"/>
                <w:lang w:val="en-US"/>
              </w:rPr>
              <w:t>Yambol, Bulgaria</w:t>
            </w:r>
          </w:p>
        </w:tc>
      </w:tr>
    </w:tbl>
    <w:p w:rsidR="00320695" w:rsidRDefault="00320695" w:rsidP="00067B8D">
      <w:pPr>
        <w:keepNext/>
        <w:keepLines/>
        <w:widowControl w:val="0"/>
        <w:spacing w:before="120" w:after="120" w:line="276" w:lineRule="auto"/>
        <w:contextualSpacing/>
        <w:rPr>
          <w:rFonts w:ascii="Times New Roman" w:hAnsi="Times New Roman"/>
          <w:sz w:val="24"/>
          <w:szCs w:val="24"/>
          <w:lang w:val="en-US"/>
        </w:rPr>
      </w:pPr>
    </w:p>
    <w:p w:rsidR="00067B8D" w:rsidRDefault="00320695" w:rsidP="00067B8D">
      <w:pPr>
        <w:keepNext/>
        <w:keepLines/>
        <w:widowControl w:val="0"/>
        <w:spacing w:before="120" w:after="120" w:line="276" w:lineRule="auto"/>
        <w:contextualSpacing/>
        <w:rPr>
          <w:rFonts w:ascii="Times New Roman" w:hAnsi="Times New Roman"/>
          <w:sz w:val="24"/>
          <w:szCs w:val="24"/>
          <w:lang w:val="en-US"/>
        </w:rPr>
      </w:pPr>
      <w:r w:rsidRPr="00320695">
        <w:rPr>
          <w:rFonts w:ascii="Times New Roman" w:hAnsi="Times New Roman"/>
          <w:sz w:val="24"/>
          <w:szCs w:val="24"/>
          <w:lang w:val="en-US"/>
        </w:rPr>
        <w:t>The Contracting Authority reserves the right to change the provisional dates and periods of implementation of the events. The exact dates will be officially confirmed and communicated to the Contractor after signing the service contract. In case of further needs for changes, the Contractor will be officially notified.</w:t>
      </w:r>
    </w:p>
    <w:p w:rsidR="00D81857" w:rsidRPr="0063749B" w:rsidRDefault="00D81857" w:rsidP="008A65FE">
      <w:pPr>
        <w:pStyle w:val="Heading1"/>
      </w:pPr>
      <w:bookmarkStart w:id="23" w:name="_Toc424210174"/>
      <w:r w:rsidRPr="0063749B">
        <w:t>REQUIREMENTS</w:t>
      </w:r>
      <w:bookmarkEnd w:id="23"/>
    </w:p>
    <w:p w:rsidR="00D81857" w:rsidRDefault="00875B1B" w:rsidP="009D2CAF">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Default="00D81857" w:rsidP="008D141B">
      <w:pPr>
        <w:pStyle w:val="Heading3"/>
        <w:keepNext w:val="0"/>
      </w:pPr>
      <w:r w:rsidRPr="0063749B">
        <w:lastRenderedPageBreak/>
        <w:t>Key experts</w:t>
      </w:r>
    </w:p>
    <w:p w:rsidR="001B1F52" w:rsidRPr="001B1F52" w:rsidRDefault="001B1F52" w:rsidP="001B1F52">
      <w:pPr>
        <w:rPr>
          <w:rFonts w:ascii="Times New Roman" w:hAnsi="Times New Roman"/>
          <w:sz w:val="22"/>
          <w:szCs w:val="22"/>
        </w:rPr>
      </w:pPr>
      <w:r w:rsidRPr="001B1F52">
        <w:rPr>
          <w:rFonts w:ascii="Times New Roman" w:hAnsi="Times New Roman"/>
          <w:sz w:val="22"/>
          <w:szCs w:val="22"/>
        </w:rPr>
        <w:t>Key experts are not required for this tender</w:t>
      </w:r>
    </w:p>
    <w:p w:rsidR="00D81857" w:rsidRPr="0063749B" w:rsidRDefault="00B96483" w:rsidP="008D141B">
      <w:pPr>
        <w:pStyle w:val="Heading3"/>
        <w:keepNext w:val="0"/>
      </w:pPr>
      <w:r w:rsidRPr="0063749B">
        <w:t>Other experts, s</w:t>
      </w:r>
      <w:r w:rsidR="00D81857" w:rsidRPr="0063749B">
        <w:t>upport staff &amp; backstopping</w:t>
      </w:r>
    </w:p>
    <w:p w:rsidR="001D07DD" w:rsidRPr="00851674" w:rsidRDefault="00B96483" w:rsidP="008D141B">
      <w:pPr>
        <w:rPr>
          <w:rFonts w:ascii="Times New Roman" w:hAnsi="Times New Roman"/>
          <w:sz w:val="22"/>
          <w:szCs w:val="22"/>
        </w:rPr>
      </w:pPr>
      <w:r w:rsidRPr="00851674">
        <w:rPr>
          <w:rFonts w:ascii="Times New Roman" w:hAnsi="Times New Roman"/>
          <w:sz w:val="22"/>
          <w:szCs w:val="22"/>
        </w:rPr>
        <w:t>CVs for experts other than the key experts should not be submitted in the tender</w:t>
      </w:r>
      <w:r w:rsidR="00F07AAD" w:rsidRPr="00851674">
        <w:rPr>
          <w:rFonts w:ascii="Times New Roman" w:hAnsi="Times New Roman"/>
          <w:sz w:val="22"/>
          <w:szCs w:val="22"/>
        </w:rPr>
        <w:t xml:space="preserve"> but the tenderer will have to demonstrate in the</w:t>
      </w:r>
      <w:r w:rsidR="006471D6" w:rsidRPr="00851674">
        <w:rPr>
          <w:rFonts w:ascii="Times New Roman" w:hAnsi="Times New Roman"/>
          <w:sz w:val="22"/>
          <w:szCs w:val="22"/>
        </w:rPr>
        <w:t>ir</w:t>
      </w:r>
      <w:r w:rsidR="00F07AAD" w:rsidRPr="00851674">
        <w:rPr>
          <w:rFonts w:ascii="Times New Roman" w:hAnsi="Times New Roman"/>
          <w:sz w:val="22"/>
          <w:szCs w:val="22"/>
        </w:rPr>
        <w:t xml:space="preserve"> offer that they have access to experts with the required profiles</w:t>
      </w:r>
      <w:r w:rsidRPr="00851674">
        <w:rPr>
          <w:rFonts w:ascii="Times New Roman" w:hAnsi="Times New Roman"/>
          <w:sz w:val="22"/>
          <w:szCs w:val="22"/>
        </w:rPr>
        <w:t xml:space="preserve">. The </w:t>
      </w:r>
      <w:r w:rsidR="00E21553" w:rsidRPr="00851674">
        <w:rPr>
          <w:rFonts w:ascii="Times New Roman" w:hAnsi="Times New Roman"/>
          <w:sz w:val="22"/>
          <w:szCs w:val="22"/>
        </w:rPr>
        <w:t>c</w:t>
      </w:r>
      <w:r w:rsidR="00320C07" w:rsidRPr="00851674">
        <w:rPr>
          <w:rFonts w:ascii="Times New Roman" w:hAnsi="Times New Roman"/>
          <w:sz w:val="22"/>
          <w:szCs w:val="22"/>
        </w:rPr>
        <w:t>ontractor</w:t>
      </w:r>
      <w:r w:rsidRPr="00851674">
        <w:rPr>
          <w:rFonts w:ascii="Times New Roman" w:hAnsi="Times New Roman"/>
          <w:sz w:val="22"/>
          <w:szCs w:val="22"/>
        </w:rPr>
        <w:t xml:space="preserve"> shall select and hire other experts as required according to the needs. The selection procedures used by the </w:t>
      </w:r>
      <w:r w:rsidR="00E21553" w:rsidRPr="00851674">
        <w:rPr>
          <w:rFonts w:ascii="Times New Roman" w:hAnsi="Times New Roman"/>
          <w:sz w:val="22"/>
          <w:szCs w:val="22"/>
        </w:rPr>
        <w:t>c</w:t>
      </w:r>
      <w:r w:rsidR="00320C07" w:rsidRPr="00851674">
        <w:rPr>
          <w:rFonts w:ascii="Times New Roman" w:hAnsi="Times New Roman"/>
          <w:sz w:val="22"/>
          <w:szCs w:val="22"/>
        </w:rPr>
        <w:t>ontractor</w:t>
      </w:r>
      <w:r w:rsidRPr="00851674">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851674">
        <w:rPr>
          <w:rFonts w:ascii="Times New Roman" w:hAnsi="Times New Roman"/>
          <w:sz w:val="22"/>
          <w:szCs w:val="22"/>
        </w:rPr>
        <w:t xml:space="preserve"> and work experience.</w:t>
      </w:r>
    </w:p>
    <w:p w:rsidR="00851674" w:rsidRDefault="00F24DAB" w:rsidP="001D07DD">
      <w:pPr>
        <w:rPr>
          <w:rFonts w:ascii="Times New Roman" w:hAnsi="Times New Roman"/>
          <w:sz w:val="22"/>
          <w:szCs w:val="22"/>
        </w:rPr>
      </w:pPr>
      <w:r w:rsidRPr="00851674">
        <w:rPr>
          <w:rFonts w:ascii="Times New Roman" w:hAnsi="Times New Roman"/>
          <w:sz w:val="22"/>
          <w:szCs w:val="22"/>
        </w:rPr>
        <w:t>The c</w:t>
      </w:r>
      <w:r w:rsidR="00453705" w:rsidRPr="00851674">
        <w:rPr>
          <w:rFonts w:ascii="Times New Roman" w:hAnsi="Times New Roman"/>
          <w:sz w:val="22"/>
          <w:szCs w:val="22"/>
        </w:rPr>
        <w:t>ost</w:t>
      </w:r>
      <w:r w:rsidRPr="00851674">
        <w:rPr>
          <w:rFonts w:ascii="Times New Roman" w:hAnsi="Times New Roman"/>
          <w:sz w:val="22"/>
          <w:szCs w:val="22"/>
        </w:rPr>
        <w:t>s</w:t>
      </w:r>
      <w:r w:rsidR="00453705" w:rsidRPr="00851674">
        <w:rPr>
          <w:rFonts w:ascii="Times New Roman" w:hAnsi="Times New Roman"/>
          <w:sz w:val="22"/>
          <w:szCs w:val="22"/>
        </w:rPr>
        <w:t xml:space="preserve"> for backstopping and support staff, as needed, </w:t>
      </w:r>
      <w:r w:rsidR="00AE124B" w:rsidRPr="00851674">
        <w:rPr>
          <w:rFonts w:ascii="Times New Roman" w:hAnsi="Times New Roman"/>
          <w:sz w:val="22"/>
          <w:szCs w:val="22"/>
        </w:rPr>
        <w:t xml:space="preserve">are </w:t>
      </w:r>
      <w:r w:rsidR="008D141B" w:rsidRPr="00851674">
        <w:rPr>
          <w:rFonts w:ascii="Times New Roman" w:hAnsi="Times New Roman"/>
          <w:sz w:val="22"/>
          <w:szCs w:val="22"/>
        </w:rPr>
        <w:t>considered to</w:t>
      </w:r>
      <w:r w:rsidR="00453705" w:rsidRPr="00851674">
        <w:rPr>
          <w:rFonts w:ascii="Times New Roman" w:hAnsi="Times New Roman"/>
          <w:sz w:val="22"/>
          <w:szCs w:val="22"/>
        </w:rPr>
        <w:t xml:space="preserve"> be included in the </w:t>
      </w:r>
      <w:r w:rsidR="005A41BF" w:rsidRPr="00851674">
        <w:rPr>
          <w:rFonts w:ascii="Times New Roman" w:hAnsi="Times New Roman"/>
          <w:sz w:val="22"/>
          <w:szCs w:val="22"/>
        </w:rPr>
        <w:t xml:space="preserve">tenderer's </w:t>
      </w:r>
      <w:r w:rsidR="00453705" w:rsidRPr="00851674">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9D2CAF">
      <w:pPr>
        <w:pStyle w:val="Heading2"/>
      </w:pPr>
      <w:bookmarkStart w:id="25" w:name="_Toc424210176"/>
      <w:r w:rsidRPr="0063749B">
        <w:t>Office accommodation</w:t>
      </w:r>
      <w:bookmarkEnd w:id="25"/>
    </w:p>
    <w:p w:rsidR="005847C5" w:rsidRPr="00171B3A" w:rsidRDefault="005847C5" w:rsidP="005847C5">
      <w:pPr>
        <w:keepNext/>
        <w:keepLines/>
        <w:widowControl w:val="0"/>
        <w:rPr>
          <w:rFonts w:ascii="Times New Roman" w:hAnsi="Times New Roman"/>
          <w:snapToGrid w:val="0"/>
          <w:sz w:val="24"/>
          <w:szCs w:val="24"/>
          <w:lang w:eastAsia="en-US"/>
        </w:rPr>
      </w:pPr>
      <w:bookmarkStart w:id="26" w:name="_Toc424210177"/>
      <w:r w:rsidRPr="00171B3A">
        <w:rPr>
          <w:rFonts w:ascii="Times New Roman" w:hAnsi="Times New Roman"/>
          <w:snapToGrid w:val="0"/>
          <w:sz w:val="24"/>
          <w:szCs w:val="24"/>
          <w:lang w:eastAsia="en-US"/>
        </w:rPr>
        <w:t xml:space="preserve">Office accommodation for </w:t>
      </w:r>
      <w:r>
        <w:rPr>
          <w:rFonts w:ascii="Times New Roman" w:hAnsi="Times New Roman"/>
          <w:snapToGrid w:val="0"/>
          <w:sz w:val="24"/>
          <w:szCs w:val="24"/>
          <w:lang w:eastAsia="en-US"/>
        </w:rPr>
        <w:t xml:space="preserve">the </w:t>
      </w:r>
      <w:r w:rsidRPr="00171B3A">
        <w:rPr>
          <w:rFonts w:ascii="Times New Roman" w:hAnsi="Times New Roman"/>
          <w:snapToGrid w:val="0"/>
          <w:sz w:val="24"/>
          <w:szCs w:val="24"/>
          <w:lang w:eastAsia="en-US"/>
        </w:rPr>
        <w:t>expert working on the contract is to be provided by the contractor.</w:t>
      </w:r>
    </w:p>
    <w:p w:rsidR="00D81857" w:rsidRPr="0063749B" w:rsidRDefault="00D81857" w:rsidP="009D2CAF">
      <w:pPr>
        <w:pStyle w:val="Heading2"/>
      </w:pPr>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004A2C1A">
        <w:rPr>
          <w:rFonts w:ascii="Times New Roman" w:hAnsi="Times New Roman"/>
          <w:sz w:val="22"/>
          <w:szCs w:val="22"/>
        </w:rPr>
        <w:t xml:space="preserve"> shall ensure that expert/s are</w:t>
      </w:r>
      <w:r w:rsidRPr="0063749B">
        <w:rPr>
          <w:rFonts w:ascii="Times New Roman" w:hAnsi="Times New Roman"/>
          <w:sz w:val="22"/>
          <w:szCs w:val="22"/>
        </w:rPr>
        <w:t xml:space="preserv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5847C5">
        <w:rPr>
          <w:rFonts w:ascii="Times New Roman" w:hAnsi="Times New Roman"/>
          <w:sz w:val="22"/>
          <w:szCs w:val="22"/>
        </w:rPr>
        <w:t>.</w:t>
      </w:r>
    </w:p>
    <w:p w:rsidR="00D81857" w:rsidRPr="0063749B" w:rsidRDefault="00D81857" w:rsidP="009D2CAF">
      <w:pPr>
        <w:pStyle w:val="Heading2"/>
      </w:pPr>
      <w:bookmarkStart w:id="27" w:name="_Toc424210178"/>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424210179"/>
      <w:r w:rsidRPr="0063749B">
        <w:t>REPORTS</w:t>
      </w:r>
      <w:bookmarkEnd w:id="28"/>
    </w:p>
    <w:p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rsidR="00780D1B" w:rsidRDefault="008A3187" w:rsidP="008D141B">
      <w:pPr>
        <w:pStyle w:val="ListBullet"/>
        <w:numPr>
          <w:ilvl w:val="0"/>
          <w:numId w:val="0"/>
        </w:numPr>
        <w:rPr>
          <w:sz w:val="22"/>
          <w:szCs w:val="22"/>
        </w:rPr>
      </w:pPr>
      <w:r w:rsidRPr="008A3187">
        <w:rPr>
          <w:sz w:val="22"/>
          <w:szCs w:val="22"/>
        </w:rPr>
        <w:t xml:space="preserve">The Contractor should provide a final acceptance </w:t>
      </w:r>
      <w:r>
        <w:rPr>
          <w:sz w:val="22"/>
          <w:szCs w:val="22"/>
        </w:rPr>
        <w:t>certificates</w:t>
      </w:r>
      <w:r w:rsidRPr="008A3187">
        <w:rPr>
          <w:sz w:val="22"/>
          <w:szCs w:val="22"/>
        </w:rPr>
        <w:t xml:space="preserve"> where to be described all the services provided within the framework of the contract (distributed by single units) in E</w:t>
      </w:r>
      <w:r>
        <w:rPr>
          <w:sz w:val="22"/>
          <w:szCs w:val="22"/>
        </w:rPr>
        <w:t>nglish language in one original:</w:t>
      </w:r>
    </w:p>
    <w:p w:rsidR="008A3187" w:rsidRPr="008A3187" w:rsidRDefault="008A3187" w:rsidP="008A3187">
      <w:pPr>
        <w:pStyle w:val="ListBullet"/>
        <w:rPr>
          <w:sz w:val="22"/>
          <w:szCs w:val="22"/>
        </w:rPr>
      </w:pPr>
      <w:r w:rsidRPr="008A3187">
        <w:rPr>
          <w:sz w:val="22"/>
          <w:szCs w:val="22"/>
        </w:rPr>
        <w:t>Final acceptance certificate for implementation of press-conference for the start of the project in Yambol, BG and the provided services for it.</w:t>
      </w:r>
    </w:p>
    <w:p w:rsidR="008A3187" w:rsidRPr="008A3187" w:rsidRDefault="008A3187" w:rsidP="008A3187">
      <w:pPr>
        <w:pStyle w:val="ListBullet"/>
        <w:rPr>
          <w:sz w:val="22"/>
          <w:szCs w:val="22"/>
        </w:rPr>
      </w:pPr>
      <w:r w:rsidRPr="008A3187">
        <w:rPr>
          <w:sz w:val="22"/>
          <w:szCs w:val="22"/>
        </w:rPr>
        <w:t>Final acceptance certificate for implementation of press-conference for the end of the project in Yambol, BG and the provided services for it.</w:t>
      </w:r>
    </w:p>
    <w:p w:rsidR="008A3187" w:rsidRPr="008A3187" w:rsidRDefault="008A3187" w:rsidP="008A3187">
      <w:pPr>
        <w:pStyle w:val="ListBullet"/>
        <w:rPr>
          <w:sz w:val="22"/>
          <w:szCs w:val="22"/>
        </w:rPr>
      </w:pPr>
      <w:r w:rsidRPr="008A3187">
        <w:rPr>
          <w:sz w:val="22"/>
          <w:szCs w:val="22"/>
        </w:rPr>
        <w:t xml:space="preserve">Final acceptance certificate for the implementation of Training </w:t>
      </w:r>
      <w:r>
        <w:rPr>
          <w:sz w:val="22"/>
          <w:szCs w:val="22"/>
        </w:rPr>
        <w:t>and capacity building activity</w:t>
      </w:r>
      <w:r w:rsidRPr="008A3187">
        <w:rPr>
          <w:sz w:val="22"/>
          <w:szCs w:val="22"/>
        </w:rPr>
        <w:t xml:space="preserve"> No1 in Yambol, BG an</w:t>
      </w:r>
      <w:r>
        <w:rPr>
          <w:sz w:val="22"/>
          <w:szCs w:val="22"/>
        </w:rPr>
        <w:t>d the provided services for it</w:t>
      </w:r>
      <w:r w:rsidRPr="008A3187">
        <w:rPr>
          <w:sz w:val="22"/>
          <w:szCs w:val="22"/>
        </w:rPr>
        <w:t>.</w:t>
      </w:r>
    </w:p>
    <w:p w:rsidR="008A3187" w:rsidRPr="008A3187" w:rsidRDefault="008A3187" w:rsidP="008A3187">
      <w:pPr>
        <w:pStyle w:val="ListBullet"/>
        <w:rPr>
          <w:sz w:val="22"/>
          <w:szCs w:val="22"/>
        </w:rPr>
      </w:pPr>
      <w:r w:rsidRPr="008A3187">
        <w:rPr>
          <w:sz w:val="22"/>
          <w:szCs w:val="22"/>
        </w:rPr>
        <w:t xml:space="preserve">Final acceptance certificate for the implementation of Training </w:t>
      </w:r>
      <w:r>
        <w:rPr>
          <w:sz w:val="22"/>
          <w:szCs w:val="22"/>
        </w:rPr>
        <w:t>and capacity building activity</w:t>
      </w:r>
      <w:r w:rsidRPr="008A3187">
        <w:rPr>
          <w:sz w:val="22"/>
          <w:szCs w:val="22"/>
        </w:rPr>
        <w:t xml:space="preserve"> No2 in Yambol, BG and the provided services for it.</w:t>
      </w:r>
    </w:p>
    <w:p w:rsidR="008A3187" w:rsidRDefault="008A3187" w:rsidP="008A3187">
      <w:pPr>
        <w:pStyle w:val="ListBullet"/>
        <w:rPr>
          <w:sz w:val="22"/>
          <w:szCs w:val="22"/>
        </w:rPr>
      </w:pPr>
      <w:r w:rsidRPr="008A3187">
        <w:rPr>
          <w:sz w:val="22"/>
          <w:szCs w:val="22"/>
        </w:rPr>
        <w:t>Final acceptance certificate for the implementation of awareness capacity activity- "Ecology and bio product" in Yambol, BG and the provided services for it.</w:t>
      </w:r>
    </w:p>
    <w:p w:rsidR="008A3187" w:rsidRPr="008A3187" w:rsidRDefault="008A3187" w:rsidP="008A3187">
      <w:pPr>
        <w:pStyle w:val="ListBullet"/>
        <w:rPr>
          <w:sz w:val="22"/>
          <w:szCs w:val="22"/>
        </w:rPr>
      </w:pPr>
      <w:r w:rsidRPr="008A3187">
        <w:rPr>
          <w:sz w:val="22"/>
          <w:szCs w:val="22"/>
        </w:rPr>
        <w:lastRenderedPageBreak/>
        <w:t>Final acceptance certificate for the implementation of the event - International Conference in Yambol, BG and the provided services for it.</w:t>
      </w:r>
    </w:p>
    <w:p w:rsidR="00D81857" w:rsidRPr="0063749B" w:rsidRDefault="00D81857" w:rsidP="009D2CAF">
      <w:pPr>
        <w:pStyle w:val="Heading2"/>
      </w:pPr>
      <w:bookmarkStart w:id="32" w:name="_Toc424210181"/>
      <w:r w:rsidRPr="0063749B">
        <w:t xml:space="preserve">Submission </w:t>
      </w:r>
      <w:r w:rsidR="00423811">
        <w:t>and</w:t>
      </w:r>
      <w:r w:rsidRPr="0063749B">
        <w:t xml:space="preserve"> approval of reports</w:t>
      </w:r>
      <w:bookmarkEnd w:id="32"/>
    </w:p>
    <w:p w:rsidR="008A3187" w:rsidRPr="0063749B" w:rsidRDefault="008A3187" w:rsidP="008A3187">
      <w:pPr>
        <w:rPr>
          <w:rFonts w:ascii="Times New Roman" w:hAnsi="Times New Roman"/>
          <w:sz w:val="22"/>
          <w:szCs w:val="22"/>
        </w:rPr>
      </w:pPr>
      <w:bookmarkStart w:id="33" w:name="_Toc424210182"/>
      <w:r w:rsidRPr="0063749B">
        <w:rPr>
          <w:rFonts w:ascii="Times New Roman" w:hAnsi="Times New Roman"/>
          <w:sz w:val="22"/>
          <w:szCs w:val="22"/>
        </w:rPr>
        <w:t xml:space="preserve">The </w:t>
      </w:r>
      <w:r>
        <w:rPr>
          <w:rFonts w:ascii="Times New Roman" w:hAnsi="Times New Roman"/>
          <w:sz w:val="22"/>
          <w:szCs w:val="22"/>
        </w:rPr>
        <w:t xml:space="preserve">final acceptance certificates </w:t>
      </w:r>
      <w:r w:rsidRPr="0063749B">
        <w:rPr>
          <w:rFonts w:ascii="Times New Roman" w:hAnsi="Times New Roman"/>
          <w:sz w:val="22"/>
          <w:szCs w:val="22"/>
        </w:rPr>
        <w:t xml:space="preserve">referred to above must be submitted to the </w:t>
      </w:r>
      <w:r>
        <w:rPr>
          <w:rFonts w:ascii="Times New Roman" w:hAnsi="Times New Roman"/>
          <w:sz w:val="22"/>
          <w:szCs w:val="22"/>
        </w:rPr>
        <w:t>p</w:t>
      </w:r>
      <w:r w:rsidRPr="0063749B">
        <w:rPr>
          <w:rFonts w:ascii="Times New Roman" w:hAnsi="Times New Roman"/>
          <w:sz w:val="22"/>
          <w:szCs w:val="22"/>
        </w:rPr>
        <w:t xml:space="preserve">roject </w:t>
      </w:r>
      <w:r>
        <w:rPr>
          <w:rFonts w:ascii="Times New Roman" w:hAnsi="Times New Roman"/>
          <w:sz w:val="22"/>
          <w:szCs w:val="22"/>
        </w:rPr>
        <w:t>m</w:t>
      </w:r>
      <w:r w:rsidRPr="0063749B">
        <w:rPr>
          <w:rFonts w:ascii="Times New Roman" w:hAnsi="Times New Roman"/>
          <w:sz w:val="22"/>
          <w:szCs w:val="22"/>
        </w:rPr>
        <w:t xml:space="preserve">anager identified in the contract. The </w:t>
      </w:r>
      <w:r>
        <w:rPr>
          <w:rFonts w:ascii="Times New Roman" w:hAnsi="Times New Roman"/>
          <w:sz w:val="22"/>
          <w:szCs w:val="22"/>
        </w:rPr>
        <w:t>p</w:t>
      </w:r>
      <w:r w:rsidRPr="0063749B">
        <w:rPr>
          <w:rFonts w:ascii="Times New Roman" w:hAnsi="Times New Roman"/>
          <w:sz w:val="22"/>
          <w:szCs w:val="22"/>
        </w:rPr>
        <w:t xml:space="preserve">roject </w:t>
      </w:r>
      <w:r>
        <w:rPr>
          <w:rFonts w:ascii="Times New Roman" w:hAnsi="Times New Roman"/>
          <w:sz w:val="22"/>
          <w:szCs w:val="22"/>
        </w:rPr>
        <w:t>m</w:t>
      </w:r>
      <w:r w:rsidRPr="0063749B">
        <w:rPr>
          <w:rFonts w:ascii="Times New Roman" w:hAnsi="Times New Roman"/>
          <w:sz w:val="22"/>
          <w:szCs w:val="22"/>
        </w:rPr>
        <w:t xml:space="preserve">anager is responsible for approving </w:t>
      </w:r>
      <w:r>
        <w:rPr>
          <w:rFonts w:ascii="Times New Roman" w:hAnsi="Times New Roman"/>
          <w:sz w:val="22"/>
          <w:szCs w:val="22"/>
        </w:rPr>
        <w:t>it</w:t>
      </w:r>
      <w:r w:rsidRPr="0063749B">
        <w:rPr>
          <w:rFonts w:ascii="Times New Roman" w:hAnsi="Times New Roman"/>
          <w:sz w:val="22"/>
          <w:szCs w:val="22"/>
        </w:rPr>
        <w:t>.</w:t>
      </w:r>
    </w:p>
    <w:p w:rsidR="00D81857" w:rsidRPr="0063749B" w:rsidRDefault="00D81857" w:rsidP="008A65FE">
      <w:pPr>
        <w:pStyle w:val="Heading1"/>
      </w:pPr>
      <w:r w:rsidRPr="0063749B">
        <w:t>MONITORING AND EVALUATION</w:t>
      </w:r>
      <w:bookmarkEnd w:id="33"/>
    </w:p>
    <w:p w:rsidR="00D81857" w:rsidRPr="0063749B" w:rsidRDefault="00D81857" w:rsidP="009D2CAF">
      <w:pPr>
        <w:pStyle w:val="Heading2"/>
      </w:pPr>
      <w:bookmarkStart w:id="34" w:name="_Toc424210183"/>
      <w:r w:rsidRPr="0063749B">
        <w:t>Definition of indicators</w:t>
      </w:r>
      <w:bookmarkEnd w:id="34"/>
    </w:p>
    <w:p w:rsidR="00E0469A" w:rsidRPr="0005699D" w:rsidRDefault="00E0469A" w:rsidP="00E0469A">
      <w:pPr>
        <w:keepNext/>
        <w:keepLines/>
        <w:widowControl w:val="0"/>
        <w:rPr>
          <w:rFonts w:ascii="Times New Roman" w:hAnsi="Times New Roman"/>
          <w:sz w:val="24"/>
          <w:szCs w:val="24"/>
          <w:lang w:val="en-US"/>
        </w:rPr>
      </w:pPr>
      <w:bookmarkStart w:id="35" w:name="_Toc424210184"/>
      <w:r w:rsidRPr="0005699D">
        <w:rPr>
          <w:rFonts w:ascii="Times New Roman" w:hAnsi="Times New Roman"/>
          <w:sz w:val="24"/>
          <w:szCs w:val="24"/>
          <w:lang w:val="en-US"/>
        </w:rPr>
        <w:t xml:space="preserve">The indicators are specified as related to the organization of: </w:t>
      </w:r>
    </w:p>
    <w:p w:rsidR="00E0469A" w:rsidRPr="0005699D" w:rsidRDefault="00E0469A" w:rsidP="00E0469A">
      <w:pPr>
        <w:keepNext/>
        <w:keepLines/>
        <w:widowControl w:val="0"/>
        <w:numPr>
          <w:ilvl w:val="0"/>
          <w:numId w:val="36"/>
        </w:numPr>
        <w:rPr>
          <w:rFonts w:ascii="Times New Roman" w:hAnsi="Times New Roman"/>
          <w:sz w:val="24"/>
          <w:szCs w:val="24"/>
          <w:lang w:val="en-US"/>
        </w:rPr>
      </w:pPr>
      <w:r w:rsidRPr="0005699D">
        <w:rPr>
          <w:rFonts w:ascii="Times New Roman" w:hAnsi="Times New Roman"/>
          <w:sz w:val="24"/>
          <w:szCs w:val="24"/>
          <w:lang w:val="en-US"/>
        </w:rPr>
        <w:t xml:space="preserve">Six (6) </w:t>
      </w:r>
      <w:r>
        <w:rPr>
          <w:rFonts w:ascii="Times New Roman" w:hAnsi="Times New Roman"/>
          <w:sz w:val="24"/>
          <w:szCs w:val="24"/>
          <w:lang w:val="en-US"/>
        </w:rPr>
        <w:t>project events,</w:t>
      </w:r>
      <w:r w:rsidRPr="0005699D">
        <w:rPr>
          <w:rFonts w:ascii="Times New Roman" w:hAnsi="Times New Roman"/>
          <w:sz w:val="24"/>
          <w:szCs w:val="24"/>
          <w:lang w:val="en-US"/>
        </w:rPr>
        <w:t xml:space="preserve"> organized according to </w:t>
      </w:r>
      <w:r>
        <w:rPr>
          <w:rFonts w:ascii="Times New Roman" w:hAnsi="Times New Roman"/>
          <w:sz w:val="24"/>
          <w:szCs w:val="24"/>
          <w:lang w:val="en-US"/>
        </w:rPr>
        <w:t>the</w:t>
      </w:r>
      <w:r w:rsidRPr="0005699D">
        <w:rPr>
          <w:rFonts w:ascii="Times New Roman" w:hAnsi="Times New Roman"/>
          <w:sz w:val="24"/>
          <w:szCs w:val="24"/>
          <w:lang w:val="en-US"/>
        </w:rPr>
        <w:t xml:space="preserve"> requirements </w:t>
      </w:r>
      <w:r>
        <w:rPr>
          <w:rFonts w:ascii="Times New Roman" w:hAnsi="Times New Roman"/>
          <w:sz w:val="24"/>
          <w:szCs w:val="24"/>
          <w:lang w:val="en-US"/>
        </w:rPr>
        <w:t>described in p. 4.2.1, 4.2.2, 4.2.3, 4.2.4, 4.2.5, 4.2.6</w:t>
      </w:r>
    </w:p>
    <w:p w:rsidR="00D81857" w:rsidRPr="0063749B" w:rsidRDefault="00D81857" w:rsidP="009D2CAF">
      <w:pPr>
        <w:pStyle w:val="Heading2"/>
      </w:pPr>
      <w:r w:rsidRPr="0063749B">
        <w:t>Special requirements</w:t>
      </w:r>
      <w:bookmarkEnd w:id="35"/>
    </w:p>
    <w:p w:rsidR="00D24461" w:rsidRPr="0063749B" w:rsidRDefault="003C7216" w:rsidP="003C7216">
      <w:pPr>
        <w:rPr>
          <w:rFonts w:ascii="Times New Roman" w:hAnsi="Times New Roman"/>
          <w:sz w:val="22"/>
          <w:szCs w:val="22"/>
        </w:rPr>
      </w:pPr>
      <w:r w:rsidRPr="003C7216">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3DA" w:rsidRDefault="00EF13DA">
      <w:r>
        <w:separator/>
      </w:r>
    </w:p>
  </w:endnote>
  <w:endnote w:type="continuationSeparator" w:id="0">
    <w:p w:rsidR="00EF13DA" w:rsidRDefault="00EF1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D6" w:rsidRPr="008A65FE" w:rsidRDefault="007F02D6"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D22386">
      <w:rPr>
        <w:rStyle w:val="PageNumber"/>
        <w:rFonts w:ascii="Times New Roman" w:hAnsi="Times New Roman"/>
        <w:noProof/>
        <w:sz w:val="18"/>
        <w:szCs w:val="18"/>
      </w:rPr>
      <w:t>9</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w:t>
    </w:r>
    <w:proofErr w:type="gramStart"/>
    <w:r w:rsidRPr="00D611BE">
      <w:rPr>
        <w:rStyle w:val="PageNumber"/>
        <w:rFonts w:ascii="Times New Roman" w:hAnsi="Times New Roman"/>
        <w:sz w:val="18"/>
        <w:szCs w:val="18"/>
      </w:rPr>
      <w:t>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proofErr w:type="gramEnd"/>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D22386">
      <w:rPr>
        <w:rStyle w:val="PageNumber"/>
        <w:rFonts w:ascii="Times New Roman" w:hAnsi="Times New Roman"/>
        <w:noProof/>
        <w:sz w:val="18"/>
        <w:szCs w:val="18"/>
      </w:rPr>
      <w:t>17</w:t>
    </w:r>
    <w:r w:rsidRPr="00D611BE">
      <w:rPr>
        <w:rStyle w:val="PageNumber"/>
        <w:rFonts w:ascii="Times New Roman" w:hAnsi="Times New Roman"/>
        <w:sz w:val="18"/>
        <w:szCs w:val="18"/>
      </w:rPr>
      <w:fldChar w:fldCharType="end"/>
    </w:r>
  </w:p>
  <w:p w:rsidR="007F02D6" w:rsidRPr="00210C5D" w:rsidRDefault="007F02D6"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D6" w:rsidRPr="00FB4BCC" w:rsidRDefault="007F02D6"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CF4B0A">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CF4B0A">
      <w:rPr>
        <w:rFonts w:ascii="Times New Roman" w:hAnsi="Times New Roman"/>
        <w:noProof/>
        <w:sz w:val="18"/>
        <w:szCs w:val="18"/>
      </w:rPr>
      <w:t>17</w:t>
    </w:r>
    <w:r w:rsidRPr="00FB4BCC">
      <w:rPr>
        <w:rFonts w:ascii="Times New Roman" w:hAnsi="Times New Roman"/>
        <w:sz w:val="18"/>
        <w:szCs w:val="18"/>
      </w:rPr>
      <w:fldChar w:fldCharType="end"/>
    </w:r>
  </w:p>
  <w:p w:rsidR="007F02D6" w:rsidRPr="00210C5D" w:rsidRDefault="007F02D6"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3DA" w:rsidRDefault="00EF13DA">
      <w:r>
        <w:separator/>
      </w:r>
    </w:p>
  </w:footnote>
  <w:footnote w:type="continuationSeparator" w:id="0">
    <w:p w:rsidR="00EF13DA" w:rsidRDefault="00EF1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7283A52"/>
    <w:multiLevelType w:val="hybridMultilevel"/>
    <w:tmpl w:val="4EFEFD04"/>
    <w:lvl w:ilvl="0" w:tplc="04090017">
      <w:start w:val="1"/>
      <w:numFmt w:val="bullet"/>
      <w:lvlText w:val=""/>
      <w:lvlJc w:val="left"/>
      <w:pPr>
        <w:tabs>
          <w:tab w:val="num" w:pos="720"/>
        </w:tabs>
        <w:ind w:left="720" w:hanging="360"/>
      </w:pPr>
      <w:rPr>
        <w:rFonts w:ascii="Wingdings" w:hAnsi="Wingdings" w:hint="default"/>
      </w:rPr>
    </w:lvl>
    <w:lvl w:ilvl="1" w:tplc="0E52C822">
      <w:start w:val="1"/>
      <w:numFmt w:val="bullet"/>
      <w:lvlText w:val=""/>
      <w:lvlJc w:val="left"/>
      <w:pPr>
        <w:tabs>
          <w:tab w:val="num" w:pos="1440"/>
        </w:tabs>
        <w:ind w:left="1440" w:hanging="360"/>
      </w:pPr>
      <w:rPr>
        <w:rFonts w:ascii="Wingdings" w:hAnsi="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nsid w:val="12753C86"/>
    <w:multiLevelType w:val="hybridMultilevel"/>
    <w:tmpl w:val="F98406A8"/>
    <w:lvl w:ilvl="0" w:tplc="8AC4E8B0">
      <w:numFmt w:val="bullet"/>
      <w:lvlText w:val="-"/>
      <w:lvlJc w:val="left"/>
      <w:pPr>
        <w:ind w:left="420" w:hanging="360"/>
      </w:pPr>
      <w:rPr>
        <w:rFonts w:ascii="Arial" w:eastAsia="Times New Roman" w:hAnsi="Arial" w:cs="Arial" w:hint="default"/>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8AC4E8B0">
      <w:numFmt w:val="bullet"/>
      <w:lvlText w:val="-"/>
      <w:lvlJc w:val="left"/>
      <w:pPr>
        <w:ind w:left="2580" w:hanging="360"/>
      </w:pPr>
      <w:rPr>
        <w:rFonts w:ascii="Arial" w:eastAsia="Times New Roman" w:hAnsi="Arial" w:cs="Aria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D56E3A"/>
    <w:multiLevelType w:val="hybridMultilevel"/>
    <w:tmpl w:val="0E10007C"/>
    <w:lvl w:ilvl="0" w:tplc="8AC4E8B0">
      <w:numFmt w:val="bullet"/>
      <w:lvlText w:val="-"/>
      <w:lvlJc w:val="left"/>
      <w:pPr>
        <w:ind w:left="1860" w:hanging="360"/>
      </w:pPr>
      <w:rPr>
        <w:rFonts w:ascii="Arial" w:eastAsia="Times New Roman" w:hAnsi="Arial" w:cs="Aria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9">
    <w:nsid w:val="2FE52967"/>
    <w:multiLevelType w:val="hybridMultilevel"/>
    <w:tmpl w:val="12E68042"/>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9B4A41"/>
    <w:multiLevelType w:val="hybridMultilevel"/>
    <w:tmpl w:val="48B2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14446C"/>
    <w:multiLevelType w:val="hybridMultilevel"/>
    <w:tmpl w:val="70166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nsid w:val="665D3CA8"/>
    <w:multiLevelType w:val="hybridMultilevel"/>
    <w:tmpl w:val="91F038C0"/>
    <w:lvl w:ilvl="0" w:tplc="04180001">
      <w:start w:val="1"/>
      <w:numFmt w:val="bullet"/>
      <w:lvlText w:val=""/>
      <w:lvlJc w:val="left"/>
      <w:pPr>
        <w:ind w:left="720" w:hanging="360"/>
      </w:pPr>
      <w:rPr>
        <w:rFonts w:ascii="Symbol" w:hAnsi="Symbol" w:hint="default"/>
      </w:rPr>
    </w:lvl>
    <w:lvl w:ilvl="1" w:tplc="0E52C822">
      <w:start w:val="1"/>
      <w:numFmt w:val="bullet"/>
      <w:lvlText w:val=""/>
      <w:lvlJc w:val="left"/>
      <w:pPr>
        <w:tabs>
          <w:tab w:val="num" w:pos="1620"/>
        </w:tabs>
        <w:ind w:left="162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DC2063F"/>
    <w:multiLevelType w:val="hybridMultilevel"/>
    <w:tmpl w:val="A3E62F38"/>
    <w:lvl w:ilvl="0" w:tplc="0402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nsid w:val="6E0F7AFB"/>
    <w:multiLevelType w:val="hybridMultilevel"/>
    <w:tmpl w:val="A480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451EFB"/>
    <w:multiLevelType w:val="hybridMultilevel"/>
    <w:tmpl w:val="97ECCB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EBA2C45"/>
    <w:multiLevelType w:val="hybridMultilevel"/>
    <w:tmpl w:val="FB104EF2"/>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9C77C7"/>
    <w:multiLevelType w:val="hybridMultilevel"/>
    <w:tmpl w:val="C8BE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378115D"/>
    <w:multiLevelType w:val="hybridMultilevel"/>
    <w:tmpl w:val="2DB62816"/>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7A678B"/>
    <w:multiLevelType w:val="hybridMultilevel"/>
    <w:tmpl w:val="96745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2B34D6"/>
    <w:multiLevelType w:val="hybridMultilevel"/>
    <w:tmpl w:val="945C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FC43A0"/>
    <w:multiLevelType w:val="hybridMultilevel"/>
    <w:tmpl w:val="351841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2"/>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15"/>
    <w:lvlOverride w:ilvl="0">
      <w:startOverride w:val="1"/>
    </w:lvlOverride>
  </w:num>
  <w:num w:numId="9">
    <w:abstractNumId w:val="15"/>
    <w:lvlOverride w:ilvl="0">
      <w:startOverride w:val="1"/>
    </w:lvlOverride>
  </w:num>
  <w:num w:numId="10">
    <w:abstractNumId w:val="15"/>
  </w:num>
  <w:num w:numId="11">
    <w:abstractNumId w:val="6"/>
  </w:num>
  <w:num w:numId="12">
    <w:abstractNumId w:val="14"/>
  </w:num>
  <w:num w:numId="13">
    <w:abstractNumId w:val="20"/>
  </w:num>
  <w:num w:numId="14">
    <w:abstractNumId w:val="24"/>
  </w:num>
  <w:num w:numId="15">
    <w:abstractNumId w:val="11"/>
  </w:num>
  <w:num w:numId="16">
    <w:abstractNumId w:val="19"/>
  </w:num>
  <w:num w:numId="17">
    <w:abstractNumId w:val="18"/>
  </w:num>
  <w:num w:numId="18">
    <w:abstractNumId w:val="16"/>
  </w:num>
  <w:num w:numId="19">
    <w:abstractNumId w:val="17"/>
  </w:num>
  <w:num w:numId="20">
    <w:abstractNumId w:val="5"/>
  </w:num>
  <w:num w:numId="21">
    <w:abstractNumId w:val="12"/>
  </w:num>
  <w:num w:numId="22">
    <w:abstractNumId w:val="4"/>
  </w:num>
  <w:num w:numId="23">
    <w:abstractNumId w:val="7"/>
  </w:num>
  <w:num w:numId="24">
    <w:abstractNumId w:val="29"/>
  </w:num>
  <w:num w:numId="25">
    <w:abstractNumId w:val="32"/>
  </w:num>
  <w:num w:numId="26">
    <w:abstractNumId w:val="25"/>
  </w:num>
  <w:num w:numId="27">
    <w:abstractNumId w:val="33"/>
  </w:num>
  <w:num w:numId="28">
    <w:abstractNumId w:val="26"/>
  </w:num>
  <w:num w:numId="29">
    <w:abstractNumId w:val="31"/>
  </w:num>
  <w:num w:numId="30">
    <w:abstractNumId w:val="28"/>
  </w:num>
  <w:num w:numId="31">
    <w:abstractNumId w:val="3"/>
  </w:num>
  <w:num w:numId="32">
    <w:abstractNumId w:val="30"/>
  </w:num>
  <w:num w:numId="33">
    <w:abstractNumId w:val="10"/>
  </w:num>
  <w:num w:numId="34">
    <w:abstractNumId w:val="8"/>
  </w:num>
  <w:num w:numId="35">
    <w:abstractNumId w:val="13"/>
  </w:num>
  <w:num w:numId="36">
    <w:abstractNumId w:val="9"/>
  </w:num>
  <w:num w:numId="37">
    <w:abstractNumId w:val="2"/>
  </w:num>
  <w:num w:numId="38">
    <w:abstractNumId w:val="21"/>
  </w:num>
  <w:num w:numId="39">
    <w:abstractNumId w:val="27"/>
  </w:num>
  <w:num w:numId="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3D1B73"/>
    <w:rsid w:val="0000758B"/>
    <w:rsid w:val="00010A69"/>
    <w:rsid w:val="00014865"/>
    <w:rsid w:val="000229E3"/>
    <w:rsid w:val="000332B4"/>
    <w:rsid w:val="0003459E"/>
    <w:rsid w:val="00034E3E"/>
    <w:rsid w:val="000363AC"/>
    <w:rsid w:val="0004483E"/>
    <w:rsid w:val="00046EDE"/>
    <w:rsid w:val="0005180E"/>
    <w:rsid w:val="00060D99"/>
    <w:rsid w:val="00063603"/>
    <w:rsid w:val="0006795C"/>
    <w:rsid w:val="00067B8D"/>
    <w:rsid w:val="000717C4"/>
    <w:rsid w:val="00072591"/>
    <w:rsid w:val="00086D9B"/>
    <w:rsid w:val="0009008B"/>
    <w:rsid w:val="000914D7"/>
    <w:rsid w:val="00093D70"/>
    <w:rsid w:val="0009620A"/>
    <w:rsid w:val="000A1135"/>
    <w:rsid w:val="000C5995"/>
    <w:rsid w:val="000D573C"/>
    <w:rsid w:val="000E5770"/>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66718"/>
    <w:rsid w:val="00174CDF"/>
    <w:rsid w:val="001845FF"/>
    <w:rsid w:val="00185585"/>
    <w:rsid w:val="001869F0"/>
    <w:rsid w:val="00192884"/>
    <w:rsid w:val="0019480C"/>
    <w:rsid w:val="001A1A8A"/>
    <w:rsid w:val="001A1E97"/>
    <w:rsid w:val="001B1F52"/>
    <w:rsid w:val="001B3701"/>
    <w:rsid w:val="001C114B"/>
    <w:rsid w:val="001C4431"/>
    <w:rsid w:val="001C4DD2"/>
    <w:rsid w:val="001C5302"/>
    <w:rsid w:val="001C6553"/>
    <w:rsid w:val="001C7648"/>
    <w:rsid w:val="001D07DD"/>
    <w:rsid w:val="001D0B84"/>
    <w:rsid w:val="001D3910"/>
    <w:rsid w:val="001D527E"/>
    <w:rsid w:val="001E4CB6"/>
    <w:rsid w:val="001E5659"/>
    <w:rsid w:val="001F21C2"/>
    <w:rsid w:val="00210C5D"/>
    <w:rsid w:val="00212FA5"/>
    <w:rsid w:val="00224F25"/>
    <w:rsid w:val="002322E1"/>
    <w:rsid w:val="002351C4"/>
    <w:rsid w:val="00240BCC"/>
    <w:rsid w:val="00243FB5"/>
    <w:rsid w:val="002564EE"/>
    <w:rsid w:val="00257D65"/>
    <w:rsid w:val="00261F5B"/>
    <w:rsid w:val="00267A1C"/>
    <w:rsid w:val="0028046F"/>
    <w:rsid w:val="00282DCE"/>
    <w:rsid w:val="0028531C"/>
    <w:rsid w:val="00294F8B"/>
    <w:rsid w:val="00295697"/>
    <w:rsid w:val="002C0329"/>
    <w:rsid w:val="002C493C"/>
    <w:rsid w:val="002D5D21"/>
    <w:rsid w:val="002D648A"/>
    <w:rsid w:val="002D7174"/>
    <w:rsid w:val="002E468E"/>
    <w:rsid w:val="002F1AF6"/>
    <w:rsid w:val="00305677"/>
    <w:rsid w:val="00310A00"/>
    <w:rsid w:val="0031613E"/>
    <w:rsid w:val="00320695"/>
    <w:rsid w:val="00320C07"/>
    <w:rsid w:val="00321320"/>
    <w:rsid w:val="00323913"/>
    <w:rsid w:val="003421DB"/>
    <w:rsid w:val="00350D87"/>
    <w:rsid w:val="00356091"/>
    <w:rsid w:val="00361DA0"/>
    <w:rsid w:val="00363709"/>
    <w:rsid w:val="00364D9F"/>
    <w:rsid w:val="00364DE6"/>
    <w:rsid w:val="003A1C3F"/>
    <w:rsid w:val="003A2551"/>
    <w:rsid w:val="003B7EB4"/>
    <w:rsid w:val="003C24E8"/>
    <w:rsid w:val="003C52A5"/>
    <w:rsid w:val="003C7216"/>
    <w:rsid w:val="003D1B73"/>
    <w:rsid w:val="003D5C66"/>
    <w:rsid w:val="003E0484"/>
    <w:rsid w:val="003E2196"/>
    <w:rsid w:val="003E26F7"/>
    <w:rsid w:val="003F0365"/>
    <w:rsid w:val="003F2355"/>
    <w:rsid w:val="00403D5B"/>
    <w:rsid w:val="00404345"/>
    <w:rsid w:val="0040714A"/>
    <w:rsid w:val="00410306"/>
    <w:rsid w:val="00412B68"/>
    <w:rsid w:val="0042178E"/>
    <w:rsid w:val="00423811"/>
    <w:rsid w:val="00423F47"/>
    <w:rsid w:val="004250F9"/>
    <w:rsid w:val="00430748"/>
    <w:rsid w:val="00431AEC"/>
    <w:rsid w:val="0043489E"/>
    <w:rsid w:val="00442C22"/>
    <w:rsid w:val="00444297"/>
    <w:rsid w:val="004450A7"/>
    <w:rsid w:val="00450070"/>
    <w:rsid w:val="00453705"/>
    <w:rsid w:val="00472751"/>
    <w:rsid w:val="00484F3A"/>
    <w:rsid w:val="00490ACE"/>
    <w:rsid w:val="0049404A"/>
    <w:rsid w:val="004978F8"/>
    <w:rsid w:val="004A11D3"/>
    <w:rsid w:val="004A2422"/>
    <w:rsid w:val="004A2C1A"/>
    <w:rsid w:val="004B2A38"/>
    <w:rsid w:val="004B6ACF"/>
    <w:rsid w:val="004C0CFD"/>
    <w:rsid w:val="004E2289"/>
    <w:rsid w:val="004E5639"/>
    <w:rsid w:val="004E767F"/>
    <w:rsid w:val="004F338B"/>
    <w:rsid w:val="004F3E5F"/>
    <w:rsid w:val="004F5130"/>
    <w:rsid w:val="00510D93"/>
    <w:rsid w:val="0052017E"/>
    <w:rsid w:val="00530D15"/>
    <w:rsid w:val="00536D6E"/>
    <w:rsid w:val="00547E41"/>
    <w:rsid w:val="00547FCE"/>
    <w:rsid w:val="0055050F"/>
    <w:rsid w:val="0055311E"/>
    <w:rsid w:val="00556CFB"/>
    <w:rsid w:val="00556E46"/>
    <w:rsid w:val="00564168"/>
    <w:rsid w:val="00570CF3"/>
    <w:rsid w:val="00580B47"/>
    <w:rsid w:val="005837BC"/>
    <w:rsid w:val="005847C5"/>
    <w:rsid w:val="00586250"/>
    <w:rsid w:val="005935F3"/>
    <w:rsid w:val="00596882"/>
    <w:rsid w:val="00597EEA"/>
    <w:rsid w:val="005A05D6"/>
    <w:rsid w:val="005A36D9"/>
    <w:rsid w:val="005A41BF"/>
    <w:rsid w:val="005A7734"/>
    <w:rsid w:val="005B03FC"/>
    <w:rsid w:val="005B55B9"/>
    <w:rsid w:val="005C6CC2"/>
    <w:rsid w:val="005C7618"/>
    <w:rsid w:val="005D5086"/>
    <w:rsid w:val="005D5805"/>
    <w:rsid w:val="005D7A7B"/>
    <w:rsid w:val="005E3F3D"/>
    <w:rsid w:val="005E5390"/>
    <w:rsid w:val="005E5BE5"/>
    <w:rsid w:val="005F05F8"/>
    <w:rsid w:val="005F537F"/>
    <w:rsid w:val="00601667"/>
    <w:rsid w:val="006022BE"/>
    <w:rsid w:val="00603D8E"/>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1817"/>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10599"/>
    <w:rsid w:val="007130F7"/>
    <w:rsid w:val="00713609"/>
    <w:rsid w:val="007225E4"/>
    <w:rsid w:val="00722884"/>
    <w:rsid w:val="00727260"/>
    <w:rsid w:val="007327E9"/>
    <w:rsid w:val="00732E55"/>
    <w:rsid w:val="007356A3"/>
    <w:rsid w:val="00742068"/>
    <w:rsid w:val="00751A85"/>
    <w:rsid w:val="00755522"/>
    <w:rsid w:val="00780D1B"/>
    <w:rsid w:val="00781734"/>
    <w:rsid w:val="0078273C"/>
    <w:rsid w:val="00783891"/>
    <w:rsid w:val="00790C3D"/>
    <w:rsid w:val="0079433E"/>
    <w:rsid w:val="007963F4"/>
    <w:rsid w:val="007A1EDA"/>
    <w:rsid w:val="007A6A64"/>
    <w:rsid w:val="007A6EDD"/>
    <w:rsid w:val="007B34ED"/>
    <w:rsid w:val="007C05EF"/>
    <w:rsid w:val="007C1DFE"/>
    <w:rsid w:val="007C3B8C"/>
    <w:rsid w:val="007D50B8"/>
    <w:rsid w:val="007E157C"/>
    <w:rsid w:val="007E21BD"/>
    <w:rsid w:val="007E57E7"/>
    <w:rsid w:val="007F02D6"/>
    <w:rsid w:val="007F5547"/>
    <w:rsid w:val="007F738F"/>
    <w:rsid w:val="00802406"/>
    <w:rsid w:val="00816B6E"/>
    <w:rsid w:val="00851674"/>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2D35"/>
    <w:rsid w:val="008A3187"/>
    <w:rsid w:val="008A3C7C"/>
    <w:rsid w:val="008A65FE"/>
    <w:rsid w:val="008B2A2C"/>
    <w:rsid w:val="008B56F9"/>
    <w:rsid w:val="008C461D"/>
    <w:rsid w:val="008C77AE"/>
    <w:rsid w:val="008D141B"/>
    <w:rsid w:val="008E3C4F"/>
    <w:rsid w:val="008E412E"/>
    <w:rsid w:val="008E4DA9"/>
    <w:rsid w:val="008F30D2"/>
    <w:rsid w:val="008F6138"/>
    <w:rsid w:val="00915153"/>
    <w:rsid w:val="0092494C"/>
    <w:rsid w:val="00924F0C"/>
    <w:rsid w:val="00927CEC"/>
    <w:rsid w:val="00931940"/>
    <w:rsid w:val="00932591"/>
    <w:rsid w:val="009344C1"/>
    <w:rsid w:val="00935F4D"/>
    <w:rsid w:val="00942AD6"/>
    <w:rsid w:val="009454EE"/>
    <w:rsid w:val="009463C5"/>
    <w:rsid w:val="00980CDF"/>
    <w:rsid w:val="00983970"/>
    <w:rsid w:val="009843CE"/>
    <w:rsid w:val="00987D01"/>
    <w:rsid w:val="00994CA3"/>
    <w:rsid w:val="00994CD7"/>
    <w:rsid w:val="00995D0E"/>
    <w:rsid w:val="00996BDD"/>
    <w:rsid w:val="009A09D3"/>
    <w:rsid w:val="009A2B96"/>
    <w:rsid w:val="009A3473"/>
    <w:rsid w:val="009A42E2"/>
    <w:rsid w:val="009A45FA"/>
    <w:rsid w:val="009A477C"/>
    <w:rsid w:val="009B5EC3"/>
    <w:rsid w:val="009B60F8"/>
    <w:rsid w:val="009B6C23"/>
    <w:rsid w:val="009C0511"/>
    <w:rsid w:val="009C11D6"/>
    <w:rsid w:val="009D26A4"/>
    <w:rsid w:val="009D2CAF"/>
    <w:rsid w:val="009E37FA"/>
    <w:rsid w:val="009F1A93"/>
    <w:rsid w:val="009F2164"/>
    <w:rsid w:val="009F23A4"/>
    <w:rsid w:val="009F2A7A"/>
    <w:rsid w:val="009F2FF0"/>
    <w:rsid w:val="009F3097"/>
    <w:rsid w:val="00A02D73"/>
    <w:rsid w:val="00A04CFC"/>
    <w:rsid w:val="00A07A95"/>
    <w:rsid w:val="00A118D3"/>
    <w:rsid w:val="00A123E7"/>
    <w:rsid w:val="00A169E5"/>
    <w:rsid w:val="00A334B3"/>
    <w:rsid w:val="00A35674"/>
    <w:rsid w:val="00A4001B"/>
    <w:rsid w:val="00A60E57"/>
    <w:rsid w:val="00A62D55"/>
    <w:rsid w:val="00A74230"/>
    <w:rsid w:val="00A76CC7"/>
    <w:rsid w:val="00A8166A"/>
    <w:rsid w:val="00A82DAE"/>
    <w:rsid w:val="00A90731"/>
    <w:rsid w:val="00A91D5F"/>
    <w:rsid w:val="00A96CA5"/>
    <w:rsid w:val="00AA1AB2"/>
    <w:rsid w:val="00AA4AA5"/>
    <w:rsid w:val="00AB0395"/>
    <w:rsid w:val="00AB665F"/>
    <w:rsid w:val="00AB722F"/>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B2440"/>
    <w:rsid w:val="00BC00A2"/>
    <w:rsid w:val="00BC69C4"/>
    <w:rsid w:val="00BD0DB2"/>
    <w:rsid w:val="00BD10E4"/>
    <w:rsid w:val="00BD14E1"/>
    <w:rsid w:val="00BD5B78"/>
    <w:rsid w:val="00BD7BEE"/>
    <w:rsid w:val="00BE7A06"/>
    <w:rsid w:val="00BF2462"/>
    <w:rsid w:val="00BF64F5"/>
    <w:rsid w:val="00BF7CA6"/>
    <w:rsid w:val="00C056FE"/>
    <w:rsid w:val="00C11B64"/>
    <w:rsid w:val="00C20250"/>
    <w:rsid w:val="00C220FB"/>
    <w:rsid w:val="00C2452B"/>
    <w:rsid w:val="00C35D96"/>
    <w:rsid w:val="00C371AA"/>
    <w:rsid w:val="00C53082"/>
    <w:rsid w:val="00C554C3"/>
    <w:rsid w:val="00C7526D"/>
    <w:rsid w:val="00C77E2E"/>
    <w:rsid w:val="00C80F3F"/>
    <w:rsid w:val="00C8230E"/>
    <w:rsid w:val="00C824D5"/>
    <w:rsid w:val="00C94DC9"/>
    <w:rsid w:val="00CA190B"/>
    <w:rsid w:val="00CA4B0F"/>
    <w:rsid w:val="00CA66C7"/>
    <w:rsid w:val="00CA7163"/>
    <w:rsid w:val="00CA7828"/>
    <w:rsid w:val="00CB7DC1"/>
    <w:rsid w:val="00CE142E"/>
    <w:rsid w:val="00CE3F9D"/>
    <w:rsid w:val="00CE4BEE"/>
    <w:rsid w:val="00CF0605"/>
    <w:rsid w:val="00CF0F68"/>
    <w:rsid w:val="00CF36D4"/>
    <w:rsid w:val="00CF4B0A"/>
    <w:rsid w:val="00CF56DC"/>
    <w:rsid w:val="00D05DCE"/>
    <w:rsid w:val="00D0690F"/>
    <w:rsid w:val="00D1337A"/>
    <w:rsid w:val="00D204BF"/>
    <w:rsid w:val="00D21577"/>
    <w:rsid w:val="00D22386"/>
    <w:rsid w:val="00D24461"/>
    <w:rsid w:val="00D270E4"/>
    <w:rsid w:val="00D33CE5"/>
    <w:rsid w:val="00D3611A"/>
    <w:rsid w:val="00D409BB"/>
    <w:rsid w:val="00D43FFB"/>
    <w:rsid w:val="00D45976"/>
    <w:rsid w:val="00D46813"/>
    <w:rsid w:val="00D520D0"/>
    <w:rsid w:val="00D520DC"/>
    <w:rsid w:val="00D54637"/>
    <w:rsid w:val="00D54BEA"/>
    <w:rsid w:val="00D553DB"/>
    <w:rsid w:val="00D611BE"/>
    <w:rsid w:val="00D747BE"/>
    <w:rsid w:val="00D81857"/>
    <w:rsid w:val="00D84216"/>
    <w:rsid w:val="00D87986"/>
    <w:rsid w:val="00D92984"/>
    <w:rsid w:val="00D96F58"/>
    <w:rsid w:val="00DA1001"/>
    <w:rsid w:val="00DA13D2"/>
    <w:rsid w:val="00DB210B"/>
    <w:rsid w:val="00DB3138"/>
    <w:rsid w:val="00DC7B2A"/>
    <w:rsid w:val="00DD2BD9"/>
    <w:rsid w:val="00DD6945"/>
    <w:rsid w:val="00DE1349"/>
    <w:rsid w:val="00DF4DAC"/>
    <w:rsid w:val="00DF5A5F"/>
    <w:rsid w:val="00DF6969"/>
    <w:rsid w:val="00DF6ED6"/>
    <w:rsid w:val="00E0445B"/>
    <w:rsid w:val="00E0469A"/>
    <w:rsid w:val="00E07358"/>
    <w:rsid w:val="00E17AB4"/>
    <w:rsid w:val="00E21553"/>
    <w:rsid w:val="00E304C2"/>
    <w:rsid w:val="00E43BC3"/>
    <w:rsid w:val="00E45CC8"/>
    <w:rsid w:val="00E46ECB"/>
    <w:rsid w:val="00E53A98"/>
    <w:rsid w:val="00E53CD0"/>
    <w:rsid w:val="00E65924"/>
    <w:rsid w:val="00E67EE2"/>
    <w:rsid w:val="00E77186"/>
    <w:rsid w:val="00E81F04"/>
    <w:rsid w:val="00E840DF"/>
    <w:rsid w:val="00E84929"/>
    <w:rsid w:val="00E979A1"/>
    <w:rsid w:val="00EA01F9"/>
    <w:rsid w:val="00EB3640"/>
    <w:rsid w:val="00EB7C4B"/>
    <w:rsid w:val="00EC428E"/>
    <w:rsid w:val="00EC5200"/>
    <w:rsid w:val="00ED0BAB"/>
    <w:rsid w:val="00ED173C"/>
    <w:rsid w:val="00ED2F2E"/>
    <w:rsid w:val="00EE1120"/>
    <w:rsid w:val="00EE4C46"/>
    <w:rsid w:val="00EF13DA"/>
    <w:rsid w:val="00EF3853"/>
    <w:rsid w:val="00EF4491"/>
    <w:rsid w:val="00EF5726"/>
    <w:rsid w:val="00F02AA0"/>
    <w:rsid w:val="00F02D4A"/>
    <w:rsid w:val="00F07AAD"/>
    <w:rsid w:val="00F10760"/>
    <w:rsid w:val="00F173DE"/>
    <w:rsid w:val="00F24445"/>
    <w:rsid w:val="00F24DAB"/>
    <w:rsid w:val="00F3380F"/>
    <w:rsid w:val="00F4503E"/>
    <w:rsid w:val="00F4543B"/>
    <w:rsid w:val="00F6477A"/>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A190B"/>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Emphasis">
    <w:name w:val="Emphasis"/>
    <w:qFormat/>
    <w:rsid w:val="00E65924"/>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A190B"/>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Emphasis">
    <w:name w:val="Emphasis"/>
    <w:qFormat/>
    <w:rsid w:val="00E65924"/>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303</TotalTime>
  <Pages>17</Pages>
  <Words>4432</Words>
  <Characters>30716</Characters>
  <Application>Microsoft Office Word</Application>
  <DocSecurity>0</DocSecurity>
  <Lines>959</Lines>
  <Paragraphs>311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34837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DANIELLE</cp:lastModifiedBy>
  <cp:revision>90</cp:revision>
  <cp:lastPrinted>2012-09-26T09:25:00Z</cp:lastPrinted>
  <dcterms:created xsi:type="dcterms:W3CDTF">2019-08-28T14:23:00Z</dcterms:created>
  <dcterms:modified xsi:type="dcterms:W3CDTF">2019-09-18T09:32:00Z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