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14:paraId="2D59E589" w14:textId="77777777" w:rsidTr="00D01C80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0A42707A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31E19F95" w14:textId="4BC1FF35" w:rsidR="009D6486" w:rsidRPr="002E30DB" w:rsidRDefault="002E30DB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bCs/>
                <w:szCs w:val="22"/>
                <w:lang w:val="en-GB"/>
              </w:rPr>
            </w:pPr>
            <w:bookmarkStart w:id="0" w:name="_Hlk64962437"/>
            <w:r w:rsidRPr="002E30DB">
              <w:rPr>
                <w:rFonts w:ascii="Times New Roman" w:hAnsi="Times New Roman"/>
                <w:bCs/>
                <w:szCs w:val="22"/>
                <w:lang w:val="en-GB"/>
              </w:rPr>
              <w:t xml:space="preserve">Construction works for pedestrian access to the Old Bridge tourist site and elements of the urban environment for development of recreation and tourism for LP under project </w:t>
            </w:r>
            <w:r w:rsidRPr="002E30DB">
              <w:rPr>
                <w:rFonts w:ascii="Times New Roman" w:hAnsi="Times New Roman"/>
                <w:bCs/>
                <w:szCs w:val="22"/>
              </w:rPr>
              <w:t>CB005.2.21.081</w:t>
            </w:r>
            <w:bookmarkEnd w:id="0"/>
          </w:p>
        </w:tc>
        <w:tc>
          <w:tcPr>
            <w:tcW w:w="2694" w:type="dxa"/>
            <w:shd w:val="pct5" w:color="auto" w:fill="FFFFFF"/>
            <w:vAlign w:val="center"/>
          </w:tcPr>
          <w:p w14:paraId="37B3F7DD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Publication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reference :</w:t>
            </w:r>
            <w:proofErr w:type="gramEnd"/>
          </w:p>
        </w:tc>
        <w:tc>
          <w:tcPr>
            <w:tcW w:w="4393" w:type="dxa"/>
            <w:vAlign w:val="center"/>
          </w:tcPr>
          <w:p w14:paraId="0E389FDF" w14:textId="530F4239" w:rsidR="009D6486" w:rsidRPr="002E30DB" w:rsidRDefault="002E30DB" w:rsidP="002E30DB">
            <w:pPr>
              <w:widowControl w:val="0"/>
              <w:spacing w:before="120" w:after="120"/>
              <w:ind w:left="33"/>
              <w:rPr>
                <w:rFonts w:ascii="Times New Roman" w:hAnsi="Times New Roman"/>
                <w:bCs/>
                <w:szCs w:val="22"/>
                <w:lang w:val="en-GB"/>
              </w:rPr>
            </w:pPr>
            <w:bookmarkStart w:id="1" w:name="_Hlk64962480"/>
            <w:r w:rsidRPr="002E30DB">
              <w:rPr>
                <w:rFonts w:ascii="Times New Roman" w:hAnsi="Times New Roman"/>
                <w:bCs/>
                <w:szCs w:val="22"/>
              </w:rPr>
              <w:t>CB005.2.21.081 – LP – Works 1</w:t>
            </w:r>
            <w:bookmarkEnd w:id="1"/>
          </w:p>
        </w:tc>
      </w:tr>
    </w:tbl>
    <w:p w14:paraId="6CC78319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868"/>
        <w:gridCol w:w="1316"/>
        <w:gridCol w:w="1334"/>
        <w:gridCol w:w="792"/>
        <w:gridCol w:w="1418"/>
        <w:gridCol w:w="1984"/>
        <w:gridCol w:w="1843"/>
      </w:tblGrid>
      <w:tr w:rsidR="009967AD" w:rsidRPr="00FE0987" w14:paraId="38A58414" w14:textId="77777777" w:rsidTr="00D01C80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14:paraId="3CFD371D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14:paraId="59383611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C7EFE8B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0EF80892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C6D75FF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3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E5490E0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3D46C807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7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F7488B0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4ACA11B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3DAD4221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ACEC41B" w14:textId="77777777"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14:paraId="29460AAA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F13E0D7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14:paraId="39205B68" w14:textId="77777777" w:rsidTr="00D01C80">
        <w:trPr>
          <w:cantSplit/>
        </w:trPr>
        <w:tc>
          <w:tcPr>
            <w:tcW w:w="993" w:type="dxa"/>
            <w:vAlign w:val="center"/>
          </w:tcPr>
          <w:p w14:paraId="40C8C35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14:paraId="70FBA74A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014DC04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1ED69AD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34" w:type="dxa"/>
            <w:vAlign w:val="center"/>
          </w:tcPr>
          <w:p w14:paraId="29FF20A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92" w:type="dxa"/>
            <w:vAlign w:val="center"/>
          </w:tcPr>
          <w:p w14:paraId="3B94268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3D97F82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0A17DB2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03FC2C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20D727E4" w14:textId="77777777" w:rsidTr="00D01C80">
        <w:trPr>
          <w:cantSplit/>
        </w:trPr>
        <w:tc>
          <w:tcPr>
            <w:tcW w:w="993" w:type="dxa"/>
            <w:vAlign w:val="center"/>
          </w:tcPr>
          <w:p w14:paraId="295F7C1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14:paraId="4F27AFD4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40914A6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20E145D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34" w:type="dxa"/>
            <w:vAlign w:val="center"/>
          </w:tcPr>
          <w:p w14:paraId="7D400CF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92" w:type="dxa"/>
            <w:vAlign w:val="center"/>
          </w:tcPr>
          <w:p w14:paraId="1D3E0F6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0E1108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0543AA1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0FE0097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46665A8E" w14:textId="77777777" w:rsidTr="00D01C80">
        <w:trPr>
          <w:cantSplit/>
        </w:trPr>
        <w:tc>
          <w:tcPr>
            <w:tcW w:w="993" w:type="dxa"/>
            <w:vAlign w:val="center"/>
          </w:tcPr>
          <w:p w14:paraId="7922289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14:paraId="2E7D50F3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1897576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01014EE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34" w:type="dxa"/>
            <w:vAlign w:val="center"/>
          </w:tcPr>
          <w:p w14:paraId="2A3BF19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92" w:type="dxa"/>
            <w:vAlign w:val="center"/>
          </w:tcPr>
          <w:p w14:paraId="58B1191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1D1D1CE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00EB98D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953941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746859F0" w14:textId="77777777" w:rsidTr="00D01C80">
        <w:trPr>
          <w:cantSplit/>
        </w:trPr>
        <w:tc>
          <w:tcPr>
            <w:tcW w:w="993" w:type="dxa"/>
            <w:vAlign w:val="center"/>
          </w:tcPr>
          <w:p w14:paraId="5FACD11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14:paraId="03DEB248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116A33D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3253CE7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34" w:type="dxa"/>
            <w:vAlign w:val="center"/>
          </w:tcPr>
          <w:p w14:paraId="5423B13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92" w:type="dxa"/>
            <w:vAlign w:val="center"/>
          </w:tcPr>
          <w:p w14:paraId="7853A2D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3B99F91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1CF637E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CCA9FF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60089990" w14:textId="77777777" w:rsidTr="00D01C80">
        <w:trPr>
          <w:cantSplit/>
        </w:trPr>
        <w:tc>
          <w:tcPr>
            <w:tcW w:w="993" w:type="dxa"/>
            <w:vAlign w:val="center"/>
          </w:tcPr>
          <w:p w14:paraId="624F52C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vAlign w:val="center"/>
          </w:tcPr>
          <w:p w14:paraId="1826BF03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217A841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742A7AC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34" w:type="dxa"/>
            <w:vAlign w:val="center"/>
          </w:tcPr>
          <w:p w14:paraId="1CB56AB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92" w:type="dxa"/>
            <w:vAlign w:val="center"/>
          </w:tcPr>
          <w:p w14:paraId="76CB54A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17A8B2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0538B83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C003BF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59710627" w14:textId="77777777" w:rsidTr="00D01C80">
        <w:trPr>
          <w:cantSplit/>
        </w:trPr>
        <w:tc>
          <w:tcPr>
            <w:tcW w:w="993" w:type="dxa"/>
            <w:vAlign w:val="center"/>
          </w:tcPr>
          <w:p w14:paraId="44F823D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vAlign w:val="center"/>
          </w:tcPr>
          <w:p w14:paraId="7E830873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03E829D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7C995BD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34" w:type="dxa"/>
            <w:vAlign w:val="center"/>
          </w:tcPr>
          <w:p w14:paraId="22653F4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92" w:type="dxa"/>
            <w:vAlign w:val="center"/>
          </w:tcPr>
          <w:p w14:paraId="2139E13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44819A9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3B14D27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8DA4AB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308C1FAC" w14:textId="77777777" w:rsidTr="00D01C80">
        <w:trPr>
          <w:cantSplit/>
        </w:trPr>
        <w:tc>
          <w:tcPr>
            <w:tcW w:w="993" w:type="dxa"/>
            <w:vAlign w:val="center"/>
          </w:tcPr>
          <w:p w14:paraId="6005DE6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1" w:type="dxa"/>
            <w:vAlign w:val="center"/>
          </w:tcPr>
          <w:p w14:paraId="5C33211D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308A38B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41AF976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34" w:type="dxa"/>
            <w:vAlign w:val="center"/>
          </w:tcPr>
          <w:p w14:paraId="084F539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92" w:type="dxa"/>
            <w:vAlign w:val="center"/>
          </w:tcPr>
          <w:p w14:paraId="664651D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32BDC53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3542FC3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5D17BE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3D0154CF" w14:textId="77777777" w:rsidTr="00D01C80">
        <w:trPr>
          <w:cantSplit/>
        </w:trPr>
        <w:tc>
          <w:tcPr>
            <w:tcW w:w="993" w:type="dxa"/>
            <w:vAlign w:val="center"/>
          </w:tcPr>
          <w:p w14:paraId="0AA7C48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3911" w:type="dxa"/>
            <w:vAlign w:val="center"/>
          </w:tcPr>
          <w:p w14:paraId="612B4DFA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555B4EF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2AF1C0E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34" w:type="dxa"/>
            <w:vAlign w:val="center"/>
          </w:tcPr>
          <w:p w14:paraId="178185C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92" w:type="dxa"/>
            <w:vAlign w:val="center"/>
          </w:tcPr>
          <w:p w14:paraId="5EF6F24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42BA2BD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7B31D0D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4124D4B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771F6B5A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3681A12D" w14:textId="77777777" w:rsidTr="00D63010">
        <w:tc>
          <w:tcPr>
            <w:tcW w:w="3652" w:type="dxa"/>
            <w:shd w:val="pct10" w:color="auto" w:fill="FFFFFF"/>
          </w:tcPr>
          <w:p w14:paraId="0B6659F4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70959BA9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F2DFCBD" w14:textId="77777777" w:rsidTr="00D63010">
        <w:tc>
          <w:tcPr>
            <w:tcW w:w="3652" w:type="dxa"/>
            <w:shd w:val="pct10" w:color="auto" w:fill="FFFFFF"/>
          </w:tcPr>
          <w:p w14:paraId="2610FBB7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74955014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03D16026" w14:textId="77777777" w:rsidTr="00D63010">
        <w:tc>
          <w:tcPr>
            <w:tcW w:w="3652" w:type="dxa"/>
            <w:shd w:val="pct10" w:color="auto" w:fill="FFFFFF"/>
          </w:tcPr>
          <w:p w14:paraId="4245A0AC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0431C14D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126235A0" w14:textId="77777777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default" r:id="rId7"/>
      <w:footerReference w:type="default" r:id="rId8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B1FF1F" w14:textId="77777777" w:rsidR="00FB4DD2" w:rsidRDefault="00FB4DD2">
      <w:r>
        <w:separator/>
      </w:r>
    </w:p>
  </w:endnote>
  <w:endnote w:type="continuationSeparator" w:id="0">
    <w:p w14:paraId="0FD95FC7" w14:textId="77777777" w:rsidR="00FB4DD2" w:rsidRDefault="00FB4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B6FE8" w14:textId="77777777" w:rsidR="00FA47CC" w:rsidRPr="002E30DB" w:rsidRDefault="00FA47CC" w:rsidP="00FA47CC">
    <w:pPr>
      <w:widowControl w:val="0"/>
      <w:tabs>
        <w:tab w:val="right" w:pos="9356"/>
      </w:tabs>
      <w:spacing w:after="0"/>
      <w:ind w:left="0"/>
      <w:jc w:val="center"/>
      <w:rPr>
        <w:rFonts w:ascii="Times New Roman" w:hAnsi="Times New Roman"/>
        <w:b/>
        <w:i/>
        <w:iCs/>
        <w:snapToGrid w:val="0"/>
        <w:sz w:val="18"/>
        <w:lang w:val="en-GB" w:eastAsia="en-US"/>
      </w:rPr>
    </w:pPr>
    <w:r w:rsidRPr="002E30DB">
      <w:rPr>
        <w:rFonts w:ascii="Times New Roman" w:hAnsi="Times New Roman"/>
        <w:b/>
        <w:bCs/>
        <w:i/>
        <w:iCs/>
        <w:snapToGrid w:val="0"/>
        <w:sz w:val="20"/>
        <w:lang w:val="en-GB" w:eastAsia="en-US"/>
      </w:rPr>
      <w:t>The project is co-funded by EU through the</w:t>
    </w:r>
    <w:r w:rsidRPr="002E30DB">
      <w:rPr>
        <w:rFonts w:ascii="Times New Roman" w:hAnsi="Times New Roman"/>
        <w:b/>
        <w:bCs/>
        <w:i/>
        <w:iCs/>
        <w:snapToGrid w:val="0"/>
        <w:sz w:val="20"/>
        <w:lang w:val="en-US" w:eastAsia="en-US"/>
      </w:rPr>
      <w:t xml:space="preserve"> </w:t>
    </w:r>
    <w:r w:rsidRPr="002E30DB">
      <w:rPr>
        <w:rFonts w:ascii="Times New Roman" w:hAnsi="Times New Roman"/>
        <w:b/>
        <w:bCs/>
        <w:i/>
        <w:iCs/>
        <w:snapToGrid w:val="0"/>
        <w:sz w:val="20"/>
        <w:lang w:val="en-GB" w:eastAsia="en-US"/>
      </w:rPr>
      <w:t>Interreg-IPA CBC Bulgaria-Turkey Programme</w:t>
    </w:r>
  </w:p>
  <w:p w14:paraId="20D0C537" w14:textId="77777777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August 2020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D01C80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D01C80">
      <w:rPr>
        <w:rStyle w:val="PageNumber"/>
        <w:rFonts w:ascii="Times New Roman" w:hAnsi="Times New Roman"/>
        <w:noProof/>
        <w:lang w:val="en-GB"/>
      </w:rPr>
      <w:t>2</w:t>
    </w:r>
    <w:r w:rsidR="00D63010" w:rsidRPr="00D63010">
      <w:rPr>
        <w:rStyle w:val="PageNumber"/>
        <w:rFonts w:ascii="Times New Roman" w:hAnsi="Times New Roman"/>
      </w:rPr>
      <w:fldChar w:fldCharType="end"/>
    </w:r>
  </w:p>
  <w:p w14:paraId="042A8FB9" w14:textId="77777777" w:rsidR="00D63010" w:rsidRPr="00350D42" w:rsidRDefault="00897233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08962" w14:textId="77777777" w:rsidR="00FB4DD2" w:rsidRDefault="00FB4DD2">
      <w:r>
        <w:separator/>
      </w:r>
    </w:p>
  </w:footnote>
  <w:footnote w:type="continuationSeparator" w:id="0">
    <w:p w14:paraId="006B2D7D" w14:textId="77777777" w:rsidR="00FB4DD2" w:rsidRDefault="00FB4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6072"/>
      <w:gridCol w:w="4467"/>
    </w:tblGrid>
    <w:tr w:rsidR="002E30DB" w:rsidRPr="001709CB" w14:paraId="56126AC0" w14:textId="77777777" w:rsidTr="002E30DB">
      <w:trPr>
        <w:jc w:val="center"/>
      </w:trPr>
      <w:tc>
        <w:tcPr>
          <w:tcW w:w="4467" w:type="dxa"/>
        </w:tcPr>
        <w:p w14:paraId="7D15232F" w14:textId="77777777" w:rsidR="002E30DB" w:rsidRPr="001709CB" w:rsidRDefault="002E30DB" w:rsidP="002E30DB">
          <w:pPr>
            <w:tabs>
              <w:tab w:val="center" w:pos="4536"/>
              <w:tab w:val="right" w:pos="9072"/>
            </w:tabs>
            <w:spacing w:after="0"/>
            <w:jc w:val="center"/>
            <w:rPr>
              <w:sz w:val="20"/>
              <w:lang w:val="en-GB"/>
            </w:rPr>
          </w:pPr>
          <w:bookmarkStart w:id="2" w:name="_Hlk64963285"/>
          <w:r>
            <w:rPr>
              <w:noProof/>
              <w:sz w:val="20"/>
              <w:lang w:val="en-US"/>
            </w:rPr>
            <w:pict w14:anchorId="3671D9F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45" type="#_x0000_t75" style="width:207.95pt;height:63.95pt;visibility:visible;mso-wrap-style:square">
                <v:imagedata r:id="rId1" o:title=""/>
              </v:shape>
            </w:pict>
          </w:r>
        </w:p>
      </w:tc>
      <w:tc>
        <w:tcPr>
          <w:tcW w:w="4467" w:type="dxa"/>
        </w:tcPr>
        <w:p w14:paraId="2EF3B278" w14:textId="77777777" w:rsidR="002E30DB" w:rsidRPr="001709CB" w:rsidRDefault="002E30DB" w:rsidP="002E30DB">
          <w:pPr>
            <w:tabs>
              <w:tab w:val="center" w:pos="4536"/>
              <w:tab w:val="right" w:pos="9072"/>
            </w:tabs>
            <w:spacing w:after="0"/>
            <w:jc w:val="right"/>
            <w:rPr>
              <w:sz w:val="20"/>
              <w:lang w:val="en-GB"/>
            </w:rPr>
          </w:pPr>
          <w:r>
            <w:rPr>
              <w:noProof/>
              <w:sz w:val="20"/>
              <w:lang w:val="en-US"/>
            </w:rPr>
            <w:pict w14:anchorId="48C307F5">
              <v:shape id="Картина 34" o:spid="_x0000_i1046" type="#_x0000_t75" alt="EU flag - full colour" style="width:101.5pt;height:68.4pt;visibility:visible;mso-wrap-style:square">
                <v:imagedata r:id="rId2" o:title="EU flag - full colour"/>
              </v:shape>
            </w:pict>
          </w:r>
        </w:p>
      </w:tc>
    </w:tr>
    <w:tr w:rsidR="002E30DB" w:rsidRPr="001709CB" w14:paraId="6D566433" w14:textId="77777777" w:rsidTr="002E30DB">
      <w:trPr>
        <w:trHeight w:val="80"/>
        <w:jc w:val="center"/>
      </w:trPr>
      <w:tc>
        <w:tcPr>
          <w:tcW w:w="8934" w:type="dxa"/>
          <w:gridSpan w:val="2"/>
        </w:tcPr>
        <w:p w14:paraId="1B963AB1" w14:textId="77777777" w:rsidR="002E30DB" w:rsidRPr="002E30DB" w:rsidRDefault="002E30DB" w:rsidP="002E30DB">
          <w:pPr>
            <w:spacing w:after="0"/>
            <w:jc w:val="center"/>
            <w:rPr>
              <w:rFonts w:ascii="Times New Roman" w:hAnsi="Times New Roman"/>
              <w:b/>
              <w:i/>
              <w:szCs w:val="22"/>
              <w:lang w:val="en-GB"/>
            </w:rPr>
          </w:pPr>
          <w:r w:rsidRPr="002E30DB">
            <w:rPr>
              <w:rFonts w:ascii="Times New Roman" w:hAnsi="Times New Roman"/>
              <w:b/>
              <w:i/>
              <w:sz w:val="20"/>
              <w:szCs w:val="22"/>
              <w:lang w:val="en-GB"/>
            </w:rPr>
            <w:t xml:space="preserve">Project </w:t>
          </w:r>
          <w:r w:rsidRPr="002E30DB">
            <w:rPr>
              <w:rFonts w:ascii="Times New Roman" w:hAnsi="Times New Roman"/>
              <w:b/>
              <w:i/>
              <w:sz w:val="20"/>
              <w:szCs w:val="22"/>
            </w:rPr>
            <w:t>CB005.2.21.081</w:t>
          </w:r>
          <w:r w:rsidRPr="002E30DB">
            <w:rPr>
              <w:rFonts w:ascii="Times New Roman" w:hAnsi="Times New Roman"/>
              <w:b/>
              <w:i/>
              <w:sz w:val="20"/>
              <w:szCs w:val="22"/>
              <w:lang w:val="en-GB"/>
            </w:rPr>
            <w:t xml:space="preserve"> “</w:t>
          </w:r>
          <w:proofErr w:type="spellStart"/>
          <w:r w:rsidRPr="002E30DB">
            <w:rPr>
              <w:rFonts w:ascii="Times New Roman" w:hAnsi="Times New Roman"/>
              <w:b/>
              <w:i/>
              <w:sz w:val="20"/>
              <w:szCs w:val="22"/>
              <w:lang w:val="en-GB"/>
            </w:rPr>
            <w:t>PathwaYs</w:t>
          </w:r>
          <w:proofErr w:type="spellEnd"/>
          <w:r w:rsidRPr="002E30DB">
            <w:rPr>
              <w:rFonts w:ascii="Times New Roman" w:hAnsi="Times New Roman"/>
              <w:b/>
              <w:i/>
              <w:sz w:val="20"/>
              <w:szCs w:val="22"/>
              <w:lang w:val="en-GB"/>
            </w:rPr>
            <w:t xml:space="preserve"> of </w:t>
          </w:r>
          <w:proofErr w:type="spellStart"/>
          <w:r w:rsidRPr="002E30DB">
            <w:rPr>
              <w:rFonts w:ascii="Times New Roman" w:hAnsi="Times New Roman"/>
              <w:b/>
              <w:i/>
              <w:sz w:val="20"/>
              <w:szCs w:val="22"/>
              <w:lang w:val="en-GB"/>
            </w:rPr>
            <w:t>bOrderless</w:t>
          </w:r>
          <w:proofErr w:type="spellEnd"/>
          <w:r w:rsidRPr="002E30DB">
            <w:rPr>
              <w:rFonts w:ascii="Times New Roman" w:hAnsi="Times New Roman"/>
              <w:b/>
              <w:i/>
              <w:sz w:val="20"/>
              <w:szCs w:val="22"/>
              <w:lang w:val="en-GB"/>
            </w:rPr>
            <w:t xml:space="preserve"> </w:t>
          </w:r>
          <w:proofErr w:type="spellStart"/>
          <w:r w:rsidRPr="002E30DB">
            <w:rPr>
              <w:rFonts w:ascii="Times New Roman" w:hAnsi="Times New Roman"/>
              <w:b/>
              <w:i/>
              <w:sz w:val="20"/>
              <w:szCs w:val="22"/>
              <w:lang w:val="en-GB"/>
            </w:rPr>
            <w:t>cUlTure</w:t>
          </w:r>
          <w:proofErr w:type="spellEnd"/>
          <w:r w:rsidRPr="002E30DB">
            <w:rPr>
              <w:rFonts w:ascii="Times New Roman" w:hAnsi="Times New Roman"/>
              <w:b/>
              <w:i/>
              <w:sz w:val="20"/>
              <w:szCs w:val="22"/>
              <w:lang w:val="en-GB"/>
            </w:rPr>
            <w:t xml:space="preserve"> and History - YOUTH”</w:t>
          </w:r>
        </w:p>
      </w:tc>
    </w:tr>
  </w:tbl>
  <w:bookmarkEnd w:id="2"/>
  <w:p w14:paraId="077184B9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66DE7"/>
    <w:rsid w:val="00080CB4"/>
    <w:rsid w:val="00095C5E"/>
    <w:rsid w:val="000B7CEE"/>
    <w:rsid w:val="000C2761"/>
    <w:rsid w:val="000E1130"/>
    <w:rsid w:val="00103E09"/>
    <w:rsid w:val="00115CDD"/>
    <w:rsid w:val="00132866"/>
    <w:rsid w:val="001F2CF5"/>
    <w:rsid w:val="0022642F"/>
    <w:rsid w:val="00232631"/>
    <w:rsid w:val="00241BE3"/>
    <w:rsid w:val="00271C4C"/>
    <w:rsid w:val="002A5AF6"/>
    <w:rsid w:val="002E30DB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A508A"/>
    <w:rsid w:val="004A5967"/>
    <w:rsid w:val="004B15D4"/>
    <w:rsid w:val="004D7192"/>
    <w:rsid w:val="004E4801"/>
    <w:rsid w:val="00542D68"/>
    <w:rsid w:val="005C6D9B"/>
    <w:rsid w:val="005E571D"/>
    <w:rsid w:val="00673A9E"/>
    <w:rsid w:val="006979CE"/>
    <w:rsid w:val="006A2F04"/>
    <w:rsid w:val="007165AD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24A6"/>
    <w:rsid w:val="00A8432A"/>
    <w:rsid w:val="00A90DC9"/>
    <w:rsid w:val="00AA2F6A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1C80"/>
    <w:rsid w:val="00D07ECB"/>
    <w:rsid w:val="00D12B00"/>
    <w:rsid w:val="00D33ED9"/>
    <w:rsid w:val="00D42C3B"/>
    <w:rsid w:val="00D47602"/>
    <w:rsid w:val="00D63010"/>
    <w:rsid w:val="00D8408D"/>
    <w:rsid w:val="00D86ACA"/>
    <w:rsid w:val="00DB24A3"/>
    <w:rsid w:val="00DB6F10"/>
    <w:rsid w:val="00E030C6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A47CC"/>
    <w:rsid w:val="00FB4DD2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B91128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Ники-Кайо</cp:lastModifiedBy>
  <cp:revision>7</cp:revision>
  <cp:lastPrinted>2007-03-26T09:52:00Z</cp:lastPrinted>
  <dcterms:created xsi:type="dcterms:W3CDTF">2018-12-18T11:55:00Z</dcterms:created>
  <dcterms:modified xsi:type="dcterms:W3CDTF">2021-02-23T07:06:00Z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